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3A17C53B" w14:textId="77777777" w:rsidR="00FD406E" w:rsidRDefault="00FD406E" w:rsidP="00B833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о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8B2">
        <w:rPr>
          <w:rFonts w:ascii="Times New Roman" w:hAnsi="Times New Roman"/>
          <w:sz w:val="28"/>
          <w:szCs w:val="28"/>
        </w:rPr>
        <w:t>управления Администрации Курской области по охране объектов культурного наследия</w:t>
      </w:r>
    </w:p>
    <w:p w14:paraId="4DEB77F1" w14:textId="3C87F96F" w:rsidR="00077B2F" w:rsidRPr="000E398C" w:rsidRDefault="00054F68" w:rsidP="00054F68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E398C">
        <w:rPr>
          <w:bCs/>
          <w:sz w:val="28"/>
        </w:rPr>
        <w:t xml:space="preserve">        </w:t>
      </w:r>
      <w:r w:rsidR="000E398C" w:rsidRPr="000E398C">
        <w:rPr>
          <w:bCs/>
          <w:sz w:val="28"/>
        </w:rPr>
        <w:t xml:space="preserve">О включении выявленного объекта культурного наследия </w:t>
      </w:r>
      <w:r w:rsidR="000E398C" w:rsidRPr="000E398C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0E398C" w:rsidRPr="000E398C">
        <w:rPr>
          <w:bCs/>
          <w:sz w:val="28"/>
          <w:szCs w:val="28"/>
        </w:rPr>
        <w:t xml:space="preserve">Дом жилой, кон. </w:t>
      </w:r>
      <w:r w:rsidR="000E398C" w:rsidRPr="000E398C">
        <w:rPr>
          <w:bCs/>
          <w:sz w:val="28"/>
          <w:szCs w:val="28"/>
          <w:lang w:val="en-US"/>
        </w:rPr>
        <w:t>XIX</w:t>
      </w:r>
      <w:r w:rsidR="000E398C" w:rsidRPr="000E398C">
        <w:rPr>
          <w:bCs/>
          <w:sz w:val="28"/>
          <w:szCs w:val="28"/>
        </w:rPr>
        <w:t xml:space="preserve">-нач. </w:t>
      </w:r>
      <w:r w:rsidR="000E398C" w:rsidRPr="000E398C">
        <w:rPr>
          <w:bCs/>
          <w:sz w:val="28"/>
          <w:szCs w:val="28"/>
          <w:lang w:val="en-US"/>
        </w:rPr>
        <w:t>XX</w:t>
      </w:r>
      <w:r w:rsidR="000E398C" w:rsidRPr="000E398C">
        <w:rPr>
          <w:bCs/>
          <w:sz w:val="28"/>
          <w:szCs w:val="28"/>
        </w:rPr>
        <w:t xml:space="preserve"> вв.</w:t>
      </w:r>
      <w:r w:rsidR="000E398C" w:rsidRPr="000E398C">
        <w:rPr>
          <w:rFonts w:eastAsiaTheme="minorHAnsi"/>
          <w:bCs/>
          <w:color w:val="auto"/>
          <w:sz w:val="28"/>
          <w:szCs w:val="28"/>
          <w:lang w:eastAsia="en-US"/>
        </w:rPr>
        <w:t>», расположенного по адресу: Российская Федерация, Курская область, город Курск, улица Ленина, дом 70</w:t>
      </w:r>
      <w:r w:rsidR="000E398C" w:rsidRPr="000E398C">
        <w:rPr>
          <w:bCs/>
          <w:sz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0" w:name="_Hlk15297064"/>
      <w:bookmarkEnd w:id="0"/>
      <w:r w:rsidR="000E398C" w:rsidRPr="000E398C">
        <w:rPr>
          <w:bCs/>
          <w:sz w:val="28"/>
        </w:rPr>
        <w:t>«Больница Российского общества Красного креста» и утверждении границ его территории</w:t>
      </w:r>
    </w:p>
    <w:p w14:paraId="7866685A" w14:textId="2CC64901" w:rsidR="00AA242A" w:rsidRDefault="00AA242A" w:rsidP="00077B2F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14:paraId="198C0997" w14:textId="77777777" w:rsidR="00AA242A" w:rsidRPr="0018317E" w:rsidRDefault="00AA242A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68465F9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>
        <w:rPr>
          <w:rFonts w:ascii="Times New Roman" w:hAnsi="Times New Roman"/>
          <w:color w:val="auto"/>
          <w:sz w:val="28"/>
          <w:szCs w:val="28"/>
        </w:rPr>
        <w:t>приказ управления Администрации Курской области об охране объектов культурного наследия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6048D526" w14:textId="68FFB884" w:rsidR="00FD406E" w:rsidRPr="00B83314" w:rsidRDefault="00054F68" w:rsidP="00FD406E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="000E398C" w:rsidRPr="000E398C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0E398C" w:rsidRPr="000E398C">
        <w:rPr>
          <w:bCs/>
          <w:sz w:val="28"/>
          <w:szCs w:val="28"/>
        </w:rPr>
        <w:t xml:space="preserve">Дом жилой, кон. </w:t>
      </w:r>
      <w:r w:rsidR="000E398C" w:rsidRPr="000E398C">
        <w:rPr>
          <w:bCs/>
          <w:sz w:val="28"/>
          <w:szCs w:val="28"/>
          <w:lang w:val="en-US"/>
        </w:rPr>
        <w:t>XIX</w:t>
      </w:r>
      <w:r w:rsidR="000E398C" w:rsidRPr="000E398C">
        <w:rPr>
          <w:bCs/>
          <w:sz w:val="28"/>
          <w:szCs w:val="28"/>
        </w:rPr>
        <w:t xml:space="preserve">-нач. </w:t>
      </w:r>
      <w:r w:rsidR="000E398C" w:rsidRPr="000E398C">
        <w:rPr>
          <w:bCs/>
          <w:sz w:val="28"/>
          <w:szCs w:val="28"/>
          <w:lang w:val="en-US"/>
        </w:rPr>
        <w:t>XX</w:t>
      </w:r>
      <w:r w:rsidR="000E398C" w:rsidRPr="000E398C">
        <w:rPr>
          <w:bCs/>
          <w:sz w:val="28"/>
          <w:szCs w:val="28"/>
        </w:rPr>
        <w:t xml:space="preserve"> вв.</w:t>
      </w:r>
      <w:r w:rsidR="000E398C" w:rsidRPr="000E398C">
        <w:rPr>
          <w:rFonts w:eastAsiaTheme="minorHAnsi"/>
          <w:bCs/>
          <w:color w:val="auto"/>
          <w:sz w:val="28"/>
          <w:szCs w:val="28"/>
          <w:lang w:eastAsia="en-US"/>
        </w:rPr>
        <w:t>», расположенного по адресу: Российская Федерация, Курская область, город Курск, улица Ленина, дом 70</w:t>
      </w:r>
      <w:r w:rsidR="000E398C" w:rsidRPr="000E398C">
        <w:rPr>
          <w:bCs/>
          <w:sz w:val="28"/>
        </w:rPr>
        <w:t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«Больница Российского общества Красного креста» и утверждении границ его территории</w:t>
      </w:r>
      <w:r>
        <w:rPr>
          <w:sz w:val="28"/>
        </w:rPr>
        <w:t>»</w:t>
      </w:r>
      <w:r w:rsidR="00FD406E" w:rsidRPr="00B83314">
        <w:rPr>
          <w:rFonts w:ascii="Times New Roman" w:hAnsi="Times New Roman"/>
          <w:color w:val="auto"/>
          <w:sz w:val="28"/>
        </w:rPr>
        <w:t>.</w:t>
      </w:r>
    </w:p>
    <w:p w14:paraId="65260EE2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015EC84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собственники (пользователи) объекта.</w:t>
      </w:r>
    </w:p>
    <w:p w14:paraId="641F3375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1C05EF7E" w14:textId="5FD3A15E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в соответствии с Федеральным законом от 25 июня 2020 года № 73-ФЗ «Об объектах культурного наследия (памятниках истории и культуры) народов Российской Федерации, на основании акта государственной </w:t>
      </w:r>
      <w:proofErr w:type="spellStart"/>
      <w:r>
        <w:rPr>
          <w:rFonts w:ascii="Times New Roman" w:hAnsi="Times New Roman"/>
          <w:color w:val="auto"/>
          <w:sz w:val="28"/>
        </w:rPr>
        <w:t>историко</w:t>
      </w:r>
      <w:proofErr w:type="spellEnd"/>
      <w:r w:rsidR="00DD6C82" w:rsidRPr="00DD6C82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- культурной экспертизы подготовлен  проект приказа о включении в единый государственный реестр объектов культурного наследия (памятниках истории и культуры) народов Российской Федерации в качестве объекта культурного наследия </w:t>
      </w:r>
      <w:r w:rsidR="003C1B6C">
        <w:rPr>
          <w:rFonts w:ascii="Times New Roman" w:hAnsi="Times New Roman"/>
          <w:color w:val="auto"/>
          <w:sz w:val="28"/>
        </w:rPr>
        <w:t>регионального</w:t>
      </w:r>
      <w:r>
        <w:rPr>
          <w:rFonts w:ascii="Times New Roman" w:hAnsi="Times New Roman"/>
          <w:color w:val="auto"/>
          <w:sz w:val="28"/>
        </w:rPr>
        <w:t xml:space="preserve"> значения.</w:t>
      </w:r>
      <w:bookmarkStart w:id="1" w:name="_GoBack"/>
      <w:bookmarkEnd w:id="1"/>
    </w:p>
    <w:p w14:paraId="2AC169AD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7. Сведения о разработчике проекта нормативного правового акта: управление Администрации Курской области по охране объектов культурного наследия.</w:t>
      </w:r>
    </w:p>
    <w:p w14:paraId="58FFCE77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8. Срок, в течение которого разработчиком принимаются предложения: в течение 10 календарных дней со дня размещения на официальном сайте </w:t>
      </w:r>
      <w:r w:rsidRPr="0018317E">
        <w:rPr>
          <w:rFonts w:ascii="Times New Roman" w:hAnsi="Times New Roman"/>
          <w:color w:val="auto"/>
          <w:sz w:val="28"/>
          <w:szCs w:val="28"/>
        </w:rPr>
        <w:lastRenderedPageBreak/>
        <w:t>Администрации Курской области в информационно-телекоммуникационной сети «Интернет» настоящего уведомления.</w:t>
      </w:r>
    </w:p>
    <w:p w14:paraId="68A0830B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7F1C26F5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25751597" w14:textId="77777777" w:rsidR="00FD406E" w:rsidRPr="007E41B5" w:rsidRDefault="00FD406E" w:rsidP="00FD406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7CA0837" w14:textId="77777777" w:rsidR="00FD406E" w:rsidRPr="007E41B5" w:rsidRDefault="00FD406E" w:rsidP="00FD406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A9EEF6" w14:textId="77777777" w:rsidR="00FD406E" w:rsidRDefault="00FD406E" w:rsidP="00FD406E"/>
    <w:p w14:paraId="5E412A0F" w14:textId="77777777" w:rsidR="00FD406E" w:rsidRDefault="00FD406E" w:rsidP="00FD406E"/>
    <w:p w14:paraId="04F7615D" w14:textId="77777777" w:rsidR="00FD406E" w:rsidRDefault="00FD406E" w:rsidP="00FD406E"/>
    <w:p w14:paraId="215ECD15" w14:textId="77777777" w:rsidR="00FD406E" w:rsidRDefault="00FD406E" w:rsidP="00FD406E"/>
    <w:p w14:paraId="4CEE5D1E" w14:textId="77777777" w:rsidR="00FD406E" w:rsidRDefault="00FD406E" w:rsidP="00FD406E"/>
    <w:p w14:paraId="068F0ABD" w14:textId="77777777" w:rsidR="008C495B" w:rsidRDefault="008C495B"/>
    <w:sectPr w:rsidR="008C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06E"/>
    <w:rsid w:val="00054F68"/>
    <w:rsid w:val="00077B2F"/>
    <w:rsid w:val="000E398C"/>
    <w:rsid w:val="003C1B6C"/>
    <w:rsid w:val="007440B5"/>
    <w:rsid w:val="008C495B"/>
    <w:rsid w:val="00AA242A"/>
    <w:rsid w:val="00B83314"/>
    <w:rsid w:val="00DD6C82"/>
    <w:rsid w:val="00DF47E4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2020-05-29T06:25:00Z</dcterms:created>
  <dcterms:modified xsi:type="dcterms:W3CDTF">2020-07-31T08:26:00Z</dcterms:modified>
</cp:coreProperties>
</file>