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52E7F8CC" w:rsidR="00FD406E" w:rsidRPr="007F5661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5661">
        <w:rPr>
          <w:rFonts w:ascii="Times New Roman" w:hAnsi="Times New Roman"/>
          <w:sz w:val="28"/>
          <w:szCs w:val="28"/>
        </w:rPr>
        <w:t xml:space="preserve">о подготовке проекта приказа </w:t>
      </w:r>
      <w:r w:rsidR="00466F84">
        <w:rPr>
          <w:rFonts w:ascii="Times New Roman" w:hAnsi="Times New Roman"/>
          <w:sz w:val="28"/>
          <w:szCs w:val="28"/>
        </w:rPr>
        <w:t xml:space="preserve">комитета </w:t>
      </w:r>
      <w:r w:rsidRPr="007F5661">
        <w:rPr>
          <w:rFonts w:ascii="Times New Roman" w:hAnsi="Times New Roman"/>
          <w:sz w:val="28"/>
          <w:szCs w:val="28"/>
        </w:rPr>
        <w:t>по охране объектов культурного наследия</w:t>
      </w:r>
      <w:r w:rsidR="00466F84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43E6D786" w:rsidR="00077B2F" w:rsidRPr="001256A5" w:rsidRDefault="00054F68" w:rsidP="00054F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56A5">
        <w:rPr>
          <w:rFonts w:ascii="Times New Roman" w:hAnsi="Times New Roman"/>
          <w:sz w:val="28"/>
        </w:rPr>
        <w:t xml:space="preserve">        </w:t>
      </w:r>
      <w:r w:rsidR="00C93972" w:rsidRPr="001256A5">
        <w:rPr>
          <w:rFonts w:ascii="Times New Roman" w:hAnsi="Times New Roman"/>
          <w:sz w:val="28"/>
          <w:szCs w:val="28"/>
        </w:rPr>
        <w:t xml:space="preserve">        </w:t>
      </w:r>
      <w:r w:rsidR="00466F84" w:rsidRPr="001256A5">
        <w:rPr>
          <w:rFonts w:ascii="Times New Roman" w:hAnsi="Times New Roman"/>
          <w:sz w:val="28"/>
          <w:szCs w:val="28"/>
        </w:rPr>
        <w:t>«</w:t>
      </w:r>
      <w:r w:rsidR="001256A5" w:rsidRPr="001256A5">
        <w:rPr>
          <w:rFonts w:ascii="Times New Roman" w:hAnsi="Times New Roman"/>
          <w:sz w:val="28"/>
          <w:szCs w:val="28"/>
        </w:rPr>
        <w:t xml:space="preserve">О включении выявленного объекта культурного наследия </w:t>
      </w:r>
      <w:r w:rsidR="001256A5" w:rsidRPr="001256A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1256A5" w:rsidRPr="001256A5">
        <w:rPr>
          <w:rFonts w:ascii="Times New Roman" w:hAnsi="Times New Roman"/>
          <w:sz w:val="28"/>
          <w:szCs w:val="28"/>
        </w:rPr>
        <w:t xml:space="preserve">Дом купца Костюкова, 2-я пол. </w:t>
      </w:r>
      <w:r w:rsidR="001256A5" w:rsidRPr="001256A5">
        <w:rPr>
          <w:rFonts w:ascii="Times New Roman" w:hAnsi="Times New Roman"/>
          <w:sz w:val="28"/>
          <w:szCs w:val="28"/>
          <w:lang w:val="en-US"/>
        </w:rPr>
        <w:t>XIX</w:t>
      </w:r>
      <w:r w:rsidR="001256A5" w:rsidRPr="001256A5">
        <w:rPr>
          <w:rFonts w:ascii="Times New Roman" w:hAnsi="Times New Roman"/>
          <w:sz w:val="28"/>
          <w:szCs w:val="28"/>
        </w:rPr>
        <w:t xml:space="preserve"> в.</w:t>
      </w:r>
      <w:r w:rsidR="001256A5" w:rsidRPr="001256A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», расположенного по адресу: Курская область, Дмитриевский район, город Дмитриев, улица Ленина, дом 67</w:t>
      </w:r>
      <w:r w:rsidR="001256A5" w:rsidRPr="001256A5">
        <w:rPr>
          <w:rFonts w:ascii="Times New Roman" w:hAnsi="Times New Roman"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1256A5" w:rsidRPr="001256A5">
        <w:rPr>
          <w:rFonts w:ascii="Times New Roman" w:hAnsi="Times New Roman"/>
          <w:sz w:val="28"/>
          <w:szCs w:val="28"/>
        </w:rPr>
        <w:t>«Дом Кострюковых» и утверждении границ его территории</w:t>
      </w:r>
      <w:r w:rsidR="00466F84" w:rsidRPr="001256A5">
        <w:rPr>
          <w:rFonts w:ascii="Times New Roman" w:hAnsi="Times New Roman"/>
          <w:sz w:val="28"/>
          <w:szCs w:val="28"/>
        </w:rPr>
        <w:t>»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EBBC0DE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466F84">
        <w:rPr>
          <w:rFonts w:ascii="Times New Roman" w:hAnsi="Times New Roman"/>
          <w:color w:val="auto"/>
          <w:sz w:val="28"/>
          <w:szCs w:val="28"/>
        </w:rPr>
        <w:t>комитета по</w:t>
      </w:r>
      <w:r>
        <w:rPr>
          <w:rFonts w:ascii="Times New Roman" w:hAnsi="Times New Roman"/>
          <w:color w:val="auto"/>
          <w:sz w:val="28"/>
          <w:szCs w:val="28"/>
        </w:rPr>
        <w:t xml:space="preserve"> охране объектов культурного наследия</w:t>
      </w:r>
      <w:r w:rsidR="00466F84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3FFDC1E7" w:rsidR="00FD406E" w:rsidRPr="00B83314" w:rsidRDefault="00054F68" w:rsidP="00466F84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1256A5" w:rsidRPr="001256A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1256A5" w:rsidRPr="001256A5">
        <w:rPr>
          <w:rFonts w:ascii="Times New Roman" w:hAnsi="Times New Roman"/>
          <w:sz w:val="28"/>
          <w:szCs w:val="28"/>
        </w:rPr>
        <w:t xml:space="preserve">Дом купца Костюкова, 2-я пол. </w:t>
      </w:r>
      <w:r w:rsidR="001256A5" w:rsidRPr="001256A5">
        <w:rPr>
          <w:rFonts w:ascii="Times New Roman" w:hAnsi="Times New Roman"/>
          <w:sz w:val="28"/>
          <w:szCs w:val="28"/>
          <w:lang w:val="en-US"/>
        </w:rPr>
        <w:t>XIX</w:t>
      </w:r>
      <w:r w:rsidR="001256A5" w:rsidRPr="001256A5">
        <w:rPr>
          <w:rFonts w:ascii="Times New Roman" w:hAnsi="Times New Roman"/>
          <w:sz w:val="28"/>
          <w:szCs w:val="28"/>
        </w:rPr>
        <w:t xml:space="preserve"> в.</w:t>
      </w:r>
      <w:r w:rsidR="001256A5" w:rsidRPr="001256A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», расположенного по адресу: Курская область, Дмитриевский район, город Дмитриев, улица Ленина, дом 67</w:t>
      </w:r>
      <w:r w:rsidR="001256A5" w:rsidRPr="001256A5">
        <w:rPr>
          <w:rFonts w:ascii="Times New Roman" w:hAnsi="Times New Roman"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«Дом Кострюковых» и утверждении границ его территории»</w:t>
      </w:r>
      <w:bookmarkStart w:id="1" w:name="_GoBack"/>
      <w:bookmarkEnd w:id="1"/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671BC9C8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221B63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7F5661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64663F6B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466F84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466F84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466F84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1256A5"/>
    <w:rsid w:val="00221B63"/>
    <w:rsid w:val="00466F84"/>
    <w:rsid w:val="00471DC5"/>
    <w:rsid w:val="007440B5"/>
    <w:rsid w:val="007F5661"/>
    <w:rsid w:val="00892865"/>
    <w:rsid w:val="008C495B"/>
    <w:rsid w:val="009D3BB6"/>
    <w:rsid w:val="00AA242A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2020-05-29T06:25:00Z</dcterms:created>
  <dcterms:modified xsi:type="dcterms:W3CDTF">2021-02-02T06:12:00Z</dcterms:modified>
</cp:coreProperties>
</file>