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98" w:rsidRPr="00EE2EF8" w:rsidRDefault="00441398" w:rsidP="004413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2EF8">
        <w:rPr>
          <w:b/>
          <w:sz w:val="28"/>
          <w:szCs w:val="28"/>
        </w:rPr>
        <w:t xml:space="preserve">Уведомление </w:t>
      </w:r>
    </w:p>
    <w:p w:rsidR="003B5760" w:rsidRDefault="003B5760" w:rsidP="003B5760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41398" w:rsidRPr="003B5760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 </w:t>
      </w:r>
      <w:r w:rsidR="00441398" w:rsidRPr="003B5760">
        <w:rPr>
          <w:b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>распоряжения Администрации Курской области</w:t>
      </w:r>
    </w:p>
    <w:p w:rsidR="003B5760" w:rsidRPr="00DC3FAC" w:rsidRDefault="003B5760" w:rsidP="003B5760">
      <w:pPr>
        <w:jc w:val="center"/>
        <w:rPr>
          <w:b/>
          <w:sz w:val="28"/>
          <w:szCs w:val="28"/>
        </w:rPr>
      </w:pPr>
      <w:r w:rsidRPr="00DC3FAC">
        <w:rPr>
          <w:b/>
          <w:bCs/>
          <w:sz w:val="28"/>
          <w:szCs w:val="28"/>
        </w:rPr>
        <w:t>«</w:t>
      </w:r>
      <w:r w:rsidRPr="00DC3FAC">
        <w:rPr>
          <w:b/>
          <w:sz w:val="28"/>
          <w:szCs w:val="28"/>
        </w:rPr>
        <w:t>О реорганизации областных бюджетных учреждений ветеринарии</w:t>
      </w:r>
    </w:p>
    <w:p w:rsidR="003B5760" w:rsidRPr="00DC3FAC" w:rsidRDefault="003B5760" w:rsidP="003B5760">
      <w:pPr>
        <w:jc w:val="center"/>
        <w:rPr>
          <w:b/>
          <w:sz w:val="28"/>
          <w:szCs w:val="28"/>
        </w:rPr>
      </w:pPr>
      <w:r w:rsidRPr="00DC3FAC">
        <w:rPr>
          <w:b/>
          <w:sz w:val="28"/>
          <w:szCs w:val="28"/>
        </w:rPr>
        <w:t>Курской области</w:t>
      </w:r>
      <w:r w:rsidRPr="00DC3FAC">
        <w:rPr>
          <w:b/>
          <w:bCs/>
          <w:sz w:val="28"/>
          <w:szCs w:val="28"/>
        </w:rPr>
        <w:t>»</w:t>
      </w:r>
    </w:p>
    <w:p w:rsidR="003B5760" w:rsidRPr="00DC3FAC" w:rsidRDefault="003B5760" w:rsidP="003B576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515"/>
        <w:gridCol w:w="5557"/>
      </w:tblGrid>
      <w:tr w:rsidR="00441398" w:rsidRPr="00EE2EF8" w:rsidTr="00EE2EF8">
        <w:tc>
          <w:tcPr>
            <w:tcW w:w="739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E2EF8">
              <w:rPr>
                <w:b/>
                <w:sz w:val="26"/>
                <w:szCs w:val="26"/>
              </w:rPr>
              <w:t>№</w:t>
            </w:r>
          </w:p>
          <w:p w:rsidR="00441398" w:rsidRPr="00EE2EF8" w:rsidRDefault="00441398" w:rsidP="007A585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E2EF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E2EF8">
              <w:rPr>
                <w:b/>
                <w:sz w:val="26"/>
                <w:szCs w:val="26"/>
              </w:rPr>
              <w:t>Содержание уведомления</w:t>
            </w:r>
          </w:p>
        </w:tc>
      </w:tr>
      <w:tr w:rsidR="00441398" w:rsidRPr="00EE2EF8" w:rsidTr="002A431E">
        <w:tc>
          <w:tcPr>
            <w:tcW w:w="739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Вид</w:t>
            </w:r>
          </w:p>
        </w:tc>
        <w:tc>
          <w:tcPr>
            <w:tcW w:w="5557" w:type="dxa"/>
            <w:shd w:val="clear" w:color="auto" w:fill="auto"/>
          </w:tcPr>
          <w:p w:rsidR="00441398" w:rsidRPr="003B5760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5760">
              <w:rPr>
                <w:sz w:val="26"/>
                <w:szCs w:val="26"/>
              </w:rPr>
              <w:t xml:space="preserve">Проект </w:t>
            </w:r>
            <w:r w:rsidR="003B5760" w:rsidRPr="003B5760">
              <w:rPr>
                <w:bCs/>
                <w:sz w:val="26"/>
                <w:szCs w:val="26"/>
              </w:rPr>
              <w:t>распоряжения Администрации</w:t>
            </w:r>
            <w:r w:rsidRPr="003B5760">
              <w:rPr>
                <w:sz w:val="26"/>
                <w:szCs w:val="26"/>
              </w:rPr>
              <w:t xml:space="preserve"> Курской области</w:t>
            </w:r>
          </w:p>
        </w:tc>
      </w:tr>
      <w:tr w:rsidR="00441398" w:rsidRPr="00EE2EF8" w:rsidTr="002A431E">
        <w:tc>
          <w:tcPr>
            <w:tcW w:w="739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557" w:type="dxa"/>
            <w:shd w:val="clear" w:color="auto" w:fill="auto"/>
          </w:tcPr>
          <w:p w:rsidR="001B61BF" w:rsidRPr="00F7749B" w:rsidRDefault="001B61BF" w:rsidP="00F7749B">
            <w:pPr>
              <w:jc w:val="both"/>
              <w:rPr>
                <w:bCs/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«</w:t>
            </w:r>
            <w:r w:rsidR="00F7749B" w:rsidRPr="00F7749B">
              <w:rPr>
                <w:sz w:val="26"/>
                <w:szCs w:val="26"/>
              </w:rPr>
              <w:t xml:space="preserve">О реорганизации областных бюджетных учреждений </w:t>
            </w:r>
            <w:r w:rsidR="00F7749B">
              <w:rPr>
                <w:sz w:val="26"/>
                <w:szCs w:val="26"/>
              </w:rPr>
              <w:t xml:space="preserve"> </w:t>
            </w:r>
            <w:r w:rsidR="00F7749B" w:rsidRPr="00F7749B">
              <w:rPr>
                <w:sz w:val="26"/>
                <w:szCs w:val="26"/>
              </w:rPr>
              <w:t>ветеринарии</w:t>
            </w:r>
            <w:r w:rsidR="00F7749B">
              <w:rPr>
                <w:sz w:val="26"/>
                <w:szCs w:val="26"/>
              </w:rPr>
              <w:t xml:space="preserve"> </w:t>
            </w:r>
            <w:r w:rsidR="00F7749B" w:rsidRPr="00F7749B">
              <w:rPr>
                <w:sz w:val="26"/>
                <w:szCs w:val="26"/>
              </w:rPr>
              <w:t>Курской области</w:t>
            </w:r>
            <w:r w:rsidRPr="00F7749B">
              <w:rPr>
                <w:bCs/>
                <w:sz w:val="26"/>
                <w:szCs w:val="26"/>
              </w:rPr>
              <w:t>»</w:t>
            </w:r>
          </w:p>
          <w:p w:rsidR="00441398" w:rsidRPr="00EE2EF8" w:rsidRDefault="00441398" w:rsidP="007A5855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</w:tr>
      <w:tr w:rsidR="00441398" w:rsidRPr="00EE2EF8" w:rsidTr="002A431E">
        <w:tc>
          <w:tcPr>
            <w:tcW w:w="739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Планируемый срок вступления в силу нормативного правового акта</w:t>
            </w:r>
          </w:p>
        </w:tc>
        <w:tc>
          <w:tcPr>
            <w:tcW w:w="5557" w:type="dxa"/>
            <w:shd w:val="clear" w:color="auto" w:fill="auto"/>
          </w:tcPr>
          <w:p w:rsidR="00441398" w:rsidRPr="00EE2EF8" w:rsidRDefault="008C64BD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F7749B">
              <w:rPr>
                <w:sz w:val="26"/>
                <w:szCs w:val="26"/>
              </w:rPr>
              <w:t>вгуст</w:t>
            </w:r>
            <w:r>
              <w:rPr>
                <w:sz w:val="26"/>
                <w:szCs w:val="26"/>
              </w:rPr>
              <w:t xml:space="preserve"> 2018 года</w:t>
            </w:r>
          </w:p>
        </w:tc>
      </w:tr>
      <w:tr w:rsidR="00441398" w:rsidRPr="00EE2EF8" w:rsidTr="002A431E">
        <w:tc>
          <w:tcPr>
            <w:tcW w:w="739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4</w:t>
            </w:r>
          </w:p>
        </w:tc>
        <w:tc>
          <w:tcPr>
            <w:tcW w:w="3515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Круг лиц, на которых будет распространено его действие</w:t>
            </w:r>
          </w:p>
        </w:tc>
        <w:tc>
          <w:tcPr>
            <w:tcW w:w="5557" w:type="dxa"/>
            <w:shd w:val="clear" w:color="auto" w:fill="auto"/>
          </w:tcPr>
          <w:p w:rsidR="00441398" w:rsidRPr="00EE2EF8" w:rsidRDefault="004146D0" w:rsidP="002A431E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</w:t>
            </w:r>
            <w:r w:rsidR="00EE2EF8" w:rsidRPr="00EE2EF8">
              <w:rPr>
                <w:b w:val="0"/>
                <w:sz w:val="26"/>
                <w:szCs w:val="26"/>
              </w:rPr>
              <w:t xml:space="preserve">олжностные лица </w:t>
            </w:r>
            <w:r w:rsidR="008C64BD">
              <w:rPr>
                <w:b w:val="0"/>
                <w:sz w:val="26"/>
                <w:szCs w:val="26"/>
              </w:rPr>
              <w:t xml:space="preserve">органов исполнительной власти </w:t>
            </w:r>
            <w:r w:rsidR="00EE2EF8" w:rsidRPr="00EE2EF8">
              <w:rPr>
                <w:b w:val="0"/>
                <w:sz w:val="26"/>
                <w:szCs w:val="26"/>
              </w:rPr>
              <w:t>Курской области</w:t>
            </w:r>
            <w:r w:rsidR="008C64BD">
              <w:rPr>
                <w:b w:val="0"/>
                <w:sz w:val="26"/>
                <w:szCs w:val="26"/>
              </w:rPr>
              <w:t xml:space="preserve">, ОБУ «Станция по борьбе с болезнями животных Щигровского района и г.Щигры», ОБУ «Станция по борьбе с болезнями животных </w:t>
            </w:r>
            <w:proofErr w:type="spellStart"/>
            <w:r w:rsidR="008C64BD">
              <w:rPr>
                <w:b w:val="0"/>
                <w:sz w:val="26"/>
                <w:szCs w:val="26"/>
              </w:rPr>
              <w:t>Черемисиновского</w:t>
            </w:r>
            <w:proofErr w:type="spellEnd"/>
            <w:r w:rsidR="002A431E">
              <w:rPr>
                <w:b w:val="0"/>
                <w:sz w:val="26"/>
                <w:szCs w:val="26"/>
              </w:rPr>
              <w:t xml:space="preserve"> </w:t>
            </w:r>
            <w:r w:rsidR="008C64BD">
              <w:rPr>
                <w:b w:val="0"/>
                <w:sz w:val="26"/>
                <w:szCs w:val="26"/>
              </w:rPr>
              <w:t xml:space="preserve"> района»</w:t>
            </w:r>
            <w:r w:rsidR="002A431E">
              <w:rPr>
                <w:b w:val="0"/>
                <w:sz w:val="26"/>
                <w:szCs w:val="26"/>
              </w:rPr>
              <w:t xml:space="preserve">, </w:t>
            </w:r>
            <w:r w:rsidR="002A431E">
              <w:rPr>
                <w:b w:val="0"/>
                <w:sz w:val="26"/>
                <w:szCs w:val="26"/>
              </w:rPr>
              <w:t xml:space="preserve">ОБУ «Станция </w:t>
            </w:r>
            <w:r w:rsidR="002A431E">
              <w:rPr>
                <w:b w:val="0"/>
                <w:sz w:val="26"/>
                <w:szCs w:val="26"/>
              </w:rPr>
              <w:t xml:space="preserve">по борьбе с болезнями животных </w:t>
            </w:r>
            <w:proofErr w:type="spellStart"/>
            <w:r w:rsidR="002A431E">
              <w:rPr>
                <w:b w:val="0"/>
                <w:sz w:val="26"/>
                <w:szCs w:val="26"/>
              </w:rPr>
              <w:t>Тим</w:t>
            </w:r>
            <w:r w:rsidR="002A431E">
              <w:rPr>
                <w:b w:val="0"/>
                <w:sz w:val="26"/>
                <w:szCs w:val="26"/>
              </w:rPr>
              <w:t>ского</w:t>
            </w:r>
            <w:proofErr w:type="spellEnd"/>
            <w:r w:rsidR="002A431E">
              <w:rPr>
                <w:b w:val="0"/>
                <w:sz w:val="26"/>
                <w:szCs w:val="26"/>
              </w:rPr>
              <w:t xml:space="preserve"> района»</w:t>
            </w:r>
            <w:r w:rsidR="002A431E">
              <w:rPr>
                <w:b w:val="0"/>
                <w:sz w:val="26"/>
                <w:szCs w:val="26"/>
              </w:rPr>
              <w:t xml:space="preserve">, </w:t>
            </w:r>
            <w:r w:rsidR="002A431E">
              <w:rPr>
                <w:b w:val="0"/>
                <w:sz w:val="26"/>
                <w:szCs w:val="26"/>
              </w:rPr>
              <w:t>ОБУ «</w:t>
            </w:r>
            <w:proofErr w:type="spellStart"/>
            <w:r w:rsidR="002A431E">
              <w:rPr>
                <w:b w:val="0"/>
                <w:sz w:val="26"/>
                <w:szCs w:val="26"/>
              </w:rPr>
              <w:t>Щигровская</w:t>
            </w:r>
            <w:proofErr w:type="spellEnd"/>
            <w:r w:rsidR="002A431E">
              <w:rPr>
                <w:b w:val="0"/>
                <w:sz w:val="26"/>
                <w:szCs w:val="26"/>
              </w:rPr>
              <w:t xml:space="preserve"> межрайонная ветеринарная лаборатория</w:t>
            </w:r>
            <w:r w:rsidR="002A431E">
              <w:rPr>
                <w:b w:val="0"/>
                <w:sz w:val="26"/>
                <w:szCs w:val="26"/>
              </w:rPr>
              <w:t>»</w:t>
            </w:r>
          </w:p>
        </w:tc>
      </w:tr>
      <w:tr w:rsidR="00441398" w:rsidRPr="00EE2EF8" w:rsidTr="002A431E">
        <w:tc>
          <w:tcPr>
            <w:tcW w:w="739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5</w:t>
            </w:r>
          </w:p>
        </w:tc>
        <w:tc>
          <w:tcPr>
            <w:tcW w:w="3515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Необходимость установления переходного периода</w:t>
            </w:r>
          </w:p>
        </w:tc>
        <w:tc>
          <w:tcPr>
            <w:tcW w:w="5557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нет</w:t>
            </w:r>
          </w:p>
        </w:tc>
      </w:tr>
      <w:tr w:rsidR="00441398" w:rsidRPr="00EE2EF8" w:rsidTr="002A431E">
        <w:tc>
          <w:tcPr>
            <w:tcW w:w="739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6</w:t>
            </w:r>
          </w:p>
        </w:tc>
        <w:tc>
          <w:tcPr>
            <w:tcW w:w="3515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Краткое изложение цели регулирования и общая характеристика соответствующих отношений, а также обоснование необходимости подготовки нормативного правового акта</w:t>
            </w:r>
          </w:p>
        </w:tc>
        <w:tc>
          <w:tcPr>
            <w:tcW w:w="5557" w:type="dxa"/>
            <w:shd w:val="clear" w:color="auto" w:fill="auto"/>
          </w:tcPr>
          <w:p w:rsidR="00441398" w:rsidRPr="00EE2EF8" w:rsidRDefault="00EE2EF8" w:rsidP="004146D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 xml:space="preserve">Настоящий проект </w:t>
            </w:r>
            <w:r w:rsidR="008C64BD">
              <w:rPr>
                <w:sz w:val="26"/>
                <w:szCs w:val="26"/>
              </w:rPr>
              <w:t xml:space="preserve">распоряжения </w:t>
            </w:r>
            <w:r w:rsidRPr="00EE2EF8">
              <w:rPr>
                <w:sz w:val="26"/>
                <w:szCs w:val="26"/>
              </w:rPr>
              <w:t xml:space="preserve"> подготовлен в целях</w:t>
            </w:r>
            <w:r w:rsidR="008C64BD">
              <w:rPr>
                <w:sz w:val="26"/>
                <w:szCs w:val="26"/>
              </w:rPr>
              <w:t xml:space="preserve"> оптимизации</w:t>
            </w:r>
            <w:r w:rsidR="004146D0">
              <w:rPr>
                <w:sz w:val="26"/>
                <w:szCs w:val="26"/>
              </w:rPr>
              <w:t xml:space="preserve"> </w:t>
            </w:r>
            <w:r w:rsidR="008C64BD">
              <w:rPr>
                <w:sz w:val="26"/>
                <w:szCs w:val="26"/>
              </w:rPr>
              <w:t xml:space="preserve">деятельности </w:t>
            </w:r>
            <w:r w:rsidR="004146D0">
              <w:rPr>
                <w:sz w:val="26"/>
                <w:szCs w:val="26"/>
              </w:rPr>
              <w:t>г</w:t>
            </w:r>
            <w:r w:rsidR="008C64BD">
              <w:rPr>
                <w:sz w:val="26"/>
                <w:szCs w:val="26"/>
              </w:rPr>
              <w:t xml:space="preserve">осударственной ветеринарной службы </w:t>
            </w:r>
            <w:r w:rsidRPr="00EE2EF8">
              <w:rPr>
                <w:sz w:val="26"/>
                <w:szCs w:val="26"/>
              </w:rPr>
              <w:t xml:space="preserve"> Курской области</w:t>
            </w:r>
          </w:p>
        </w:tc>
      </w:tr>
      <w:tr w:rsidR="00441398" w:rsidRPr="00EE2EF8" w:rsidTr="002A431E">
        <w:tc>
          <w:tcPr>
            <w:tcW w:w="739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7</w:t>
            </w:r>
          </w:p>
        </w:tc>
        <w:tc>
          <w:tcPr>
            <w:tcW w:w="3515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Сведения о разработчике проекта нормативного правового акта</w:t>
            </w:r>
          </w:p>
        </w:tc>
        <w:tc>
          <w:tcPr>
            <w:tcW w:w="5557" w:type="dxa"/>
            <w:shd w:val="clear" w:color="auto" w:fill="auto"/>
          </w:tcPr>
          <w:p w:rsidR="00441398" w:rsidRPr="00EE2EF8" w:rsidRDefault="00441398" w:rsidP="007A5855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E2EF8">
              <w:rPr>
                <w:b w:val="0"/>
                <w:sz w:val="26"/>
                <w:szCs w:val="26"/>
              </w:rPr>
              <w:t>Управление ветеринарии Курской области</w:t>
            </w:r>
          </w:p>
        </w:tc>
      </w:tr>
      <w:tr w:rsidR="00441398" w:rsidRPr="00EE2EF8" w:rsidTr="002A431E">
        <w:tc>
          <w:tcPr>
            <w:tcW w:w="739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8</w:t>
            </w:r>
          </w:p>
        </w:tc>
        <w:tc>
          <w:tcPr>
            <w:tcW w:w="3515" w:type="dxa"/>
            <w:shd w:val="clear" w:color="auto" w:fill="auto"/>
          </w:tcPr>
          <w:p w:rsidR="00441398" w:rsidRPr="00EE2EF8" w:rsidRDefault="00441398" w:rsidP="007A58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2EF8">
              <w:rPr>
                <w:sz w:val="26"/>
                <w:szCs w:val="26"/>
              </w:rPr>
              <w:t>Срок, в течение которого разработчиком принимаются  предложения, и наиболее удобный способ их представления</w:t>
            </w:r>
          </w:p>
        </w:tc>
        <w:tc>
          <w:tcPr>
            <w:tcW w:w="5557" w:type="dxa"/>
            <w:shd w:val="clear" w:color="auto" w:fill="auto"/>
          </w:tcPr>
          <w:p w:rsidR="00441398" w:rsidRPr="00EE2EF8" w:rsidRDefault="00441398" w:rsidP="007A5855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E2EF8">
              <w:rPr>
                <w:b w:val="0"/>
                <w:sz w:val="26"/>
                <w:szCs w:val="26"/>
              </w:rPr>
              <w:t>10 календарных дней;</w:t>
            </w:r>
          </w:p>
          <w:p w:rsidR="00441398" w:rsidRPr="00EE2EF8" w:rsidRDefault="00441398" w:rsidP="007A5855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E2EF8">
              <w:rPr>
                <w:b w:val="0"/>
                <w:sz w:val="26"/>
                <w:szCs w:val="26"/>
              </w:rPr>
              <w:t>в письменном виде по адресу: 305000</w:t>
            </w:r>
            <w:r w:rsidR="008C64BD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8C64BD">
              <w:rPr>
                <w:b w:val="0"/>
                <w:sz w:val="26"/>
                <w:szCs w:val="26"/>
              </w:rPr>
              <w:t>г</w:t>
            </w:r>
            <w:proofErr w:type="gramStart"/>
            <w:r w:rsidR="008C64BD">
              <w:rPr>
                <w:b w:val="0"/>
                <w:sz w:val="26"/>
                <w:szCs w:val="26"/>
              </w:rPr>
              <w:t>.К</w:t>
            </w:r>
            <w:proofErr w:type="gramEnd"/>
            <w:r w:rsidR="008C64BD">
              <w:rPr>
                <w:b w:val="0"/>
                <w:sz w:val="26"/>
                <w:szCs w:val="26"/>
              </w:rPr>
              <w:t>урск</w:t>
            </w:r>
            <w:proofErr w:type="spellEnd"/>
            <w:r w:rsidR="008C64BD">
              <w:rPr>
                <w:b w:val="0"/>
                <w:sz w:val="26"/>
                <w:szCs w:val="26"/>
              </w:rPr>
              <w:t xml:space="preserve">, Радищева, 17, </w:t>
            </w:r>
            <w:proofErr w:type="spellStart"/>
            <w:r w:rsidR="008C64BD">
              <w:rPr>
                <w:b w:val="0"/>
                <w:sz w:val="26"/>
                <w:szCs w:val="26"/>
              </w:rPr>
              <w:t>каб</w:t>
            </w:r>
            <w:proofErr w:type="spellEnd"/>
            <w:r w:rsidR="008C64BD">
              <w:rPr>
                <w:b w:val="0"/>
                <w:sz w:val="26"/>
                <w:szCs w:val="26"/>
              </w:rPr>
              <w:t>. 302</w:t>
            </w:r>
            <w:r w:rsidRPr="00EE2EF8">
              <w:rPr>
                <w:b w:val="0"/>
                <w:sz w:val="26"/>
                <w:szCs w:val="26"/>
              </w:rPr>
              <w:t>;</w:t>
            </w:r>
          </w:p>
          <w:p w:rsidR="00441398" w:rsidRPr="00EE2EF8" w:rsidRDefault="00441398" w:rsidP="007A5855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EE2EF8">
              <w:rPr>
                <w:b w:val="0"/>
                <w:sz w:val="26"/>
                <w:szCs w:val="26"/>
              </w:rPr>
              <w:t xml:space="preserve">в электронном виде по адресу: </w:t>
            </w:r>
          </w:p>
          <w:p w:rsidR="00441398" w:rsidRPr="00EE2EF8" w:rsidRDefault="002A431E" w:rsidP="007A5855">
            <w:pPr>
              <w:pStyle w:val="ConsPlusTitle"/>
              <w:widowControl/>
              <w:jc w:val="both"/>
              <w:rPr>
                <w:b w:val="0"/>
                <w:sz w:val="26"/>
                <w:szCs w:val="26"/>
                <w:lang w:val="en-US"/>
              </w:rPr>
            </w:pPr>
            <w:hyperlink r:id="rId5" w:history="1">
              <w:r w:rsidR="00441398" w:rsidRPr="00EE2EF8">
                <w:rPr>
                  <w:rStyle w:val="a3"/>
                  <w:sz w:val="26"/>
                  <w:szCs w:val="26"/>
                  <w:lang w:val="en-US"/>
                </w:rPr>
                <w:t>vetkursk</w:t>
              </w:r>
              <w:r w:rsidR="00441398" w:rsidRPr="00EE2EF8">
                <w:rPr>
                  <w:rStyle w:val="a3"/>
                  <w:sz w:val="26"/>
                  <w:szCs w:val="26"/>
                </w:rPr>
                <w:t>@</w:t>
              </w:r>
              <w:r w:rsidR="00441398" w:rsidRPr="00EE2EF8">
                <w:rPr>
                  <w:rStyle w:val="a3"/>
                  <w:sz w:val="26"/>
                  <w:szCs w:val="26"/>
                  <w:lang w:val="en-US"/>
                </w:rPr>
                <w:t>kurskline</w:t>
              </w:r>
              <w:r w:rsidR="00441398" w:rsidRPr="00EE2EF8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441398" w:rsidRPr="00EE2EF8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2A431E" w:rsidRDefault="002A431E" w:rsidP="002A431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2A431E" w:rsidRDefault="002A431E" w:rsidP="002A431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2A431E" w:rsidRDefault="004146D0" w:rsidP="002A431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</w:t>
      </w:r>
      <w:r w:rsidR="00441398" w:rsidRPr="00EE2EF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441398" w:rsidRPr="00EE2EF8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в</w:t>
      </w:r>
      <w:r w:rsidR="00441398" w:rsidRPr="00EE2EF8">
        <w:rPr>
          <w:sz w:val="28"/>
          <w:szCs w:val="28"/>
        </w:rPr>
        <w:t xml:space="preserve">етеринарии </w:t>
      </w:r>
    </w:p>
    <w:p w:rsidR="009605A0" w:rsidRPr="002A431E" w:rsidRDefault="00441398" w:rsidP="002A431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EE2EF8">
        <w:rPr>
          <w:sz w:val="28"/>
          <w:szCs w:val="28"/>
        </w:rPr>
        <w:t xml:space="preserve">Курской области                                                            </w:t>
      </w:r>
      <w:r w:rsidR="00EE2EF8">
        <w:rPr>
          <w:sz w:val="28"/>
          <w:szCs w:val="28"/>
        </w:rPr>
        <w:t xml:space="preserve">   </w:t>
      </w:r>
      <w:r w:rsidRPr="00EE2EF8">
        <w:rPr>
          <w:sz w:val="28"/>
          <w:szCs w:val="28"/>
        </w:rPr>
        <w:t xml:space="preserve">    </w:t>
      </w:r>
      <w:r w:rsidR="004146D0">
        <w:rPr>
          <w:sz w:val="28"/>
          <w:szCs w:val="28"/>
        </w:rPr>
        <w:t xml:space="preserve">      </w:t>
      </w:r>
      <w:proofErr w:type="spellStart"/>
      <w:r w:rsidR="004146D0">
        <w:rPr>
          <w:sz w:val="28"/>
          <w:szCs w:val="28"/>
        </w:rPr>
        <w:t>С.Н.Турнаев</w:t>
      </w:r>
      <w:proofErr w:type="spellEnd"/>
    </w:p>
    <w:sectPr w:rsidR="009605A0" w:rsidRPr="002A431E" w:rsidSect="002A431E">
      <w:pgSz w:w="11906" w:h="16838" w:code="9"/>
      <w:pgMar w:top="1134" w:right="99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98"/>
    <w:rsid w:val="001B61BF"/>
    <w:rsid w:val="002A431E"/>
    <w:rsid w:val="003B5760"/>
    <w:rsid w:val="003F41A6"/>
    <w:rsid w:val="004146D0"/>
    <w:rsid w:val="00441398"/>
    <w:rsid w:val="006A05C3"/>
    <w:rsid w:val="007D6A2D"/>
    <w:rsid w:val="008C64BD"/>
    <w:rsid w:val="009605A0"/>
    <w:rsid w:val="009B71E7"/>
    <w:rsid w:val="00B96920"/>
    <w:rsid w:val="00C53AAB"/>
    <w:rsid w:val="00EE2EF8"/>
    <w:rsid w:val="00F40D37"/>
    <w:rsid w:val="00F774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398"/>
    <w:rPr>
      <w:color w:val="0000FF"/>
      <w:u w:val="single"/>
    </w:rPr>
  </w:style>
  <w:style w:type="paragraph" w:customStyle="1" w:styleId="ConsPlusTitle">
    <w:name w:val="ConsPlusTitle"/>
    <w:rsid w:val="00441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B57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398"/>
    <w:rPr>
      <w:color w:val="0000FF"/>
      <w:u w:val="single"/>
    </w:rPr>
  </w:style>
  <w:style w:type="paragraph" w:customStyle="1" w:styleId="ConsPlusTitle">
    <w:name w:val="ConsPlusTitle"/>
    <w:rsid w:val="00441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B57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tkursk@kursk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Klimova</cp:lastModifiedBy>
  <cp:revision>3</cp:revision>
  <cp:lastPrinted>2018-07-27T11:39:00Z</cp:lastPrinted>
  <dcterms:created xsi:type="dcterms:W3CDTF">2018-07-25T14:19:00Z</dcterms:created>
  <dcterms:modified xsi:type="dcterms:W3CDTF">2018-07-27T11:39:00Z</dcterms:modified>
</cp:coreProperties>
</file>