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A940C2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973901" w:rsidRDefault="00973901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973901" w:rsidRDefault="00973901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973901" w:rsidRDefault="00973901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973901" w:rsidRDefault="00973901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Default="00A70F4C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D5A">
        <w:rPr>
          <w:rFonts w:ascii="Times New Roman" w:hAnsi="Times New Roman" w:cs="Times New Roman"/>
          <w:sz w:val="28"/>
          <w:szCs w:val="28"/>
        </w:rPr>
        <w:t xml:space="preserve">Подраздел «Государственные работы» раздела 7 </w:t>
      </w:r>
      <w:r w:rsidR="00973901">
        <w:rPr>
          <w:rFonts w:ascii="Times New Roman" w:hAnsi="Times New Roman" w:cs="Times New Roman"/>
          <w:sz w:val="28"/>
          <w:szCs w:val="28"/>
        </w:rPr>
        <w:t xml:space="preserve">«Транспорт» </w:t>
      </w:r>
      <w:r w:rsidR="00566D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566D5A" w:rsidTr="00566D5A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D5A" w:rsidRDefault="00566D5A" w:rsidP="00566D5A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97603C" w:rsidRDefault="00566D5A" w:rsidP="00566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5A" w:rsidRDefault="00566D5A" w:rsidP="00566D5A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566D5A" w:rsidTr="00566D5A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6D5A" w:rsidRDefault="00566D5A" w:rsidP="00566D5A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566D5A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и 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ществление транспор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служивания должнос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лиц 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венных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ганов и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учре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49.39.39.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служивание должнос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лиц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органов и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венных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реждений в случаях, установле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тивными правовыми актами субъектов Российской Федерации, органов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Казенное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Лица,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щающие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должн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в органах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власти Курской области, должн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стные лица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рации Курской области и органов </w:t>
            </w:r>
            <w:r>
              <w:rPr>
                <w:sz w:val="20"/>
              </w:rPr>
              <w:lastRenderedPageBreak/>
              <w:t>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власти Курской области, органы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власти Курской области, Курская областная Дума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Pr="00893334" w:rsidRDefault="00566D5A" w:rsidP="00566D5A">
            <w:pPr>
              <w:pStyle w:val="ConsPlusNormal"/>
              <w:jc w:val="both"/>
              <w:rPr>
                <w:b/>
                <w:sz w:val="20"/>
              </w:rPr>
            </w:pPr>
            <w:r w:rsidRPr="00893334">
              <w:rPr>
                <w:b/>
                <w:sz w:val="20"/>
              </w:rPr>
              <w:lastRenderedPageBreak/>
              <w:t>Показатель объема:</w:t>
            </w:r>
          </w:p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машино-часы работы 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5A" w:rsidRPr="00E525E2" w:rsidRDefault="00566D5A" w:rsidP="00566D5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5A" w:rsidRDefault="00566D5A" w:rsidP="00566D5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Статья 15 Закона Курской области от 18 июня 2014</w:t>
            </w:r>
            <w:r w:rsidR="001F047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="001F0472">
              <w:rPr>
                <w:sz w:val="20"/>
              </w:rPr>
              <w:t>ода</w:t>
            </w:r>
            <w:r>
              <w:rPr>
                <w:sz w:val="20"/>
              </w:rPr>
              <w:t xml:space="preserve"> № 42-ЗКО «О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венной гражда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ской службе Курской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ти»;</w:t>
            </w:r>
          </w:p>
          <w:p w:rsidR="00566D5A" w:rsidRPr="00E525E2" w:rsidRDefault="00566D5A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Закон Курской области от 1 </w:t>
            </w:r>
            <w:r w:rsidR="00397325">
              <w:rPr>
                <w:sz w:val="20"/>
              </w:rPr>
              <w:t>февраля</w:t>
            </w:r>
            <w:r>
              <w:rPr>
                <w:sz w:val="20"/>
              </w:rPr>
              <w:t xml:space="preserve"> 2012</w:t>
            </w:r>
            <w:r w:rsidR="00397325">
              <w:rPr>
                <w:sz w:val="20"/>
              </w:rPr>
              <w:t xml:space="preserve"> года     № 13-ЗКО «О К</w:t>
            </w:r>
            <w:r>
              <w:rPr>
                <w:sz w:val="20"/>
              </w:rPr>
              <w:t>урской областной Думе»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397325" w:rsidRDefault="00397325" w:rsidP="00566D5A">
            <w:pPr>
              <w:pStyle w:val="ConsPlusNormal"/>
              <w:spacing w:line="276" w:lineRule="auto"/>
              <w:jc w:val="both"/>
            </w:pPr>
          </w:p>
          <w:p w:rsidR="00566D5A" w:rsidRDefault="00566D5A" w:rsidP="00566D5A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DB334C" w:rsidRDefault="00DB334C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1101">
        <w:rPr>
          <w:rFonts w:ascii="Times New Roman" w:hAnsi="Times New Roman" w:cs="Times New Roman"/>
          <w:sz w:val="28"/>
          <w:szCs w:val="28"/>
        </w:rPr>
        <w:t xml:space="preserve"> Подраздел  </w:t>
      </w:r>
      <w:r w:rsidR="00973901">
        <w:rPr>
          <w:rFonts w:ascii="Times New Roman" w:hAnsi="Times New Roman" w:cs="Times New Roman"/>
          <w:sz w:val="28"/>
          <w:szCs w:val="28"/>
        </w:rPr>
        <w:t>«</w:t>
      </w:r>
      <w:r w:rsidR="00AD1101">
        <w:rPr>
          <w:rFonts w:ascii="Times New Roman" w:hAnsi="Times New Roman" w:cs="Times New Roman"/>
          <w:sz w:val="28"/>
          <w:szCs w:val="28"/>
        </w:rPr>
        <w:t xml:space="preserve">Государственные услуги» раздела 8 </w:t>
      </w:r>
      <w:r w:rsidR="00973901">
        <w:rPr>
          <w:rFonts w:ascii="Times New Roman" w:hAnsi="Times New Roman" w:cs="Times New Roman"/>
          <w:sz w:val="28"/>
          <w:szCs w:val="28"/>
        </w:rPr>
        <w:t xml:space="preserve">«Жилищное хозяйство» </w:t>
      </w:r>
      <w:r w:rsidR="00AD11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AD1101" w:rsidTr="00AD1101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1101" w:rsidRDefault="00AD1101" w:rsidP="00AD1101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97603C" w:rsidRDefault="00AD1101" w:rsidP="00AD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101" w:rsidRDefault="00AD1101" w:rsidP="00AD1101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AD1101" w:rsidTr="00AD1101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1101" w:rsidRDefault="00AD1101" w:rsidP="00AD110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AD1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Содержание (эксплуат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ция)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щества, находящ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гося в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(мун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ципальной)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CA2FD4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84.11.19.110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ративные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Казенное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власти Курской области (Админ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страция Курской области, Курская областная Дума)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 w:rsidRPr="00E6235C">
              <w:rPr>
                <w:b/>
                <w:sz w:val="20"/>
              </w:rPr>
              <w:t>Показатель качества</w:t>
            </w:r>
            <w:r>
              <w:rPr>
                <w:sz w:val="20"/>
              </w:rPr>
              <w:t>: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эффекти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ность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пользования объектов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движимого имущества, процент;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 беспер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бойное 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водо</w:t>
            </w:r>
            <w:proofErr w:type="spellEnd"/>
            <w:r>
              <w:rPr>
                <w:sz w:val="20"/>
              </w:rPr>
              <w:t>-, энергообе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печение, процент;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содержание объектов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движимого имущества в надлежащем санитарном состоянии, </w:t>
            </w:r>
            <w:r>
              <w:rPr>
                <w:sz w:val="20"/>
              </w:rPr>
              <w:lastRenderedPageBreak/>
              <w:t>процент;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безавари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ная работа инженерных систем и оборудов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процент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 w:rsidRPr="001C4A70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AD1101" w:rsidRDefault="00AD1101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выполнение 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работ, условная единица;</w:t>
            </w:r>
          </w:p>
          <w:p w:rsidR="000E0A2A" w:rsidRDefault="000E0A2A" w:rsidP="00AD11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эксплуат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руемая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зданий, тысяча  ква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ратных 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ров;  </w:t>
            </w:r>
          </w:p>
          <w:p w:rsidR="00AD1101" w:rsidRPr="00E525E2" w:rsidRDefault="00AD1101" w:rsidP="000E0A2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эксплуат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руемая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щадь </w:t>
            </w:r>
            <w:r w:rsidR="000E0A2A">
              <w:rPr>
                <w:sz w:val="20"/>
              </w:rPr>
              <w:t>прил</w:t>
            </w:r>
            <w:r w:rsidR="000E0A2A">
              <w:rPr>
                <w:sz w:val="20"/>
              </w:rPr>
              <w:t>е</w:t>
            </w:r>
            <w:r w:rsidR="000E0A2A">
              <w:rPr>
                <w:sz w:val="20"/>
              </w:rPr>
              <w:t>гающей те</w:t>
            </w:r>
            <w:r w:rsidR="000E0A2A">
              <w:rPr>
                <w:sz w:val="20"/>
              </w:rPr>
              <w:t>р</w:t>
            </w:r>
            <w:r w:rsidR="000E0A2A">
              <w:rPr>
                <w:sz w:val="20"/>
              </w:rPr>
              <w:t xml:space="preserve">ритории,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сяча  ква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ратных 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1" w:rsidRPr="00E525E2" w:rsidRDefault="00AD1101" w:rsidP="00AD11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25" w:rsidRDefault="00AD1101" w:rsidP="000E0A2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Устав Курской области (Закон Курской области от </w:t>
            </w:r>
            <w:r w:rsidR="001F0472">
              <w:rPr>
                <w:sz w:val="20"/>
              </w:rPr>
              <w:t xml:space="preserve">2 октября </w:t>
            </w:r>
            <w:r>
              <w:rPr>
                <w:sz w:val="20"/>
              </w:rPr>
              <w:t>2001</w:t>
            </w:r>
            <w:r w:rsidR="001F0472">
              <w:rPr>
                <w:sz w:val="20"/>
              </w:rPr>
              <w:t xml:space="preserve"> года</w:t>
            </w:r>
            <w:r>
              <w:rPr>
                <w:sz w:val="20"/>
              </w:rPr>
              <w:t xml:space="preserve"> № 67-ЗКО)</w:t>
            </w:r>
            <w:r w:rsidR="00397325">
              <w:rPr>
                <w:sz w:val="20"/>
              </w:rPr>
              <w:t>;</w:t>
            </w:r>
          </w:p>
          <w:p w:rsidR="00397325" w:rsidRDefault="00397325" w:rsidP="000E0A2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Закон Курской области от 1 февраля 2012 года     № 13-ЗКО «О Курской областной Думе»</w:t>
            </w:r>
          </w:p>
          <w:p w:rsidR="00AD1101" w:rsidRPr="00E525E2" w:rsidRDefault="00AD1101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1A37F6" w:rsidRDefault="001A37F6" w:rsidP="00AD1101">
            <w:pPr>
              <w:pStyle w:val="ConsPlusNormal"/>
              <w:spacing w:line="276" w:lineRule="auto"/>
              <w:jc w:val="both"/>
            </w:pPr>
          </w:p>
          <w:p w:rsidR="00397325" w:rsidRDefault="00397325" w:rsidP="00AD1101">
            <w:pPr>
              <w:pStyle w:val="ConsPlusNormal"/>
              <w:spacing w:line="276" w:lineRule="auto"/>
              <w:jc w:val="both"/>
            </w:pPr>
          </w:p>
          <w:p w:rsidR="00AD1101" w:rsidRDefault="00AD1101" w:rsidP="00AD1101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F74E3F" w:rsidRPr="00973901" w:rsidRDefault="00DB334C" w:rsidP="0097390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Подраздел «Государственные работы» р</w:t>
      </w:r>
      <w:r w:rsidR="002B4C1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4E3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4C11">
        <w:rPr>
          <w:rFonts w:ascii="Times New Roman" w:hAnsi="Times New Roman" w:cs="Times New Roman"/>
          <w:sz w:val="28"/>
          <w:szCs w:val="28"/>
        </w:rPr>
        <w:t xml:space="preserve"> </w:t>
      </w:r>
      <w:r w:rsidR="00973901" w:rsidRPr="00973901">
        <w:rPr>
          <w:rFonts w:ascii="Times New Roman" w:hAnsi="Times New Roman" w:cs="Times New Roman"/>
          <w:sz w:val="28"/>
          <w:szCs w:val="28"/>
        </w:rPr>
        <w:t>«Деятельность по охране исторических мест и зданий, памя</w:t>
      </w:r>
      <w:r w:rsidR="00973901" w:rsidRPr="00973901">
        <w:rPr>
          <w:rFonts w:ascii="Times New Roman" w:hAnsi="Times New Roman" w:cs="Times New Roman"/>
          <w:sz w:val="28"/>
          <w:szCs w:val="28"/>
        </w:rPr>
        <w:t>т</w:t>
      </w:r>
      <w:r w:rsidR="00973901" w:rsidRPr="00973901">
        <w:rPr>
          <w:rFonts w:ascii="Times New Roman" w:hAnsi="Times New Roman" w:cs="Times New Roman"/>
          <w:sz w:val="28"/>
          <w:szCs w:val="28"/>
        </w:rPr>
        <w:t>ников кул</w:t>
      </w:r>
      <w:r w:rsidR="00973901" w:rsidRPr="00973901">
        <w:rPr>
          <w:rFonts w:ascii="Times New Roman" w:hAnsi="Times New Roman" w:cs="Times New Roman"/>
          <w:sz w:val="28"/>
          <w:szCs w:val="28"/>
        </w:rPr>
        <w:t>ь</w:t>
      </w:r>
      <w:r w:rsidR="00973901" w:rsidRPr="00973901">
        <w:rPr>
          <w:rFonts w:ascii="Times New Roman" w:hAnsi="Times New Roman" w:cs="Times New Roman"/>
          <w:sz w:val="28"/>
          <w:szCs w:val="28"/>
        </w:rPr>
        <w:t xml:space="preserve">туры» </w:t>
      </w:r>
      <w:r w:rsidR="002B4C11" w:rsidRPr="009739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890316" w:rsidTr="00890316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0316" w:rsidRDefault="00DB334C" w:rsidP="0097603C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16" w:rsidRPr="0097603C" w:rsidRDefault="00890316" w:rsidP="00DB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 w:rsidR="00DB334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316" w:rsidRDefault="00890316" w:rsidP="0097603C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DB334C" w:rsidTr="00DB334C">
        <w:trPr>
          <w:trHeight w:val="197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334C" w:rsidRDefault="00DB334C" w:rsidP="00DB334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Default="00DB334C" w:rsidP="00DB334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E525E2" w:rsidRDefault="00DB334C" w:rsidP="00DB334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sz w:val="20"/>
              </w:rPr>
              <w:t>Обеспеч</w:t>
            </w:r>
            <w:r w:rsidRPr="006E46D8">
              <w:rPr>
                <w:sz w:val="20"/>
              </w:rPr>
              <w:t>е</w:t>
            </w:r>
            <w:r w:rsidRPr="006E46D8">
              <w:rPr>
                <w:sz w:val="20"/>
              </w:rPr>
              <w:t>ние сохр</w:t>
            </w:r>
            <w:r w:rsidRPr="006E46D8">
              <w:rPr>
                <w:sz w:val="20"/>
              </w:rPr>
              <w:t>а</w:t>
            </w:r>
            <w:r w:rsidRPr="006E46D8">
              <w:rPr>
                <w:sz w:val="20"/>
              </w:rPr>
              <w:t>нения и использ</w:t>
            </w:r>
            <w:r w:rsidRPr="006E46D8">
              <w:rPr>
                <w:sz w:val="20"/>
              </w:rPr>
              <w:t>о</w:t>
            </w:r>
            <w:r w:rsidRPr="006E46D8">
              <w:rPr>
                <w:sz w:val="20"/>
              </w:rPr>
              <w:t>вания об</w:t>
            </w:r>
            <w:r w:rsidRPr="006E46D8">
              <w:rPr>
                <w:sz w:val="20"/>
              </w:rPr>
              <w:t>ъ</w:t>
            </w:r>
            <w:r w:rsidRPr="006E46D8">
              <w:rPr>
                <w:sz w:val="20"/>
              </w:rPr>
              <w:t>ектов кул</w:t>
            </w:r>
            <w:r w:rsidRPr="006E46D8">
              <w:rPr>
                <w:sz w:val="20"/>
              </w:rPr>
              <w:t>ь</w:t>
            </w:r>
            <w:r w:rsidRPr="006E46D8">
              <w:rPr>
                <w:sz w:val="20"/>
              </w:rPr>
              <w:t>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sz w:val="20"/>
              </w:rPr>
              <w:t>91.0</w:t>
            </w:r>
            <w:r>
              <w:rPr>
                <w:sz w:val="20"/>
              </w:rPr>
              <w:t>2, 91.03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sz w:val="20"/>
              </w:rPr>
              <w:t>Бе</w:t>
            </w:r>
            <w:r w:rsidRPr="006E46D8">
              <w:rPr>
                <w:sz w:val="20"/>
              </w:rPr>
              <w:t>с</w:t>
            </w:r>
            <w:r w:rsidRPr="006E46D8">
              <w:rPr>
                <w:sz w:val="20"/>
              </w:rPr>
              <w:t>платн</w:t>
            </w:r>
            <w:r>
              <w:rPr>
                <w:sz w:val="20"/>
              </w:rPr>
              <w:t>о</w:t>
            </w:r>
          </w:p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sz w:val="20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sz w:val="20"/>
              </w:rPr>
              <w:t>В интер</w:t>
            </w:r>
            <w:r w:rsidRPr="006E46D8">
              <w:rPr>
                <w:sz w:val="20"/>
              </w:rPr>
              <w:t>е</w:t>
            </w:r>
            <w:r w:rsidRPr="006E46D8">
              <w:rPr>
                <w:sz w:val="20"/>
              </w:rPr>
              <w:t>сах общ</w:t>
            </w:r>
            <w:r w:rsidRPr="006E46D8">
              <w:rPr>
                <w:sz w:val="20"/>
              </w:rPr>
              <w:t>е</w:t>
            </w:r>
            <w:r w:rsidRPr="006E46D8">
              <w:rPr>
                <w:sz w:val="20"/>
              </w:rPr>
              <w:t>ства</w:t>
            </w:r>
          </w:p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DB334C" w:rsidRPr="006E46D8" w:rsidRDefault="00DB334C" w:rsidP="00DB334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</w:t>
            </w:r>
            <w:r w:rsidRPr="006E46D8">
              <w:rPr>
                <w:sz w:val="20"/>
              </w:rPr>
              <w:t>оличество объектов культурного наследия</w:t>
            </w:r>
            <w:r>
              <w:rPr>
                <w:sz w:val="20"/>
              </w:rPr>
              <w:t>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4C" w:rsidRPr="00E525E2" w:rsidRDefault="00DB334C" w:rsidP="00DB334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C" w:rsidRPr="008028E4" w:rsidRDefault="00DB334C" w:rsidP="00DB334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28E4">
              <w:rPr>
                <w:sz w:val="20"/>
              </w:rPr>
              <w:t xml:space="preserve">остановление </w:t>
            </w:r>
          </w:p>
          <w:p w:rsidR="00DB334C" w:rsidRPr="008028E4" w:rsidRDefault="00DB334C" w:rsidP="00DB334C">
            <w:pPr>
              <w:pStyle w:val="ConsPlusNormal"/>
              <w:jc w:val="both"/>
              <w:rPr>
                <w:sz w:val="20"/>
              </w:rPr>
            </w:pPr>
            <w:r w:rsidRPr="008028E4">
              <w:rPr>
                <w:sz w:val="20"/>
              </w:rPr>
              <w:t>Администрации Курской области 21</w:t>
            </w:r>
            <w:r>
              <w:rPr>
                <w:sz w:val="20"/>
              </w:rPr>
              <w:t>.02.</w:t>
            </w:r>
            <w:r w:rsidRPr="008028E4">
              <w:rPr>
                <w:sz w:val="20"/>
              </w:rPr>
              <w:t>2005  № 9 «О создании о</w:t>
            </w:r>
            <w:r w:rsidRPr="008028E4">
              <w:rPr>
                <w:sz w:val="20"/>
              </w:rPr>
              <w:t>б</w:t>
            </w:r>
            <w:r w:rsidRPr="008028E4">
              <w:rPr>
                <w:sz w:val="20"/>
              </w:rPr>
              <w:t>ластного гос</w:t>
            </w:r>
            <w:r w:rsidRPr="008028E4">
              <w:rPr>
                <w:sz w:val="20"/>
              </w:rPr>
              <w:t>у</w:t>
            </w:r>
            <w:r w:rsidRPr="008028E4">
              <w:rPr>
                <w:sz w:val="20"/>
              </w:rPr>
              <w:t>дарственного учреждения культуры «Гос</w:t>
            </w:r>
            <w:r w:rsidRPr="008028E4">
              <w:rPr>
                <w:sz w:val="20"/>
              </w:rPr>
              <w:t>у</w:t>
            </w:r>
            <w:r w:rsidRPr="008028E4">
              <w:rPr>
                <w:sz w:val="20"/>
              </w:rPr>
              <w:t>дарственная и</w:t>
            </w:r>
            <w:r w:rsidRPr="008028E4">
              <w:rPr>
                <w:sz w:val="20"/>
              </w:rPr>
              <w:t>н</w:t>
            </w:r>
            <w:r w:rsidRPr="008028E4">
              <w:rPr>
                <w:sz w:val="20"/>
              </w:rPr>
              <w:t>спекция по о</w:t>
            </w:r>
            <w:r w:rsidRPr="008028E4">
              <w:rPr>
                <w:sz w:val="20"/>
              </w:rPr>
              <w:t>х</w:t>
            </w:r>
            <w:r w:rsidRPr="008028E4">
              <w:rPr>
                <w:sz w:val="20"/>
              </w:rPr>
              <w:t>ране и использ</w:t>
            </w:r>
            <w:r w:rsidRPr="008028E4">
              <w:rPr>
                <w:sz w:val="20"/>
              </w:rPr>
              <w:t>о</w:t>
            </w:r>
            <w:r w:rsidRPr="008028E4">
              <w:rPr>
                <w:sz w:val="20"/>
              </w:rPr>
              <w:t>ванию объектов культурного н</w:t>
            </w:r>
            <w:r w:rsidRPr="008028E4">
              <w:rPr>
                <w:sz w:val="20"/>
              </w:rPr>
              <w:t>а</w:t>
            </w:r>
            <w:r w:rsidRPr="008028E4">
              <w:rPr>
                <w:sz w:val="20"/>
              </w:rPr>
              <w:t>следия (памя</w:t>
            </w:r>
            <w:r w:rsidRPr="008028E4">
              <w:rPr>
                <w:sz w:val="20"/>
              </w:rPr>
              <w:t>т</w:t>
            </w:r>
            <w:r w:rsidRPr="008028E4">
              <w:rPr>
                <w:sz w:val="20"/>
              </w:rPr>
              <w:t>ников истории и культуры) Ку</w:t>
            </w:r>
            <w:r w:rsidRPr="008028E4">
              <w:rPr>
                <w:sz w:val="20"/>
              </w:rPr>
              <w:t>р</w:t>
            </w:r>
            <w:r w:rsidRPr="008028E4">
              <w:rPr>
                <w:sz w:val="20"/>
              </w:rPr>
              <w:t>ской области</w:t>
            </w:r>
            <w:r>
              <w:rPr>
                <w:sz w:val="20"/>
              </w:rPr>
              <w:t>»;</w:t>
            </w:r>
          </w:p>
          <w:p w:rsidR="001F0472" w:rsidRDefault="00DB334C" w:rsidP="00DB334C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r w:rsidRPr="008028E4">
              <w:rPr>
                <w:sz w:val="20"/>
              </w:rPr>
              <w:t xml:space="preserve">риложение  </w:t>
            </w:r>
            <w:r>
              <w:rPr>
                <w:sz w:val="20"/>
              </w:rPr>
              <w:t>№ 4 к</w:t>
            </w:r>
            <w:r w:rsidRPr="008028E4">
              <w:rPr>
                <w:sz w:val="20"/>
              </w:rPr>
              <w:t xml:space="preserve"> государстве</w:t>
            </w:r>
            <w:r w:rsidRPr="008028E4">
              <w:rPr>
                <w:sz w:val="20"/>
              </w:rPr>
              <w:t>н</w:t>
            </w:r>
            <w:r w:rsidRPr="008028E4">
              <w:rPr>
                <w:sz w:val="20"/>
              </w:rPr>
              <w:t>ной программе</w:t>
            </w:r>
            <w:r>
              <w:rPr>
                <w:sz w:val="20"/>
              </w:rPr>
              <w:t xml:space="preserve"> </w:t>
            </w:r>
            <w:r w:rsidRPr="008028E4">
              <w:rPr>
                <w:sz w:val="20"/>
              </w:rPr>
              <w:t>Кур</w:t>
            </w:r>
            <w:r>
              <w:rPr>
                <w:sz w:val="20"/>
              </w:rPr>
              <w:t>ской области «Р</w:t>
            </w:r>
            <w:r w:rsidRPr="008028E4">
              <w:rPr>
                <w:sz w:val="20"/>
              </w:rPr>
              <w:t>азвитие кул</w:t>
            </w:r>
            <w:r w:rsidRPr="008028E4">
              <w:rPr>
                <w:sz w:val="20"/>
              </w:rPr>
              <w:t>ь</w:t>
            </w:r>
            <w:r w:rsidRPr="008028E4">
              <w:rPr>
                <w:sz w:val="20"/>
              </w:rPr>
              <w:t>туры в Курской облас</w:t>
            </w:r>
            <w:r>
              <w:rPr>
                <w:sz w:val="20"/>
              </w:rPr>
              <w:t>ти»</w:t>
            </w:r>
            <w:r w:rsidRPr="008028E4">
              <w:rPr>
                <w:sz w:val="20"/>
              </w:rPr>
              <w:t xml:space="preserve"> </w:t>
            </w:r>
            <w:r>
              <w:rPr>
                <w:sz w:val="20"/>
              </w:rPr>
              <w:t>(п</w:t>
            </w:r>
            <w:r w:rsidRPr="008028E4">
              <w:rPr>
                <w:sz w:val="20"/>
              </w:rPr>
              <w:t>ост</w:t>
            </w:r>
            <w:r w:rsidRPr="008028E4">
              <w:rPr>
                <w:sz w:val="20"/>
              </w:rPr>
              <w:t>а</w:t>
            </w:r>
            <w:r w:rsidRPr="008028E4">
              <w:rPr>
                <w:sz w:val="20"/>
              </w:rPr>
              <w:t>новление Адм</w:t>
            </w:r>
            <w:r w:rsidRPr="008028E4">
              <w:rPr>
                <w:sz w:val="20"/>
              </w:rPr>
              <w:t>и</w:t>
            </w:r>
            <w:r w:rsidRPr="008028E4">
              <w:rPr>
                <w:sz w:val="20"/>
              </w:rPr>
              <w:t>нистрации Ку</w:t>
            </w:r>
            <w:r w:rsidRPr="008028E4">
              <w:rPr>
                <w:sz w:val="20"/>
              </w:rPr>
              <w:t>р</w:t>
            </w:r>
            <w:r w:rsidRPr="008028E4">
              <w:rPr>
                <w:sz w:val="20"/>
              </w:rPr>
              <w:t xml:space="preserve">ской области от 08.10.2013 </w:t>
            </w:r>
            <w:proofErr w:type="gramEnd"/>
          </w:p>
          <w:p w:rsidR="00DB334C" w:rsidRPr="00E525E2" w:rsidRDefault="00DB334C" w:rsidP="00DB334C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8028E4">
              <w:rPr>
                <w:sz w:val="20"/>
              </w:rPr>
              <w:t>№ 700-па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</w:pPr>
          </w:p>
          <w:p w:rsidR="00DB334C" w:rsidRDefault="00DB334C" w:rsidP="00DB334C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DB334C" w:rsidRDefault="001A37F6" w:rsidP="00DB33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Подраздел «Государственные работы» раздела 13 </w:t>
      </w:r>
      <w:r w:rsidR="00973901">
        <w:rPr>
          <w:rFonts w:ascii="Times New Roman" w:hAnsi="Times New Roman" w:cs="Times New Roman"/>
          <w:sz w:val="28"/>
          <w:szCs w:val="28"/>
        </w:rPr>
        <w:t xml:space="preserve">«Наука»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1A37F6" w:rsidTr="001A37F6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7F6" w:rsidRDefault="001A37F6" w:rsidP="001A37F6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97603C" w:rsidRDefault="001A37F6" w:rsidP="001A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7F6" w:rsidRDefault="001A37F6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1A37F6" w:rsidTr="001A37F6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37F6" w:rsidRDefault="001A37F6" w:rsidP="001A37F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Default="001A37F6" w:rsidP="001A37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1A37F6" w:rsidRDefault="001A37F6" w:rsidP="001A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Научно-методич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ское обе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A37F6">
              <w:rPr>
                <w:rFonts w:ascii="Times New Roman" w:hAnsi="Times New Roman" w:cs="Times New Roman"/>
                <w:bCs/>
                <w:sz w:val="20"/>
                <w:szCs w:val="20"/>
              </w:rPr>
              <w:t>печение</w:t>
            </w:r>
          </w:p>
          <w:p w:rsidR="001A37F6" w:rsidRPr="001A37F6" w:rsidRDefault="001A37F6" w:rsidP="001A37F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1A37F6" w:rsidRDefault="001A37F6" w:rsidP="001A37F6">
            <w:pPr>
              <w:pStyle w:val="ConsPlusNormal"/>
              <w:jc w:val="both"/>
              <w:rPr>
                <w:sz w:val="20"/>
              </w:rPr>
            </w:pPr>
            <w:r w:rsidRPr="001A37F6">
              <w:rPr>
                <w:sz w:val="20"/>
              </w:rPr>
              <w:t>74.20, 84.11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Научное (в том числе научно-правовое обеспечение, экспертиза </w:t>
            </w:r>
            <w:r>
              <w:rPr>
                <w:sz w:val="20"/>
              </w:rPr>
              <w:lastRenderedPageBreak/>
              <w:t>проектов нормати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прав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актов, подготовка аналитич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риалов,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ключений, справок), организац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онно-техническое и учебно-методич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F6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 w:rsidRPr="006E46D8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1A37F6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F075C1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>
              <w:rPr>
                <w:sz w:val="20"/>
              </w:rPr>
              <w:lastRenderedPageBreak/>
              <w:t>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аналит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риалов, спр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вок, закл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чений,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ница;</w:t>
            </w:r>
          </w:p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Курской области от 29 октября 2013</w:t>
            </w:r>
            <w:r w:rsidR="001F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F047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97-ЗКО «О научной,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учно-</w:t>
            </w:r>
            <w:r w:rsidR="00397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ехнической и инновационной деятельности в Курской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</w:p>
          <w:p w:rsidR="001A37F6" w:rsidRPr="00E525E2" w:rsidRDefault="001A37F6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7F6" w:rsidRDefault="001A37F6" w:rsidP="001A37F6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F075C1" w:rsidTr="001A37F6">
        <w:trPr>
          <w:trHeight w:val="64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75C1" w:rsidRDefault="00F075C1" w:rsidP="001A37F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1A37F6" w:rsidRDefault="00F075C1" w:rsidP="00F0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прикладных научных исследов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1A37F6" w:rsidRDefault="00F075C1" w:rsidP="001A37F6">
            <w:pPr>
              <w:pStyle w:val="ConsPlusNormal"/>
              <w:jc w:val="both"/>
              <w:rPr>
                <w:sz w:val="20"/>
              </w:rPr>
            </w:pPr>
            <w:r w:rsidRPr="00CA2FD4"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1A37F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Научные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разр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Автоно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E525E2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Default="00F075C1" w:rsidP="00F075C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 о выполнении прикладного научного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жденных орган</w:t>
            </w:r>
            <w:r w:rsidR="00397325">
              <w:rPr>
                <w:sz w:val="20"/>
              </w:rPr>
              <w:t>ами</w:t>
            </w:r>
            <w:r>
              <w:rPr>
                <w:sz w:val="20"/>
              </w:rPr>
              <w:t xml:space="preserve"> исполн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  Курской области – заказчик</w:t>
            </w:r>
            <w:r w:rsidR="00397325">
              <w:rPr>
                <w:sz w:val="20"/>
              </w:rPr>
              <w:t>ами</w:t>
            </w:r>
            <w:r>
              <w:rPr>
                <w:sz w:val="20"/>
              </w:rPr>
              <w:t xml:space="preserve"> работы,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  <w:p w:rsidR="00F075C1" w:rsidRPr="00F075C1" w:rsidRDefault="00F075C1" w:rsidP="00F075C1">
            <w:pPr>
              <w:pStyle w:val="ConsPlusNormal"/>
              <w:jc w:val="both"/>
              <w:rPr>
                <w:b/>
                <w:sz w:val="20"/>
              </w:rPr>
            </w:pPr>
            <w:r w:rsidRPr="00F075C1">
              <w:rPr>
                <w:b/>
                <w:sz w:val="20"/>
              </w:rPr>
              <w:t>Показатель объема:</w:t>
            </w:r>
          </w:p>
          <w:p w:rsidR="00F075C1" w:rsidRDefault="00F075C1" w:rsidP="00F075C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научно-исследов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lastRenderedPageBreak/>
              <w:t>тельских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бот, единица</w:t>
            </w:r>
          </w:p>
          <w:p w:rsidR="00F075C1" w:rsidRPr="00F075C1" w:rsidRDefault="00F075C1" w:rsidP="00F075C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1" w:rsidRPr="00E525E2" w:rsidRDefault="00F075C1" w:rsidP="001A37F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C1" w:rsidRPr="00397325" w:rsidRDefault="00397325" w:rsidP="0039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325">
              <w:rPr>
                <w:rFonts w:ascii="Times New Roman" w:hAnsi="Times New Roman" w:cs="Times New Roman"/>
                <w:sz w:val="20"/>
              </w:rPr>
              <w:t>-//-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Default="00F075C1" w:rsidP="001A37F6">
            <w:pPr>
              <w:pStyle w:val="ConsPlusNormal"/>
              <w:spacing w:line="276" w:lineRule="auto"/>
              <w:jc w:val="both"/>
            </w:pPr>
          </w:p>
          <w:p w:rsidR="00F075C1" w:rsidRPr="00130305" w:rsidRDefault="00F075C1" w:rsidP="001A37F6">
            <w:pPr>
              <w:pStyle w:val="ConsPlusNormal"/>
              <w:spacing w:line="276" w:lineRule="auto"/>
              <w:jc w:val="both"/>
            </w:pPr>
            <w:r w:rsidRPr="00130305">
              <w:t>»</w:t>
            </w:r>
            <w:r>
              <w:t>.</w:t>
            </w:r>
          </w:p>
        </w:tc>
      </w:tr>
    </w:tbl>
    <w:p w:rsidR="00961A00" w:rsidRDefault="00F075C1" w:rsidP="001A37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61A00">
        <w:rPr>
          <w:rFonts w:ascii="Times New Roman" w:hAnsi="Times New Roman" w:cs="Times New Roman"/>
          <w:sz w:val="28"/>
          <w:szCs w:val="28"/>
        </w:rPr>
        <w:t xml:space="preserve">Раздел 22 </w:t>
      </w:r>
      <w:r w:rsidR="00973901">
        <w:rPr>
          <w:rFonts w:ascii="Times New Roman" w:hAnsi="Times New Roman" w:cs="Times New Roman"/>
          <w:sz w:val="28"/>
          <w:szCs w:val="28"/>
        </w:rPr>
        <w:t xml:space="preserve">«Градостроительная деятельность и архитектура» </w:t>
      </w:r>
      <w:r w:rsidR="00961A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35"/>
        <w:gridCol w:w="818"/>
        <w:gridCol w:w="1276"/>
        <w:gridCol w:w="992"/>
        <w:gridCol w:w="851"/>
        <w:gridCol w:w="1340"/>
        <w:gridCol w:w="77"/>
        <w:gridCol w:w="1418"/>
        <w:gridCol w:w="65"/>
        <w:gridCol w:w="1069"/>
        <w:gridCol w:w="65"/>
        <w:gridCol w:w="1352"/>
        <w:gridCol w:w="65"/>
        <w:gridCol w:w="1069"/>
        <w:gridCol w:w="19"/>
        <w:gridCol w:w="1399"/>
        <w:gridCol w:w="708"/>
        <w:gridCol w:w="1701"/>
        <w:gridCol w:w="480"/>
      </w:tblGrid>
      <w:tr w:rsidR="00961A00" w:rsidTr="00961A00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14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890316" w:rsidRDefault="00961A00" w:rsidP="0096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22. Градостроительная деятельность и архитектура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61A00" w:rsidTr="00961A00">
        <w:trPr>
          <w:trHeight w:val="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97603C" w:rsidRDefault="00961A00" w:rsidP="0096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3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61A00" w:rsidTr="00961A00">
        <w:trPr>
          <w:trHeight w:val="42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FC0546" w:rsidRDefault="00CA2FD4" w:rsidP="00CA2F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FC0546" w:rsidRDefault="00CA2FD4" w:rsidP="00CA2F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CA2FD4" w:rsidP="00CA2F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E525E2" w:rsidRDefault="00CA2FD4" w:rsidP="00CA2FD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00" w:rsidRPr="001F77F7" w:rsidRDefault="00CA2FD4" w:rsidP="00CA2F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CA2FD4" w:rsidP="00CA2F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  <w:rPr>
                <w:sz w:val="20"/>
              </w:rPr>
            </w:pPr>
          </w:p>
        </w:tc>
      </w:tr>
      <w:tr w:rsidR="00961A00" w:rsidTr="00961A00">
        <w:trPr>
          <w:trHeight w:val="273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09CE" w:rsidRDefault="00961A00" w:rsidP="00961A00">
            <w:pPr>
              <w:pStyle w:val="ConsPlusNormal"/>
              <w:jc w:val="center"/>
              <w:rPr>
                <w:sz w:val="20"/>
              </w:rPr>
            </w:pPr>
            <w:r w:rsidRPr="0097603C">
              <w:rPr>
                <w:b/>
                <w:sz w:val="20"/>
                <w:szCs w:val="20"/>
              </w:rPr>
              <w:t xml:space="preserve">Государственные </w:t>
            </w:r>
            <w:r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</w:pPr>
          </w:p>
        </w:tc>
      </w:tr>
      <w:tr w:rsidR="00961A00" w:rsidTr="00961A00">
        <w:trPr>
          <w:trHeight w:val="5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CA2FD4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61A00">
              <w:rPr>
                <w:sz w:val="20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CA2FD4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CA2FD4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ность по созданию и использ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ванию баз данных и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CA2FD4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63.11.1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CA2FD4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платно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CA2FD4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Ведение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</w:t>
            </w:r>
            <w:r w:rsidR="004C3181">
              <w:rPr>
                <w:sz w:val="20"/>
              </w:rPr>
              <w:t xml:space="preserve"> системы обеспечения градостро</w:t>
            </w:r>
            <w:r w:rsidR="004C3181">
              <w:rPr>
                <w:sz w:val="20"/>
              </w:rPr>
              <w:t>и</w:t>
            </w:r>
            <w:r w:rsidR="004C3181">
              <w:rPr>
                <w:sz w:val="20"/>
              </w:rPr>
              <w:t>тельной де</w:t>
            </w:r>
            <w:r w:rsidR="004C3181">
              <w:rPr>
                <w:sz w:val="20"/>
              </w:rPr>
              <w:t>я</w:t>
            </w:r>
            <w:r w:rsidR="004C3181">
              <w:rPr>
                <w:sz w:val="20"/>
              </w:rPr>
              <w:t>тельности и функциями автоматиз</w:t>
            </w:r>
            <w:r w:rsidR="004C3181">
              <w:rPr>
                <w:sz w:val="20"/>
              </w:rPr>
              <w:t>и</w:t>
            </w:r>
            <w:r w:rsidR="004C3181">
              <w:rPr>
                <w:sz w:val="20"/>
              </w:rPr>
              <w:t>рованной информац</w:t>
            </w:r>
            <w:r w:rsidR="004C3181">
              <w:rPr>
                <w:sz w:val="20"/>
              </w:rPr>
              <w:t>и</w:t>
            </w:r>
            <w:r w:rsidR="004C3181">
              <w:rPr>
                <w:sz w:val="20"/>
              </w:rPr>
              <w:t>онно-аналитич</w:t>
            </w:r>
            <w:r w:rsidR="004C3181">
              <w:rPr>
                <w:sz w:val="20"/>
              </w:rPr>
              <w:t>е</w:t>
            </w:r>
            <w:r w:rsidR="004C3181">
              <w:rPr>
                <w:sz w:val="20"/>
              </w:rPr>
              <w:t>ской по</w:t>
            </w:r>
            <w:r w:rsidR="004C3181">
              <w:rPr>
                <w:sz w:val="20"/>
              </w:rPr>
              <w:t>д</w:t>
            </w:r>
            <w:r w:rsidR="004C3181">
              <w:rPr>
                <w:sz w:val="20"/>
              </w:rPr>
              <w:t>держки  осуществл</w:t>
            </w:r>
            <w:r w:rsidR="004C3181">
              <w:rPr>
                <w:sz w:val="20"/>
              </w:rPr>
              <w:t>е</w:t>
            </w:r>
            <w:r w:rsidR="004C3181">
              <w:rPr>
                <w:sz w:val="20"/>
              </w:rPr>
              <w:t>ния полн</w:t>
            </w:r>
            <w:r w:rsidR="004C3181">
              <w:rPr>
                <w:sz w:val="20"/>
              </w:rPr>
              <w:t>о</w:t>
            </w:r>
            <w:r w:rsidR="004C3181">
              <w:rPr>
                <w:sz w:val="20"/>
              </w:rPr>
              <w:t>мочий в о</w:t>
            </w:r>
            <w:r w:rsidR="004C3181">
              <w:rPr>
                <w:sz w:val="20"/>
              </w:rPr>
              <w:t>б</w:t>
            </w:r>
            <w:r w:rsidR="004C3181">
              <w:rPr>
                <w:sz w:val="20"/>
              </w:rPr>
              <w:t>ласти град</w:t>
            </w:r>
            <w:r w:rsidR="004C3181">
              <w:rPr>
                <w:sz w:val="20"/>
              </w:rPr>
              <w:t>о</w:t>
            </w:r>
            <w:r w:rsidR="004C3181">
              <w:rPr>
                <w:sz w:val="20"/>
              </w:rPr>
              <w:t>строител</w:t>
            </w:r>
            <w:r w:rsidR="004C3181">
              <w:rPr>
                <w:sz w:val="20"/>
              </w:rPr>
              <w:t>ь</w:t>
            </w:r>
            <w:r w:rsidR="004C3181">
              <w:rPr>
                <w:sz w:val="20"/>
              </w:rPr>
              <w:t>ной деятел</w:t>
            </w:r>
            <w:r w:rsidR="004C3181">
              <w:rPr>
                <w:sz w:val="20"/>
              </w:rPr>
              <w:t>ь</w:t>
            </w:r>
            <w:r w:rsidR="004C3181">
              <w:rPr>
                <w:sz w:val="20"/>
              </w:rPr>
              <w:t>ности, в пределах компете</w:t>
            </w:r>
            <w:r w:rsidR="004C3181">
              <w:rPr>
                <w:sz w:val="20"/>
              </w:rPr>
              <w:t>н</w:t>
            </w:r>
            <w:r w:rsidR="004C3181">
              <w:rPr>
                <w:sz w:val="20"/>
              </w:rPr>
              <w:t>ции, уст</w:t>
            </w:r>
            <w:r w:rsidR="004C3181">
              <w:rPr>
                <w:sz w:val="20"/>
              </w:rPr>
              <w:t>а</w:t>
            </w:r>
            <w:r w:rsidR="004C3181">
              <w:rPr>
                <w:sz w:val="20"/>
              </w:rPr>
              <w:t>новленной Градостро</w:t>
            </w:r>
            <w:r w:rsidR="004C3181">
              <w:rPr>
                <w:sz w:val="20"/>
              </w:rPr>
              <w:t>и</w:t>
            </w:r>
            <w:r w:rsidR="004C3181">
              <w:rPr>
                <w:sz w:val="20"/>
              </w:rPr>
              <w:lastRenderedPageBreak/>
              <w:t>тельным кодексом Российской Федерации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4C3181" w:rsidP="004C31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Электронная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C73983" w:rsidRDefault="004C3181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FC0546" w:rsidRDefault="004C3181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4C3181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ственной власти</w:t>
            </w:r>
            <w:r w:rsidR="001F0472">
              <w:rPr>
                <w:sz w:val="20"/>
              </w:rPr>
              <w:t>;</w:t>
            </w:r>
          </w:p>
          <w:p w:rsidR="001F0472" w:rsidRDefault="001F0472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ния; </w:t>
            </w:r>
          </w:p>
          <w:p w:rsidR="001F0472" w:rsidRDefault="001F0472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ца;</w:t>
            </w:r>
          </w:p>
          <w:p w:rsidR="001F0472" w:rsidRDefault="001F0472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ца; </w:t>
            </w:r>
          </w:p>
          <w:p w:rsidR="001F0472" w:rsidRDefault="001F0472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ственные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ния; </w:t>
            </w:r>
          </w:p>
          <w:p w:rsidR="001F0472" w:rsidRPr="00FC0546" w:rsidRDefault="001F0472" w:rsidP="00961A00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пальные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72" w:rsidRDefault="001F0472" w:rsidP="001F0472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1F0472" w:rsidRDefault="001F0472" w:rsidP="001F047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индекс удовлетв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ренности получателей работы,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цент </w:t>
            </w:r>
          </w:p>
          <w:p w:rsidR="001F0472" w:rsidRPr="00F075C1" w:rsidRDefault="001F0472" w:rsidP="001F0472">
            <w:pPr>
              <w:pStyle w:val="ConsPlusNormal"/>
              <w:jc w:val="both"/>
              <w:rPr>
                <w:b/>
                <w:sz w:val="20"/>
              </w:rPr>
            </w:pPr>
            <w:r w:rsidRPr="00F075C1">
              <w:rPr>
                <w:b/>
                <w:sz w:val="20"/>
              </w:rPr>
              <w:t>Показатель объема:</w:t>
            </w:r>
          </w:p>
          <w:p w:rsidR="001F0472" w:rsidRDefault="001F0472" w:rsidP="001F047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онных ресу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сов, баз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ных, единица</w:t>
            </w:r>
          </w:p>
          <w:p w:rsidR="00961A00" w:rsidRPr="00C73983" w:rsidRDefault="00961A00" w:rsidP="001F047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00" w:rsidRPr="001F77F7" w:rsidRDefault="00961A00" w:rsidP="00961A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1F0472" w:rsidP="001F0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2">
              <w:rPr>
                <w:rFonts w:ascii="Times New Roman" w:hAnsi="Times New Roman" w:cs="Times New Roman"/>
                <w:sz w:val="20"/>
                <w:szCs w:val="20"/>
              </w:rPr>
              <w:t>Пункт 4</w:t>
            </w:r>
            <w:r w:rsidR="0097390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тьи 2 Закона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 xml:space="preserve">от 31 </w:t>
            </w:r>
            <w:r w:rsidR="0097390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 xml:space="preserve"> 2006 года № 76-ЗКО «О градостро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тельной де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тельности в Ку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ти»;</w:t>
            </w:r>
          </w:p>
          <w:p w:rsidR="007E7245" w:rsidRPr="001F0472" w:rsidRDefault="00973901" w:rsidP="007E7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аспоряжение Администрации Курской области от 09.12.2019 № 591-ра «О созд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нии областного бюджетного у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реждения «Ку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ский областной центр информ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ционно-градостроител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</w:pPr>
          </w:p>
        </w:tc>
      </w:tr>
      <w:tr w:rsidR="00961A00" w:rsidTr="00961A00">
        <w:trPr>
          <w:trHeight w:val="157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09CE" w:rsidRDefault="00961A00" w:rsidP="00961A00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Муниципальны</w:t>
            </w:r>
            <w:r w:rsidRPr="001776BB">
              <w:rPr>
                <w:b/>
                <w:sz w:val="20"/>
                <w:szCs w:val="20"/>
              </w:rPr>
              <w:t>е услуги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</w:pPr>
          </w:p>
        </w:tc>
      </w:tr>
      <w:tr w:rsidR="00961A00" w:rsidTr="00961A00">
        <w:trPr>
          <w:trHeight w:val="5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A00" w:rsidRDefault="00961A00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7E7245" w:rsidP="00961A00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61A00">
              <w:rPr>
                <w:sz w:val="20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961A00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F77F7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планов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7E7245" w:rsidRDefault="007E7245" w:rsidP="007E72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45">
              <w:rPr>
                <w:rFonts w:ascii="Times New Roman" w:hAnsi="Times New Roman" w:cs="Times New Roman"/>
                <w:sz w:val="20"/>
                <w:szCs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7E72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ходных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для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планов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5" w:rsidRDefault="00961A00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 w:rsidR="007E724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1A00" w:rsidRPr="001F77F7" w:rsidRDefault="007E7245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Pr="001F77F7" w:rsidRDefault="00961A00" w:rsidP="00961A00">
            <w:pPr>
              <w:pStyle w:val="ConsPlusNormal"/>
              <w:jc w:val="both"/>
              <w:rPr>
                <w:b/>
                <w:sz w:val="20"/>
              </w:rPr>
            </w:pPr>
            <w:r w:rsidRPr="001F77F7">
              <w:rPr>
                <w:b/>
                <w:sz w:val="20"/>
              </w:rPr>
              <w:t xml:space="preserve">Показатель </w:t>
            </w:r>
            <w:r w:rsidR="007E7245">
              <w:rPr>
                <w:b/>
                <w:sz w:val="20"/>
              </w:rPr>
              <w:t>качества:</w:t>
            </w:r>
          </w:p>
          <w:p w:rsidR="00961A00" w:rsidRDefault="00961A00" w:rsidP="007E724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7E7245">
              <w:rPr>
                <w:sz w:val="20"/>
              </w:rPr>
              <w:t xml:space="preserve"> оказание муниципал</w:t>
            </w:r>
            <w:r w:rsidR="007E7245">
              <w:rPr>
                <w:sz w:val="20"/>
              </w:rPr>
              <w:t>ь</w:t>
            </w:r>
            <w:r w:rsidR="007E7245">
              <w:rPr>
                <w:sz w:val="20"/>
              </w:rPr>
              <w:t>ной услуги в соответствии с админис</w:t>
            </w:r>
            <w:r w:rsidR="007E7245">
              <w:rPr>
                <w:sz w:val="20"/>
              </w:rPr>
              <w:t>т</w:t>
            </w:r>
            <w:r w:rsidR="007E7245">
              <w:rPr>
                <w:sz w:val="20"/>
              </w:rPr>
              <w:t>ративным регламентом</w:t>
            </w:r>
          </w:p>
          <w:p w:rsidR="007E7245" w:rsidRDefault="007E7245" w:rsidP="007E724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объема</w:t>
            </w:r>
            <w:r w:rsidRPr="001F77F7">
              <w:rPr>
                <w:b/>
                <w:sz w:val="20"/>
              </w:rPr>
              <w:t>:</w:t>
            </w:r>
          </w:p>
          <w:p w:rsidR="007E7245" w:rsidRPr="007E7245" w:rsidRDefault="007E7245" w:rsidP="007E724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- количество подготовле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планов земельных участков,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00" w:rsidRPr="001F77F7" w:rsidRDefault="00961A00" w:rsidP="00961A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00" w:rsidRDefault="003140EB" w:rsidP="00961A0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Курска </w:t>
            </w:r>
            <w:r w:rsidR="00CE7159">
              <w:rPr>
                <w:sz w:val="20"/>
                <w:szCs w:val="20"/>
              </w:rPr>
              <w:t xml:space="preserve">от 29.04.2016        </w:t>
            </w:r>
            <w:r>
              <w:rPr>
                <w:sz w:val="20"/>
                <w:szCs w:val="20"/>
              </w:rPr>
              <w:t>№ 1475 «О рео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ганизации </w:t>
            </w:r>
            <w:r w:rsidR="00CE7159">
              <w:rPr>
                <w:sz w:val="20"/>
                <w:szCs w:val="20"/>
              </w:rPr>
              <w:t>мун</w:t>
            </w:r>
            <w:r w:rsidR="00CE7159">
              <w:rPr>
                <w:sz w:val="20"/>
                <w:szCs w:val="20"/>
              </w:rPr>
              <w:t>и</w:t>
            </w:r>
            <w:r w:rsidR="00CE7159">
              <w:rPr>
                <w:sz w:val="20"/>
                <w:szCs w:val="20"/>
              </w:rPr>
              <w:t>ципального ун</w:t>
            </w:r>
            <w:r w:rsidR="00CE7159">
              <w:rPr>
                <w:sz w:val="20"/>
                <w:szCs w:val="20"/>
              </w:rPr>
              <w:t>и</w:t>
            </w:r>
            <w:r w:rsidR="00CE7159">
              <w:rPr>
                <w:sz w:val="20"/>
                <w:szCs w:val="20"/>
              </w:rPr>
              <w:t>тарного пре</w:t>
            </w:r>
            <w:r w:rsidR="00CE7159">
              <w:rPr>
                <w:sz w:val="20"/>
                <w:szCs w:val="20"/>
              </w:rPr>
              <w:t>д</w:t>
            </w:r>
            <w:r w:rsidR="00CE7159">
              <w:rPr>
                <w:sz w:val="20"/>
                <w:szCs w:val="20"/>
              </w:rPr>
              <w:t>приятия «Центр архитектуры и градостроител</w:t>
            </w:r>
            <w:r w:rsidR="00CE7159">
              <w:rPr>
                <w:sz w:val="20"/>
                <w:szCs w:val="20"/>
              </w:rPr>
              <w:t>ь</w:t>
            </w:r>
            <w:r w:rsidR="00CE7159">
              <w:rPr>
                <w:sz w:val="20"/>
                <w:szCs w:val="20"/>
              </w:rPr>
              <w:t>ства города Ку</w:t>
            </w:r>
            <w:r w:rsidR="00CE7159">
              <w:rPr>
                <w:sz w:val="20"/>
                <w:szCs w:val="20"/>
              </w:rPr>
              <w:t>р</w:t>
            </w:r>
            <w:r w:rsidR="00CE7159">
              <w:rPr>
                <w:sz w:val="20"/>
                <w:szCs w:val="20"/>
              </w:rPr>
              <w:t>ска»;</w:t>
            </w:r>
          </w:p>
          <w:p w:rsidR="00CE7159" w:rsidRPr="001F77F7" w:rsidRDefault="00CE7159" w:rsidP="00CE715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постановление 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 w:rsidR="00FA1528">
              <w:rPr>
                <w:sz w:val="20"/>
              </w:rPr>
              <w:t xml:space="preserve"> </w:t>
            </w:r>
            <w:r>
              <w:rPr>
                <w:sz w:val="20"/>
              </w:rPr>
              <w:t>Курска от 19.06.2017        № 1481 «Об 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верждении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министративн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регламента по предоставлению муниципальной услуги «Подг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товка, утвержд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выдача градостроител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плана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мельного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ка»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00" w:rsidRDefault="00961A00" w:rsidP="00961A00">
            <w:pPr>
              <w:pStyle w:val="ConsPlusNormal"/>
              <w:spacing w:line="276" w:lineRule="auto"/>
              <w:jc w:val="both"/>
            </w:pPr>
          </w:p>
        </w:tc>
      </w:tr>
      <w:tr w:rsidR="00CE7159" w:rsidTr="00961A00">
        <w:trPr>
          <w:trHeight w:val="562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159" w:rsidRDefault="00CE7159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Default="00CE7159" w:rsidP="00961A00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Default="00CE7159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планов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проекта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тельного </w:t>
            </w:r>
            <w:r>
              <w:rPr>
                <w:sz w:val="20"/>
              </w:rPr>
              <w:lastRenderedPageBreak/>
              <w:t>плана,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дача на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гласование в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вующие структурные подраздел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органов местного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ления, рег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страция и выдача за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вителю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 условии поступления заявления в письменной </w:t>
            </w:r>
            <w:r>
              <w:rPr>
                <w:sz w:val="20"/>
              </w:rPr>
              <w:lastRenderedPageBreak/>
              <w:t>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ца;</w:t>
            </w:r>
          </w:p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 xml:space="preserve">ские лица </w:t>
            </w:r>
          </w:p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  <w:r w:rsidRPr="00736BD5">
              <w:rPr>
                <w:b/>
                <w:sz w:val="20"/>
              </w:rPr>
              <w:lastRenderedPageBreak/>
              <w:t>Показатель качества</w:t>
            </w:r>
            <w:r>
              <w:rPr>
                <w:sz w:val="20"/>
              </w:rPr>
              <w:t>:</w:t>
            </w:r>
          </w:p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оказание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lastRenderedPageBreak/>
              <w:t>ной услуги в соответствии с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ративным регламентом</w:t>
            </w:r>
          </w:p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</w:p>
          <w:p w:rsidR="00CE7159" w:rsidRDefault="00CE7159" w:rsidP="00CE7159">
            <w:pPr>
              <w:pStyle w:val="ConsPlusNormal"/>
              <w:jc w:val="both"/>
              <w:rPr>
                <w:sz w:val="20"/>
              </w:rPr>
            </w:pPr>
            <w:r w:rsidRPr="00736BD5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подготовле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планов земельных участков,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9" w:rsidRPr="00E525E2" w:rsidRDefault="00CE7159" w:rsidP="00CE71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E525E2" w:rsidRDefault="00CE7159" w:rsidP="00CE71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159" w:rsidRDefault="00CE7159" w:rsidP="00961A00">
            <w:pPr>
              <w:pStyle w:val="ConsPlusNormal"/>
              <w:spacing w:line="276" w:lineRule="auto"/>
              <w:jc w:val="both"/>
            </w:pPr>
          </w:p>
        </w:tc>
      </w:tr>
      <w:tr w:rsidR="00CE7159" w:rsidRPr="001776BB" w:rsidTr="00961A00">
        <w:trPr>
          <w:trHeight w:val="28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159" w:rsidRDefault="00CE7159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59" w:rsidRPr="001776BB" w:rsidRDefault="00CE7159" w:rsidP="0096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 w:rsidRPr="00177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159" w:rsidRPr="001776BB" w:rsidRDefault="00CE7159" w:rsidP="0096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DE4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DE4" w:rsidRDefault="009E0DE4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61A00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1F77F7" w:rsidRDefault="009E0DE4" w:rsidP="00961A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планов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чертежа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плана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лица 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>
              <w:rPr>
                <w:sz w:val="20"/>
              </w:rPr>
              <w:t>:</w:t>
            </w:r>
          </w:p>
          <w:p w:rsidR="009E0DE4" w:rsidRPr="00022A1E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выполнение чертежа в соответствии с требов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ниями дейс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вующего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</w:t>
            </w:r>
          </w:p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 w:rsidRPr="00736BD5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подготовле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строительных планов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мельных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стков,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Курска от 29.04.2016        № 1475 «О рео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ганизации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тарного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 «Центр архитектуры и градостроител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города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ска»;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Курска от 19.06.2017        № 1481 «Об 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верждении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министративн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регламента по предоставлению муниципальной </w:t>
            </w:r>
            <w:r>
              <w:rPr>
                <w:sz w:val="20"/>
              </w:rPr>
              <w:lastRenderedPageBreak/>
              <w:t>услуги «Подг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товка, утвержд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выдача градостроител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плана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мельного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ка»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E4" w:rsidRPr="001F77F7" w:rsidTr="00961A00">
        <w:trPr>
          <w:trHeight w:val="29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DE4" w:rsidRDefault="009E0DE4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местные нормативы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проектир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проекта  по внесению изменений в местные нормативы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проектиров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Default="009E0DE4" w:rsidP="009E0DE4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 w:rsidRPr="00022A1E">
              <w:rPr>
                <w:sz w:val="20"/>
              </w:rPr>
              <w:t>- проект вн</w:t>
            </w:r>
            <w:r w:rsidRPr="00022A1E">
              <w:rPr>
                <w:sz w:val="20"/>
              </w:rPr>
              <w:t>е</w:t>
            </w:r>
            <w:r w:rsidRPr="00022A1E">
              <w:rPr>
                <w:sz w:val="20"/>
              </w:rPr>
              <w:t>сения изм</w:t>
            </w:r>
            <w:r w:rsidRPr="00022A1E">
              <w:rPr>
                <w:sz w:val="20"/>
              </w:rPr>
              <w:t>е</w:t>
            </w:r>
            <w:r w:rsidRPr="00022A1E">
              <w:rPr>
                <w:sz w:val="20"/>
              </w:rPr>
              <w:t>нений в м</w:t>
            </w:r>
            <w:r w:rsidRPr="00022A1E">
              <w:rPr>
                <w:sz w:val="20"/>
              </w:rPr>
              <w:t>е</w:t>
            </w:r>
            <w:r w:rsidRPr="00022A1E">
              <w:rPr>
                <w:sz w:val="20"/>
              </w:rPr>
              <w:t>стные норм</w:t>
            </w:r>
            <w:r w:rsidRPr="00022A1E">
              <w:rPr>
                <w:sz w:val="20"/>
              </w:rPr>
              <w:t>а</w:t>
            </w:r>
            <w:r w:rsidRPr="00022A1E">
              <w:rPr>
                <w:sz w:val="20"/>
              </w:rPr>
              <w:t>тивы град</w:t>
            </w:r>
            <w:r w:rsidRPr="00022A1E">
              <w:rPr>
                <w:sz w:val="20"/>
              </w:rPr>
              <w:t>о</w:t>
            </w:r>
            <w:r w:rsidRPr="00022A1E">
              <w:rPr>
                <w:sz w:val="20"/>
              </w:rPr>
              <w:t>строительн</w:t>
            </w:r>
            <w:r w:rsidRPr="00022A1E">
              <w:rPr>
                <w:sz w:val="20"/>
              </w:rPr>
              <w:t>о</w:t>
            </w:r>
            <w:r w:rsidRPr="00022A1E">
              <w:rPr>
                <w:sz w:val="20"/>
              </w:rPr>
              <w:t>го проект</w:t>
            </w:r>
            <w:r w:rsidRPr="00022A1E">
              <w:rPr>
                <w:sz w:val="20"/>
              </w:rPr>
              <w:t>и</w:t>
            </w:r>
            <w:r w:rsidRPr="00022A1E">
              <w:rPr>
                <w:sz w:val="20"/>
              </w:rPr>
              <w:t>рования, о</w:t>
            </w:r>
            <w:r w:rsidRPr="00022A1E">
              <w:rPr>
                <w:sz w:val="20"/>
              </w:rPr>
              <w:t>т</w:t>
            </w:r>
            <w:r w:rsidRPr="00022A1E">
              <w:rPr>
                <w:sz w:val="20"/>
              </w:rPr>
              <w:t>вечающий требованиям действующ</w:t>
            </w:r>
            <w:r w:rsidRPr="00022A1E">
              <w:rPr>
                <w:sz w:val="20"/>
              </w:rPr>
              <w:t>е</w:t>
            </w:r>
            <w:r w:rsidRPr="00022A1E">
              <w:rPr>
                <w:sz w:val="20"/>
              </w:rPr>
              <w:t>го законод</w:t>
            </w:r>
            <w:r w:rsidRPr="00022A1E">
              <w:rPr>
                <w:sz w:val="20"/>
              </w:rPr>
              <w:t>а</w:t>
            </w:r>
            <w:r w:rsidRPr="00022A1E">
              <w:rPr>
                <w:sz w:val="20"/>
              </w:rPr>
              <w:t>тельства</w:t>
            </w:r>
          </w:p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 w:rsidRPr="00022A1E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9E0DE4" w:rsidRDefault="009E0DE4" w:rsidP="009E0DE4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проектов по внесению изменений в местные нормативы градостро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проектиров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4" w:rsidRPr="00E525E2" w:rsidRDefault="009E0DE4" w:rsidP="009E0DE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E4" w:rsidRPr="00022A1E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Курска от 30.10.2014        № 4215 «О</w:t>
            </w:r>
            <w:r w:rsidRPr="00022A1E">
              <w:rPr>
                <w:sz w:val="20"/>
              </w:rPr>
              <w:t>б у</w:t>
            </w:r>
            <w:r w:rsidRPr="00022A1E">
              <w:rPr>
                <w:sz w:val="20"/>
              </w:rPr>
              <w:t>т</w:t>
            </w:r>
            <w:r w:rsidRPr="00022A1E">
              <w:rPr>
                <w:sz w:val="20"/>
              </w:rPr>
              <w:t>верждении П</w:t>
            </w:r>
            <w:r w:rsidRPr="00022A1E">
              <w:rPr>
                <w:sz w:val="20"/>
              </w:rPr>
              <w:t>о</w:t>
            </w:r>
            <w:r w:rsidRPr="00022A1E">
              <w:rPr>
                <w:sz w:val="20"/>
              </w:rPr>
              <w:t>рядка подгото</w:t>
            </w:r>
            <w:r w:rsidRPr="00022A1E">
              <w:rPr>
                <w:sz w:val="20"/>
              </w:rPr>
              <w:t>в</w:t>
            </w:r>
            <w:r w:rsidRPr="00022A1E">
              <w:rPr>
                <w:sz w:val="20"/>
              </w:rPr>
              <w:t>ки и утвержд</w:t>
            </w:r>
            <w:r w:rsidRPr="00022A1E">
              <w:rPr>
                <w:sz w:val="20"/>
              </w:rPr>
              <w:t>е</w:t>
            </w:r>
            <w:r w:rsidRPr="00022A1E">
              <w:rPr>
                <w:sz w:val="20"/>
              </w:rPr>
              <w:t>ния местных нормативов гр</w:t>
            </w:r>
            <w:r w:rsidRPr="00022A1E">
              <w:rPr>
                <w:sz w:val="20"/>
              </w:rPr>
              <w:t>а</w:t>
            </w:r>
            <w:r w:rsidRPr="00022A1E">
              <w:rPr>
                <w:sz w:val="20"/>
              </w:rPr>
              <w:t xml:space="preserve">достроительного проектирования муниципального образования </w:t>
            </w:r>
            <w:r>
              <w:rPr>
                <w:sz w:val="20"/>
              </w:rPr>
              <w:t>«</w:t>
            </w:r>
            <w:r w:rsidRPr="00022A1E">
              <w:rPr>
                <w:sz w:val="20"/>
              </w:rPr>
              <w:t>Го</w:t>
            </w:r>
            <w:r>
              <w:rPr>
                <w:sz w:val="20"/>
              </w:rPr>
              <w:t>род Курск»;</w:t>
            </w:r>
          </w:p>
          <w:p w:rsidR="009E0DE4" w:rsidRDefault="009E0DE4" w:rsidP="009E0DE4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Курска от 29.04.2016        № 1475 «О рео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ганизации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тарного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 «Центр архитектуры и градостроител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города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DE4" w:rsidRPr="00130305" w:rsidRDefault="009E0DE4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291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коррект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ровку Ген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рального плана гор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 Курска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проекта по внесению изменений в корректуру  Генерального плана города Курска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лица 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 проект 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сения изм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нений в ко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ректуру  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нерального плана города Курска, отв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чающий тр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бованиям  действующ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403609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Pr="00403609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проектов по внесению изменений в корректуру  Генерального плана города Курска,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Курска от 29.04.2016          № 1475 «О рео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ганизации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тарного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приятия «Центр архитектуры и градостроител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города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ска»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ность по развитию территории города, 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ляемая в виде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зон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внесение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менений в Правила зе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лепользов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Органы местного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лица 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качества: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проект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вил земл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пользования и застройки, отвечающий требованиям  действующ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403609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Pr="00665649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>
              <w:rPr>
                <w:sz w:val="20"/>
              </w:rPr>
              <w:lastRenderedPageBreak/>
              <w:t>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проектов по внесению изменений в правила зе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лепользов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стройки,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осмотра зданий,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оружений и выдача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комендаций о мерах по устранению выявленных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осмотра 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ний, соор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жений на предмет их технического состояния и надлежащего технического 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 в соо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ветствии с требованиями технических регламентов, предъявля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мыми к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структивным и другим 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рактерист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 надежн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и без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пасности ук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занных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ектов, треб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ваниями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ектной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ментации в случаях,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дусмотре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строител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ным коде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сом 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ции; выдача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 о мерах по устран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выя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 запросу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соблюдение срока 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 осмо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 зданий, сооружений и выдача рек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мендаций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62157B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Pr="0062157B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проведенных осмотров и выданных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86D44">
              <w:rPr>
                <w:sz w:val="20"/>
              </w:rPr>
              <w:t xml:space="preserve">остановление Администрации </w:t>
            </w:r>
            <w:proofErr w:type="gramStart"/>
            <w:r w:rsidRPr="00386D44">
              <w:rPr>
                <w:sz w:val="20"/>
              </w:rPr>
              <w:t>г</w:t>
            </w:r>
            <w:proofErr w:type="gramEnd"/>
            <w:r w:rsidRPr="00386D44">
              <w:rPr>
                <w:sz w:val="20"/>
              </w:rPr>
              <w:t>.</w:t>
            </w:r>
            <w:r w:rsidR="007C556C">
              <w:rPr>
                <w:sz w:val="20"/>
              </w:rPr>
              <w:t xml:space="preserve"> </w:t>
            </w:r>
            <w:r w:rsidRPr="00386D44">
              <w:rPr>
                <w:sz w:val="20"/>
              </w:rPr>
              <w:t>Курска от 29.04.2016</w:t>
            </w:r>
            <w:r w:rsidR="007C556C">
              <w:rPr>
                <w:sz w:val="20"/>
              </w:rPr>
              <w:t xml:space="preserve">        </w:t>
            </w:r>
            <w:r w:rsidRPr="00386D44">
              <w:rPr>
                <w:sz w:val="20"/>
              </w:rPr>
              <w:t xml:space="preserve"> № 1475 «О рео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ганизации мун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ципального 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тарного пре</w:t>
            </w:r>
            <w:r w:rsidRPr="00386D44">
              <w:rPr>
                <w:sz w:val="20"/>
              </w:rPr>
              <w:t>д</w:t>
            </w:r>
            <w:r w:rsidRPr="00386D44">
              <w:rPr>
                <w:sz w:val="20"/>
              </w:rPr>
              <w:t>приятия «Центр архитектуры и градостроител</w:t>
            </w:r>
            <w:r w:rsidRPr="00386D44">
              <w:rPr>
                <w:sz w:val="20"/>
              </w:rPr>
              <w:t>ь</w:t>
            </w:r>
            <w:r w:rsidRPr="00386D44">
              <w:rPr>
                <w:sz w:val="20"/>
              </w:rPr>
              <w:t>ства города Ку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ска»;</w:t>
            </w:r>
          </w:p>
          <w:p w:rsidR="00672425" w:rsidRPr="00386D44" w:rsidRDefault="00672425" w:rsidP="003973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86D44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осмо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ров зданий, с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оружений и в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дачи рекоменд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ций об устран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нии выявленных в ходе таких о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мотров наруш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ний на террит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рии муниц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 Курск» </w:t>
            </w:r>
            <w:r w:rsidRPr="00386D44">
              <w:rPr>
                <w:rFonts w:ascii="Times New Roman" w:hAnsi="Times New Roman" w:cs="Times New Roman"/>
                <w:sz w:val="20"/>
              </w:rPr>
              <w:t xml:space="preserve"> (реш</w:t>
            </w:r>
            <w:r w:rsidRPr="00386D44">
              <w:rPr>
                <w:rFonts w:ascii="Times New Roman" w:hAnsi="Times New Roman" w:cs="Times New Roman"/>
                <w:sz w:val="20"/>
              </w:rPr>
              <w:t>е</w:t>
            </w:r>
            <w:r w:rsidRPr="00386D44">
              <w:rPr>
                <w:rFonts w:ascii="Times New Roman" w:hAnsi="Times New Roman" w:cs="Times New Roman"/>
                <w:sz w:val="20"/>
              </w:rPr>
              <w:t>ние Курского городского Со</w:t>
            </w:r>
            <w:r w:rsidRPr="00386D44">
              <w:rPr>
                <w:rFonts w:ascii="Times New Roman" w:hAnsi="Times New Roman" w:cs="Times New Roman"/>
                <w:sz w:val="20"/>
              </w:rPr>
              <w:t>б</w:t>
            </w:r>
            <w:r w:rsidRPr="00386D44">
              <w:rPr>
                <w:rFonts w:ascii="Times New Roman" w:hAnsi="Times New Roman" w:cs="Times New Roman"/>
                <w:sz w:val="20"/>
              </w:rPr>
              <w:t>рания от 20.09.2016</w:t>
            </w:r>
            <w:r w:rsidR="007C556C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386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6D44">
              <w:rPr>
                <w:rFonts w:ascii="Times New Roman" w:hAnsi="Times New Roman" w:cs="Times New Roman"/>
                <w:sz w:val="20"/>
              </w:rPr>
              <w:lastRenderedPageBreak/>
              <w:t>№ 177-5-РС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86D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proofErr w:type="gramStart"/>
            <w:r>
              <w:rPr>
                <w:sz w:val="20"/>
              </w:rPr>
              <w:t>проекта благоус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ройства территории города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Разработка дизайн -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екта в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шении дв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ровых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торий мног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квартирных домов,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положенных на террит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города Курска и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щего 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города Курска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заявления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лица;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лица 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386D44">
              <w:rPr>
                <w:sz w:val="20"/>
              </w:rPr>
              <w:t>:</w:t>
            </w:r>
          </w:p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386D44">
              <w:rPr>
                <w:sz w:val="20"/>
              </w:rPr>
              <w:t>- соблюдение срока разр</w:t>
            </w:r>
            <w:r w:rsidRPr="00386D44">
              <w:rPr>
                <w:sz w:val="20"/>
              </w:rPr>
              <w:t>а</w:t>
            </w:r>
            <w:r w:rsidRPr="00386D44">
              <w:rPr>
                <w:sz w:val="20"/>
              </w:rPr>
              <w:t>ботки прое</w:t>
            </w:r>
            <w:r w:rsidRPr="00386D44">
              <w:rPr>
                <w:sz w:val="20"/>
              </w:rPr>
              <w:t>к</w:t>
            </w:r>
            <w:r w:rsidRPr="00386D44">
              <w:rPr>
                <w:sz w:val="20"/>
              </w:rPr>
              <w:t>та благоус</w:t>
            </w:r>
            <w:r w:rsidRPr="00386D44">
              <w:rPr>
                <w:sz w:val="20"/>
              </w:rPr>
              <w:t>т</w:t>
            </w:r>
            <w:r w:rsidRPr="00386D44">
              <w:rPr>
                <w:sz w:val="20"/>
              </w:rPr>
              <w:t>ройства</w:t>
            </w:r>
          </w:p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объема</w:t>
            </w:r>
            <w:r w:rsidRPr="00386D44"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 w:rsidRPr="00386D44">
              <w:rPr>
                <w:sz w:val="20"/>
              </w:rPr>
              <w:t>- количество разработа</w:t>
            </w:r>
            <w:r w:rsidRPr="00386D44">
              <w:rPr>
                <w:sz w:val="20"/>
              </w:rPr>
              <w:t>н</w:t>
            </w:r>
            <w:r w:rsidRPr="00386D44">
              <w:rPr>
                <w:sz w:val="20"/>
              </w:rPr>
              <w:t>ных объектов планировки территорий,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86D44">
              <w:rPr>
                <w:sz w:val="20"/>
              </w:rPr>
              <w:t xml:space="preserve">остановление Администрации </w:t>
            </w:r>
            <w:proofErr w:type="gramStart"/>
            <w:r w:rsidRPr="00386D44">
              <w:rPr>
                <w:sz w:val="20"/>
              </w:rPr>
              <w:t>г</w:t>
            </w:r>
            <w:proofErr w:type="gramEnd"/>
            <w:r w:rsidRPr="00386D44">
              <w:rPr>
                <w:sz w:val="20"/>
              </w:rPr>
              <w:t>.</w:t>
            </w:r>
            <w:r w:rsidR="007C556C">
              <w:rPr>
                <w:sz w:val="20"/>
              </w:rPr>
              <w:t xml:space="preserve"> </w:t>
            </w:r>
            <w:r w:rsidRPr="00386D44">
              <w:rPr>
                <w:sz w:val="20"/>
              </w:rPr>
              <w:t xml:space="preserve">Курска от 29.04.2016 </w:t>
            </w:r>
            <w:r w:rsidR="007C556C">
              <w:rPr>
                <w:sz w:val="20"/>
              </w:rPr>
              <w:t xml:space="preserve">       </w:t>
            </w:r>
            <w:r w:rsidRPr="00386D44">
              <w:rPr>
                <w:sz w:val="20"/>
              </w:rPr>
              <w:t>№ 1475 «О рео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ганизации мун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ципального 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тарного пре</w:t>
            </w:r>
            <w:r w:rsidRPr="00386D44">
              <w:rPr>
                <w:sz w:val="20"/>
              </w:rPr>
              <w:t>д</w:t>
            </w:r>
            <w:r w:rsidRPr="00386D44">
              <w:rPr>
                <w:sz w:val="20"/>
              </w:rPr>
              <w:t>приятия «Центр архитектуры и градостроител</w:t>
            </w:r>
            <w:r w:rsidRPr="00386D44">
              <w:rPr>
                <w:sz w:val="20"/>
              </w:rPr>
              <w:t>ь</w:t>
            </w:r>
            <w:r w:rsidRPr="00386D44">
              <w:rPr>
                <w:sz w:val="20"/>
              </w:rPr>
              <w:t>ства города Ку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ска»;</w:t>
            </w:r>
          </w:p>
          <w:p w:rsidR="00672425" w:rsidRPr="00386D44" w:rsidRDefault="00672425" w:rsidP="003973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386D44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6D44">
              <w:rPr>
                <w:rFonts w:ascii="Times New Roman" w:hAnsi="Times New Roman" w:cs="Times New Roman"/>
                <w:sz w:val="20"/>
                <w:szCs w:val="20"/>
              </w:rPr>
              <w:t>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согласов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тройства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территории многоквартирн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дома,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ложенного на территории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 Курска, а также дизайн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роекта благоу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тройства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тории общего пользования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Курска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</w:t>
            </w:r>
            <w:r w:rsidRPr="00386D44">
              <w:rPr>
                <w:rFonts w:ascii="Times New Roman" w:hAnsi="Times New Roman" w:cs="Times New Roman"/>
                <w:sz w:val="20"/>
              </w:rPr>
              <w:t>А</w:t>
            </w:r>
            <w:r w:rsidRPr="00386D44">
              <w:rPr>
                <w:rFonts w:ascii="Times New Roman" w:hAnsi="Times New Roman" w:cs="Times New Roman"/>
                <w:sz w:val="20"/>
              </w:rPr>
              <w:t>д</w:t>
            </w:r>
            <w:r w:rsidRPr="00386D44">
              <w:rPr>
                <w:rFonts w:ascii="Times New Roman" w:hAnsi="Times New Roman" w:cs="Times New Roman"/>
                <w:sz w:val="20"/>
              </w:rPr>
              <w:t>министрации г.</w:t>
            </w:r>
            <w:r w:rsidR="007C55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6D44">
              <w:rPr>
                <w:rFonts w:ascii="Times New Roman" w:hAnsi="Times New Roman" w:cs="Times New Roman"/>
                <w:sz w:val="20"/>
              </w:rPr>
              <w:t>Курска от</w:t>
            </w:r>
            <w:r>
              <w:rPr>
                <w:rFonts w:ascii="Times New Roman" w:hAnsi="Times New Roman" w:cs="Times New Roman"/>
                <w:sz w:val="20"/>
              </w:rPr>
              <w:t xml:space="preserve"> 03.11.2017 </w:t>
            </w:r>
            <w:r w:rsidR="007C556C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№ 2849)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проекта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шения 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екта 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ровки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тории,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терр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тории,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проекта решения об утверждении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4C1739"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разработка проекта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нировки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ритории в соответствии с требов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ниями пун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том 10 статьи 45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 кодекса Российской Федерации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4C1739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проектов планировки территории,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F" w:rsidRDefault="0068499F" w:rsidP="0068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«Гр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достроительство и инвестицио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ная деятел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ность в городе Курске на 2019 - 2024 годы» (пост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новление Адм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г. Курска от 15.10.2018 </w:t>
            </w:r>
            <w:proofErr w:type="gramEnd"/>
          </w:p>
          <w:p w:rsidR="0068499F" w:rsidRDefault="0068499F" w:rsidP="00684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99F">
              <w:rPr>
                <w:rFonts w:ascii="Times New Roman" w:hAnsi="Times New Roman" w:cs="Times New Roman"/>
                <w:sz w:val="20"/>
                <w:szCs w:val="20"/>
              </w:rPr>
              <w:t>№ 2390);</w:t>
            </w:r>
          </w:p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386D44">
              <w:rPr>
                <w:sz w:val="20"/>
              </w:rPr>
              <w:t>постановление Администрации г.</w:t>
            </w:r>
            <w:r w:rsidR="007C556C">
              <w:rPr>
                <w:sz w:val="20"/>
              </w:rPr>
              <w:t xml:space="preserve"> </w:t>
            </w:r>
            <w:r w:rsidRPr="00386D44">
              <w:rPr>
                <w:sz w:val="20"/>
              </w:rPr>
              <w:t xml:space="preserve">Курска от 29.04.2016 </w:t>
            </w:r>
            <w:r w:rsidR="007C556C">
              <w:rPr>
                <w:sz w:val="20"/>
              </w:rPr>
              <w:t xml:space="preserve">       </w:t>
            </w:r>
            <w:r w:rsidRPr="00386D44">
              <w:rPr>
                <w:sz w:val="20"/>
              </w:rPr>
              <w:t>№ 1475 «О рео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ганизации мун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ципального ун</w:t>
            </w:r>
            <w:r w:rsidRPr="00386D44">
              <w:rPr>
                <w:sz w:val="20"/>
              </w:rPr>
              <w:t>и</w:t>
            </w:r>
            <w:r w:rsidRPr="00386D44">
              <w:rPr>
                <w:sz w:val="20"/>
              </w:rPr>
              <w:t>тарного пре</w:t>
            </w:r>
            <w:r w:rsidRPr="00386D44">
              <w:rPr>
                <w:sz w:val="20"/>
              </w:rPr>
              <w:t>д</w:t>
            </w:r>
            <w:r w:rsidRPr="00386D44">
              <w:rPr>
                <w:sz w:val="20"/>
              </w:rPr>
              <w:t>приятия «Центр архитектуры и градостроител</w:t>
            </w:r>
            <w:r w:rsidRPr="00386D44">
              <w:rPr>
                <w:sz w:val="20"/>
              </w:rPr>
              <w:t>ь</w:t>
            </w:r>
            <w:r w:rsidRPr="00386D44">
              <w:rPr>
                <w:sz w:val="20"/>
              </w:rPr>
              <w:t>ства города Ку</w:t>
            </w:r>
            <w:r w:rsidRPr="00386D44">
              <w:rPr>
                <w:sz w:val="20"/>
              </w:rPr>
              <w:t>р</w:t>
            </w:r>
            <w:r w:rsidRPr="00386D44">
              <w:rPr>
                <w:sz w:val="20"/>
              </w:rPr>
              <w:t>ска»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проекта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шения 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екта межев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lastRenderedPageBreak/>
              <w:t>ния террит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рии,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 проекта межевания территории, подготовка проекта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шения об утверждении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4C1739"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разработка проекта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жевания 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lastRenderedPageBreak/>
              <w:t>ритории в соответствии с требов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ниями пун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том 10 статьи 45 Град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строительн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 кодекса Российской Федерации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4C1739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проектов межевания территории,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Pr="0013030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25" w:rsidRPr="001F77F7" w:rsidTr="00961A00">
        <w:trPr>
          <w:trHeight w:val="600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425" w:rsidRDefault="00672425" w:rsidP="00961A0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2.2.9.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по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нировке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Работы по инженерным изысканиям, необходимым для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товки док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ментации по планировке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При условии поступления обращения в письменной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  <w:p w:rsidR="00672425" w:rsidRPr="00E525E2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лица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4C1739"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выполнение инженерных изысканий в соответствии с утвержде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задан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ем и офор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ление резул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татов в соо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ветствии с требованиями действующ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  <w:p w:rsidR="00672425" w:rsidRDefault="00672425" w:rsidP="00397325">
            <w:pPr>
              <w:pStyle w:val="ConsPlusNormal"/>
              <w:jc w:val="both"/>
              <w:rPr>
                <w:sz w:val="20"/>
              </w:rPr>
            </w:pPr>
            <w:r w:rsidRPr="004C1739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672425" w:rsidRDefault="00672425" w:rsidP="00397325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количество разработа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ных проектов межевания </w:t>
            </w:r>
            <w:r>
              <w:rPr>
                <w:sz w:val="20"/>
              </w:rPr>
              <w:lastRenderedPageBreak/>
              <w:t>территории,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Pr="00386D44" w:rsidRDefault="00672425" w:rsidP="0039732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5" w:rsidRDefault="00672425" w:rsidP="003973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25" w:rsidRDefault="00672425" w:rsidP="0096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0F4C" w:rsidRDefault="00A70F4C" w:rsidP="006E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0F4C" w:rsidSect="00F74E3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01" w:rsidRDefault="00973901" w:rsidP="00DA1E2A">
      <w:pPr>
        <w:spacing w:after="0" w:line="240" w:lineRule="auto"/>
      </w:pPr>
      <w:r>
        <w:separator/>
      </w:r>
    </w:p>
  </w:endnote>
  <w:endnote w:type="continuationSeparator" w:id="0">
    <w:p w:rsidR="00973901" w:rsidRDefault="00973901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01" w:rsidRDefault="00973901" w:rsidP="00DA1E2A">
      <w:pPr>
        <w:spacing w:after="0" w:line="240" w:lineRule="auto"/>
      </w:pPr>
      <w:r>
        <w:separator/>
      </w:r>
    </w:p>
  </w:footnote>
  <w:footnote w:type="continuationSeparator" w:id="0">
    <w:p w:rsidR="00973901" w:rsidRDefault="00973901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3901" w:rsidRPr="00205AD5" w:rsidRDefault="00973901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68499F">
          <w:rPr>
            <w:rFonts w:ascii="Times New Roman" w:hAnsi="Times New Roman" w:cs="Times New Roman"/>
            <w:noProof/>
          </w:rPr>
          <w:t>15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973901" w:rsidRDefault="00973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E0A2A"/>
    <w:rsid w:val="00130305"/>
    <w:rsid w:val="0018240D"/>
    <w:rsid w:val="001A37F6"/>
    <w:rsid w:val="001D5050"/>
    <w:rsid w:val="001F0472"/>
    <w:rsid w:val="001F09CE"/>
    <w:rsid w:val="002017A0"/>
    <w:rsid w:val="002B4C11"/>
    <w:rsid w:val="002D34A5"/>
    <w:rsid w:val="002F7E56"/>
    <w:rsid w:val="003140EB"/>
    <w:rsid w:val="003373A8"/>
    <w:rsid w:val="00397325"/>
    <w:rsid w:val="003C41DF"/>
    <w:rsid w:val="003F3648"/>
    <w:rsid w:val="003F6D0B"/>
    <w:rsid w:val="004B7C7E"/>
    <w:rsid w:val="004C3181"/>
    <w:rsid w:val="00502A5E"/>
    <w:rsid w:val="00550A48"/>
    <w:rsid w:val="00566D5A"/>
    <w:rsid w:val="0058069E"/>
    <w:rsid w:val="00612DDA"/>
    <w:rsid w:val="00645C1B"/>
    <w:rsid w:val="00672425"/>
    <w:rsid w:val="0068499F"/>
    <w:rsid w:val="006858AD"/>
    <w:rsid w:val="00685CFD"/>
    <w:rsid w:val="00690F9D"/>
    <w:rsid w:val="006E3C74"/>
    <w:rsid w:val="00741E66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D3AD6"/>
    <w:rsid w:val="009333E4"/>
    <w:rsid w:val="00960338"/>
    <w:rsid w:val="00961A00"/>
    <w:rsid w:val="00973901"/>
    <w:rsid w:val="0097603C"/>
    <w:rsid w:val="00986918"/>
    <w:rsid w:val="009E0DE4"/>
    <w:rsid w:val="009E2650"/>
    <w:rsid w:val="009E7046"/>
    <w:rsid w:val="00A70F4C"/>
    <w:rsid w:val="00A940C2"/>
    <w:rsid w:val="00AD1101"/>
    <w:rsid w:val="00B024F3"/>
    <w:rsid w:val="00B47D4D"/>
    <w:rsid w:val="00C1256C"/>
    <w:rsid w:val="00C41145"/>
    <w:rsid w:val="00C82ED4"/>
    <w:rsid w:val="00CA2FD4"/>
    <w:rsid w:val="00CE7159"/>
    <w:rsid w:val="00D22286"/>
    <w:rsid w:val="00DA1E2A"/>
    <w:rsid w:val="00DB334C"/>
    <w:rsid w:val="00E21B25"/>
    <w:rsid w:val="00E36AC4"/>
    <w:rsid w:val="00EA7AC3"/>
    <w:rsid w:val="00F075C1"/>
    <w:rsid w:val="00F52EE8"/>
    <w:rsid w:val="00F74E3F"/>
    <w:rsid w:val="00F8057F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21</cp:revision>
  <cp:lastPrinted>2020-02-04T08:47:00Z</cp:lastPrinted>
  <dcterms:created xsi:type="dcterms:W3CDTF">2020-01-09T14:53:00Z</dcterms:created>
  <dcterms:modified xsi:type="dcterms:W3CDTF">2020-02-06T14:40:00Z</dcterms:modified>
</cp:coreProperties>
</file>