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4" w:rsidRDefault="004F129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7E" w:rsidRDefault="007B155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 xml:space="preserve">«О принятии решения о подготовке и реализации бюджетных инвестиций </w:t>
      </w:r>
    </w:p>
    <w:p w:rsidR="007B1554" w:rsidRPr="007B1554" w:rsidRDefault="007B155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>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в сфере дорожного хозяйства в 20</w:t>
      </w:r>
      <w:r w:rsidR="00430A7E">
        <w:rPr>
          <w:rFonts w:ascii="Times New Roman" w:hAnsi="Times New Roman" w:cs="Times New Roman"/>
          <w:sz w:val="28"/>
          <w:szCs w:val="28"/>
        </w:rPr>
        <w:t>20</w:t>
      </w:r>
      <w:r w:rsidRPr="007B1554">
        <w:rPr>
          <w:rFonts w:ascii="Times New Roman" w:hAnsi="Times New Roman" w:cs="Times New Roman"/>
          <w:sz w:val="28"/>
          <w:szCs w:val="28"/>
        </w:rPr>
        <w:t>-202</w:t>
      </w:r>
      <w:r w:rsidR="00430A7E">
        <w:rPr>
          <w:rFonts w:ascii="Times New Roman" w:hAnsi="Times New Roman" w:cs="Times New Roman"/>
          <w:sz w:val="28"/>
          <w:szCs w:val="28"/>
        </w:rPr>
        <w:t>2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430A7E" w:rsidRDefault="00501427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DEC" w:rsidRDefault="00430A7E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Курской области «О принятии решения о подготовке и реализации бюджетных инвестиций в объекты государственной собственности Курской области в сфере  дорожного хозяйства Курской области в 2020-202</w:t>
      </w:r>
      <w:r w:rsidR="00AC3F2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годах» предусматривает</w:t>
      </w:r>
      <w:r w:rsidR="00257DEC">
        <w:rPr>
          <w:rFonts w:ascii="Times New Roman" w:hAnsi="Times New Roman" w:cs="Times New Roman"/>
          <w:sz w:val="28"/>
          <w:szCs w:val="28"/>
        </w:rPr>
        <w:t>:</w:t>
      </w:r>
    </w:p>
    <w:p w:rsidR="00430A7E" w:rsidRDefault="00257DEC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</w:t>
      </w:r>
      <w:r w:rsidR="00430A7E">
        <w:rPr>
          <w:rFonts w:ascii="Times New Roman" w:hAnsi="Times New Roman" w:cs="Times New Roman"/>
          <w:sz w:val="28"/>
          <w:szCs w:val="28"/>
        </w:rPr>
        <w:t>аспределение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A7E">
        <w:rPr>
          <w:rFonts w:ascii="Times New Roman" w:hAnsi="Times New Roman" w:cs="Times New Roman"/>
          <w:sz w:val="28"/>
          <w:szCs w:val="28"/>
        </w:rPr>
        <w:t xml:space="preserve">бюджета, направленных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0A7E">
        <w:rPr>
          <w:rFonts w:ascii="Times New Roman" w:hAnsi="Times New Roman" w:cs="Times New Roman"/>
          <w:sz w:val="28"/>
          <w:szCs w:val="28"/>
        </w:rPr>
        <w:t>на финансирование мероприяти</w:t>
      </w:r>
      <w:r w:rsidR="00AC3F29">
        <w:rPr>
          <w:rFonts w:ascii="Times New Roman" w:hAnsi="Times New Roman" w:cs="Times New Roman"/>
          <w:sz w:val="28"/>
          <w:szCs w:val="28"/>
        </w:rPr>
        <w:t>я</w:t>
      </w:r>
      <w:r w:rsidR="00430A7E">
        <w:rPr>
          <w:rFonts w:ascii="Times New Roman" w:hAnsi="Times New Roman" w:cs="Times New Roman"/>
          <w:sz w:val="28"/>
          <w:szCs w:val="28"/>
        </w:rPr>
        <w:t xml:space="preserve"> «Строительство и (или) реконструкция автомобильных дорог общего пользования регионального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0A7E">
        <w:rPr>
          <w:rFonts w:ascii="Times New Roman" w:hAnsi="Times New Roman" w:cs="Times New Roman"/>
          <w:sz w:val="28"/>
          <w:szCs w:val="28"/>
        </w:rPr>
        <w:t>или межмуниципального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430A7E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0A7E">
        <w:rPr>
          <w:rFonts w:ascii="Times New Roman" w:hAnsi="Times New Roman" w:cs="Times New Roman"/>
          <w:sz w:val="28"/>
          <w:szCs w:val="28"/>
        </w:rPr>
        <w:t xml:space="preserve">   подпрограммы 1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в Курской области и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774</w:t>
      </w:r>
      <w:r w:rsidR="00C434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969</w:t>
      </w:r>
      <w:r w:rsidR="00C43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681</w:t>
      </w:r>
      <w:r w:rsidR="00C434E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которых предусматривается:</w:t>
      </w:r>
      <w:proofErr w:type="gramEnd"/>
    </w:p>
    <w:p w:rsidR="00AE1E91" w:rsidRDefault="004346F8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B11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="0025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A7E">
        <w:rPr>
          <w:rFonts w:ascii="Times New Roman" w:hAnsi="Times New Roman" w:cs="Times New Roman"/>
          <w:sz w:val="28"/>
          <w:szCs w:val="28"/>
        </w:rPr>
        <w:t>втомобильн</w:t>
      </w:r>
      <w:r w:rsidR="00AE1E91">
        <w:rPr>
          <w:rFonts w:ascii="Times New Roman" w:hAnsi="Times New Roman" w:cs="Times New Roman"/>
          <w:sz w:val="28"/>
          <w:szCs w:val="28"/>
        </w:rPr>
        <w:t>ых</w:t>
      </w:r>
      <w:r w:rsidR="00430A7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E1E91">
        <w:rPr>
          <w:rFonts w:ascii="Times New Roman" w:hAnsi="Times New Roman" w:cs="Times New Roman"/>
          <w:sz w:val="28"/>
          <w:szCs w:val="28"/>
        </w:rPr>
        <w:t>:</w:t>
      </w:r>
    </w:p>
    <w:p w:rsidR="004346F8" w:rsidRDefault="004346F8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«Крым»</w:t>
      </w:r>
      <w:r w:rsidR="00AC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участке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0+000 – км 8+200 в Курском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Октябрьском районах Курской области, протяженностью 7,647 км</w:t>
      </w:r>
      <w:r w:rsidR="00AE1E91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E91" w:rsidRDefault="00AE1E91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«Крым»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Гахово»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1-й Липовец </w:t>
      </w:r>
      <w:r w:rsidR="00AC3F29">
        <w:rPr>
          <w:rFonts w:ascii="Times New Roman" w:hAnsi="Times New Roman" w:cs="Times New Roman"/>
          <w:sz w:val="28"/>
          <w:szCs w:val="28"/>
        </w:rPr>
        <w:t>-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 Курской области, протяженностью 2,783 км (строительство);</w:t>
      </w:r>
    </w:p>
    <w:p w:rsidR="00AE1E91" w:rsidRDefault="00AE1E91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1ED3">
        <w:rPr>
          <w:rFonts w:ascii="Times New Roman" w:hAnsi="Times New Roman" w:cs="Times New Roman"/>
          <w:sz w:val="28"/>
          <w:szCs w:val="28"/>
        </w:rPr>
        <w:t>Курск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 w:rsidR="00A81ED3">
        <w:rPr>
          <w:rFonts w:ascii="Times New Roman" w:hAnsi="Times New Roman" w:cs="Times New Roman"/>
          <w:sz w:val="28"/>
          <w:szCs w:val="28"/>
        </w:rPr>
        <w:t>- Пон</w:t>
      </w:r>
      <w:r>
        <w:rPr>
          <w:rFonts w:ascii="Times New Roman" w:hAnsi="Times New Roman" w:cs="Times New Roman"/>
          <w:sz w:val="28"/>
          <w:szCs w:val="28"/>
        </w:rPr>
        <w:t>ыри»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1ED3">
        <w:rPr>
          <w:rFonts w:ascii="Times New Roman" w:hAnsi="Times New Roman" w:cs="Times New Roman"/>
          <w:sz w:val="28"/>
          <w:szCs w:val="28"/>
        </w:rPr>
        <w:t xml:space="preserve"> ст. Свобода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 w:rsidR="00A81ED3">
        <w:rPr>
          <w:rFonts w:ascii="Times New Roman" w:hAnsi="Times New Roman" w:cs="Times New Roman"/>
          <w:sz w:val="28"/>
          <w:szCs w:val="28"/>
        </w:rPr>
        <w:t>-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 w:rsidR="00A81ED3">
        <w:rPr>
          <w:rFonts w:ascii="Times New Roman" w:hAnsi="Times New Roman" w:cs="Times New Roman"/>
          <w:sz w:val="28"/>
          <w:szCs w:val="28"/>
        </w:rPr>
        <w:t>Александровна»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 w:rsidR="00A81ED3">
        <w:rPr>
          <w:rFonts w:ascii="Times New Roman" w:hAnsi="Times New Roman" w:cs="Times New Roman"/>
          <w:sz w:val="28"/>
          <w:szCs w:val="28"/>
        </w:rPr>
        <w:t xml:space="preserve">- 2-я </w:t>
      </w:r>
      <w:proofErr w:type="spellStart"/>
      <w:r w:rsidR="00A81ED3">
        <w:rPr>
          <w:rFonts w:ascii="Times New Roman" w:hAnsi="Times New Roman" w:cs="Times New Roman"/>
          <w:sz w:val="28"/>
          <w:szCs w:val="28"/>
        </w:rPr>
        <w:t>Гусиновка</w:t>
      </w:r>
      <w:proofErr w:type="spellEnd"/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1E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81ED3"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 w:rsidR="00A81ED3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="00802B11">
        <w:rPr>
          <w:rFonts w:ascii="Times New Roman" w:hAnsi="Times New Roman" w:cs="Times New Roman"/>
          <w:sz w:val="28"/>
          <w:szCs w:val="28"/>
        </w:rPr>
        <w:t>, протяженностью 2,039</w:t>
      </w:r>
      <w:r w:rsidR="00AC3F29">
        <w:rPr>
          <w:rFonts w:ascii="Times New Roman" w:hAnsi="Times New Roman" w:cs="Times New Roman"/>
          <w:sz w:val="28"/>
          <w:szCs w:val="28"/>
        </w:rPr>
        <w:t xml:space="preserve"> </w:t>
      </w:r>
      <w:r w:rsidR="00802B11">
        <w:rPr>
          <w:rFonts w:ascii="Times New Roman" w:hAnsi="Times New Roman" w:cs="Times New Roman"/>
          <w:sz w:val="28"/>
          <w:szCs w:val="28"/>
        </w:rPr>
        <w:t>км</w:t>
      </w:r>
      <w:r w:rsidR="00AC3F29">
        <w:rPr>
          <w:rFonts w:ascii="Times New Roman" w:hAnsi="Times New Roman" w:cs="Times New Roman"/>
          <w:sz w:val="28"/>
          <w:szCs w:val="28"/>
        </w:rPr>
        <w:t xml:space="preserve"> (строительство)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F9C" w:rsidRDefault="00672F9C" w:rsidP="00672F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путепровод через железную дорогу (в Курчатовском районе Курской области), протяженностью 0,871 км (строительство) (затраты заказчика в объеме 2 936,429 тыс. рублей);</w:t>
      </w:r>
    </w:p>
    <w:p w:rsidR="00672F9C" w:rsidRDefault="00672F9C" w:rsidP="00672F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4347">
        <w:rPr>
          <w:rFonts w:ascii="Times New Roman" w:hAnsi="Times New Roman" w:cs="Times New Roman"/>
          <w:sz w:val="28"/>
          <w:szCs w:val="28"/>
        </w:rPr>
        <w:t>Отрешково</w:t>
      </w:r>
      <w:proofErr w:type="spellEnd"/>
      <w:r w:rsidRPr="00A94347">
        <w:rPr>
          <w:rFonts w:ascii="Times New Roman" w:hAnsi="Times New Roman" w:cs="Times New Roman"/>
          <w:sz w:val="28"/>
          <w:szCs w:val="28"/>
        </w:rPr>
        <w:t xml:space="preserve"> - Петровское - Беседино»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4347">
        <w:rPr>
          <w:rFonts w:ascii="Times New Roman" w:hAnsi="Times New Roman" w:cs="Times New Roman"/>
          <w:sz w:val="28"/>
          <w:szCs w:val="28"/>
        </w:rPr>
        <w:t>Безобразово</w:t>
      </w:r>
      <w:proofErr w:type="spellEnd"/>
      <w:r w:rsidRPr="00A94347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протяженностью 0,96 км (строительство) (затраты заказчика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3 176,722 тыс. рублей);</w:t>
      </w:r>
    </w:p>
    <w:p w:rsidR="00A81ED3" w:rsidRDefault="004346F8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B11">
        <w:rPr>
          <w:rFonts w:ascii="Times New Roman" w:hAnsi="Times New Roman" w:cs="Times New Roman"/>
          <w:b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="00AC3F29">
        <w:rPr>
          <w:rFonts w:ascii="Times New Roman" w:hAnsi="Times New Roman" w:cs="Times New Roman"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A81ED3">
        <w:rPr>
          <w:rFonts w:ascii="Times New Roman" w:hAnsi="Times New Roman" w:cs="Times New Roman"/>
          <w:sz w:val="28"/>
          <w:szCs w:val="28"/>
        </w:rPr>
        <w:t>:</w:t>
      </w:r>
    </w:p>
    <w:p w:rsidR="004346F8" w:rsidRDefault="004346F8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«Курск – Льгов – Рыльск - граница с Украиной» -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 Угоны - Погореловка» - п.им. К.Либкнехта с низководным мостовым переходом через реку Сейм в Курчатовском и Льговском районах Курской области</w:t>
      </w:r>
      <w:r w:rsidR="00802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протяженностью 2,993 км (85,3пм) с вводом в эксплуатацию в 2021 году;</w:t>
      </w:r>
    </w:p>
    <w:p w:rsidR="00802B11" w:rsidRDefault="00802B11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«Крым» - Ленинская Искра - Высокое на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6+100 – км 12+100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области, протяженностью 5,858 км с вводом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эксплуатацию в 2021 году;</w:t>
      </w:r>
    </w:p>
    <w:p w:rsidR="00802B11" w:rsidRDefault="00802B11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E9E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к автомобильной дороге Прямицыно - АБЗ Октябрьского ДЭП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1+275 в Октябрьском районе Курской области на участке км 1+212 –</w:t>
      </w:r>
      <w:r w:rsidR="005E5E9E">
        <w:rPr>
          <w:rFonts w:ascii="Times New Roman" w:hAnsi="Times New Roman" w:cs="Times New Roman"/>
          <w:sz w:val="28"/>
          <w:szCs w:val="28"/>
        </w:rPr>
        <w:t xml:space="preserve"> км 1+786</w:t>
      </w:r>
      <w:r w:rsidR="00AC3F29">
        <w:rPr>
          <w:rFonts w:ascii="Times New Roman" w:hAnsi="Times New Roman" w:cs="Times New Roman"/>
          <w:sz w:val="28"/>
          <w:szCs w:val="28"/>
        </w:rPr>
        <w:t>»</w:t>
      </w:r>
      <w:r w:rsidR="005E5E9E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>
        <w:rPr>
          <w:rFonts w:ascii="Times New Roman" w:hAnsi="Times New Roman" w:cs="Times New Roman"/>
          <w:sz w:val="28"/>
          <w:szCs w:val="28"/>
        </w:rPr>
        <w:t>0,574 км;</w:t>
      </w:r>
    </w:p>
    <w:p w:rsidR="00430A7E" w:rsidRDefault="005E5E9E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E9E">
        <w:rPr>
          <w:rFonts w:ascii="Times New Roman" w:hAnsi="Times New Roman" w:cs="Times New Roman"/>
          <w:b/>
          <w:sz w:val="28"/>
          <w:szCs w:val="28"/>
        </w:rPr>
        <w:lastRenderedPageBreak/>
        <w:t>проектно</w:t>
      </w:r>
      <w:r>
        <w:rPr>
          <w:rFonts w:ascii="Times New Roman" w:hAnsi="Times New Roman" w:cs="Times New Roman"/>
          <w:sz w:val="28"/>
          <w:szCs w:val="28"/>
        </w:rPr>
        <w:t>-изыскательские работы</w:t>
      </w:r>
      <w:r w:rsidR="00646D8D">
        <w:rPr>
          <w:rFonts w:ascii="Times New Roman" w:hAnsi="Times New Roman" w:cs="Times New Roman"/>
          <w:sz w:val="28"/>
          <w:szCs w:val="28"/>
        </w:rPr>
        <w:t>.</w:t>
      </w:r>
    </w:p>
    <w:p w:rsidR="00AD55B8" w:rsidRDefault="005E5E9E" w:rsidP="00B9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B936FF"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r w:rsidR="00761770">
        <w:rPr>
          <w:rFonts w:ascii="Times New Roman" w:hAnsi="Times New Roman" w:cs="Times New Roman"/>
          <w:sz w:val="28"/>
          <w:szCs w:val="28"/>
        </w:rPr>
        <w:t xml:space="preserve"> </w:t>
      </w:r>
      <w:r w:rsidR="006C229C">
        <w:rPr>
          <w:rFonts w:ascii="Times New Roman" w:hAnsi="Times New Roman" w:cs="Times New Roman"/>
          <w:sz w:val="28"/>
          <w:szCs w:val="28"/>
        </w:rPr>
        <w:t>средств,</w:t>
      </w:r>
      <w:r w:rsidR="00AD55B8">
        <w:rPr>
          <w:rFonts w:ascii="Times New Roman" w:hAnsi="Times New Roman" w:cs="Times New Roman"/>
          <w:sz w:val="28"/>
          <w:szCs w:val="28"/>
        </w:rPr>
        <w:t xml:space="preserve"> предоставленных в виде иных межбюджетных трансфертов, имеющих целевое назначение, из федерального бюджета бюджету Курской области, сверх объемов, утвержденных законом Курской области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55B8">
        <w:rPr>
          <w:rFonts w:ascii="Times New Roman" w:hAnsi="Times New Roman" w:cs="Times New Roman"/>
          <w:sz w:val="28"/>
          <w:szCs w:val="28"/>
        </w:rPr>
        <w:t xml:space="preserve">об областном бюджете, </w:t>
      </w:r>
      <w:r w:rsidR="0016702F">
        <w:rPr>
          <w:rFonts w:ascii="Times New Roman" w:hAnsi="Times New Roman" w:cs="Times New Roman"/>
          <w:sz w:val="28"/>
          <w:szCs w:val="28"/>
        </w:rPr>
        <w:t>в соответствии с распоряжением П</w:t>
      </w:r>
      <w:r w:rsidR="00374CF8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</w:t>
      </w:r>
      <w:r w:rsidR="0058567F">
        <w:rPr>
          <w:rFonts w:ascii="Times New Roman" w:hAnsi="Times New Roman" w:cs="Times New Roman"/>
          <w:sz w:val="28"/>
          <w:szCs w:val="28"/>
        </w:rPr>
        <w:t>21.12</w:t>
      </w:r>
      <w:r w:rsidR="00374CF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8567F">
        <w:rPr>
          <w:rFonts w:ascii="Times New Roman" w:hAnsi="Times New Roman" w:cs="Times New Roman"/>
          <w:sz w:val="28"/>
          <w:szCs w:val="28"/>
        </w:rPr>
        <w:t>3136</w:t>
      </w:r>
      <w:r w:rsidR="00374CF8">
        <w:rPr>
          <w:rFonts w:ascii="Times New Roman" w:hAnsi="Times New Roman" w:cs="Times New Roman"/>
          <w:sz w:val="28"/>
          <w:szCs w:val="28"/>
        </w:rPr>
        <w:t>-р</w:t>
      </w:r>
      <w:r w:rsidR="00AD55B8">
        <w:rPr>
          <w:rFonts w:ascii="Times New Roman" w:hAnsi="Times New Roman" w:cs="Times New Roman"/>
          <w:sz w:val="28"/>
          <w:szCs w:val="28"/>
        </w:rPr>
        <w:t>,</w:t>
      </w:r>
      <w:r w:rsidR="0016702F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дороги» в объеме </w:t>
      </w:r>
      <w:r w:rsidR="0058567F">
        <w:rPr>
          <w:rFonts w:ascii="Times New Roman" w:hAnsi="Times New Roman" w:cs="Times New Roman"/>
          <w:sz w:val="28"/>
          <w:szCs w:val="28"/>
        </w:rPr>
        <w:t>312 561,918 тыс</w:t>
      </w:r>
      <w:r w:rsidR="0016702F">
        <w:rPr>
          <w:rFonts w:ascii="Times New Roman" w:hAnsi="Times New Roman" w:cs="Times New Roman"/>
          <w:sz w:val="28"/>
          <w:szCs w:val="28"/>
        </w:rPr>
        <w:t xml:space="preserve">. рублей. </w:t>
      </w:r>
      <w:proofErr w:type="gramEnd"/>
    </w:p>
    <w:p w:rsidR="0016702F" w:rsidRDefault="0016702F" w:rsidP="00AC3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полном объёме направляются</w:t>
      </w:r>
      <w:r w:rsidR="00EA2B8A">
        <w:rPr>
          <w:rFonts w:ascii="Times New Roman" w:hAnsi="Times New Roman" w:cs="Times New Roman"/>
          <w:sz w:val="28"/>
          <w:szCs w:val="28"/>
        </w:rPr>
        <w:t xml:space="preserve"> </w:t>
      </w:r>
      <w:r w:rsidR="006C229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F160FF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F160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60FF">
        <w:rPr>
          <w:rFonts w:ascii="Times New Roman" w:hAnsi="Times New Roman" w:cs="Times New Roman"/>
          <w:sz w:val="28"/>
          <w:szCs w:val="28"/>
        </w:rPr>
        <w:t>1 «Дорожная сеть» в рамках реализации национального проекта «Безопасные и качественные автомобильные дороги»</w:t>
      </w:r>
      <w:r w:rsidR="00E8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распределяются следующим образом:</w:t>
      </w:r>
    </w:p>
    <w:p w:rsidR="00A94347" w:rsidRDefault="0058567F" w:rsidP="00AC3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303 858,197</w:t>
      </w:r>
      <w:r w:rsidR="00A94347">
        <w:rPr>
          <w:rFonts w:ascii="Times New Roman" w:eastAsia="Times New Roman" w:hAnsi="Times New Roman" w:cs="Times New Roman"/>
          <w:sz w:val="28"/>
          <w:szCs w:val="28"/>
        </w:rPr>
        <w:t xml:space="preserve"> тыс. рублей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347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4347">
        <w:rPr>
          <w:rFonts w:ascii="Times New Roman" w:eastAsia="Times New Roman" w:hAnsi="Times New Roman" w:cs="Times New Roman"/>
          <w:sz w:val="28"/>
          <w:szCs w:val="28"/>
        </w:rPr>
        <w:t xml:space="preserve"> путепровода через железную дорогу </w:t>
      </w:r>
      <w:r>
        <w:rPr>
          <w:rFonts w:ascii="Times New Roman" w:eastAsia="Times New Roman" w:hAnsi="Times New Roman" w:cs="Times New Roman"/>
          <w:sz w:val="28"/>
          <w:szCs w:val="28"/>
        </w:rPr>
        <w:t>(в Курчатовском районе Курской области)</w:t>
      </w:r>
      <w:r w:rsidR="00A94347">
        <w:rPr>
          <w:rFonts w:ascii="Times New Roman" w:eastAsia="Times New Roman" w:hAnsi="Times New Roman" w:cs="Times New Roman"/>
          <w:sz w:val="28"/>
          <w:szCs w:val="28"/>
        </w:rPr>
        <w:t>, протяженностью</w:t>
      </w:r>
      <w:r w:rsidR="00EA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347">
        <w:rPr>
          <w:rFonts w:ascii="Times New Roman" w:eastAsia="Times New Roman" w:hAnsi="Times New Roman" w:cs="Times New Roman"/>
          <w:sz w:val="28"/>
          <w:szCs w:val="28"/>
        </w:rPr>
        <w:t>0,871 км</w:t>
      </w:r>
      <w:r w:rsidR="00672F9C">
        <w:rPr>
          <w:rFonts w:ascii="Times New Roman" w:eastAsia="Times New Roman" w:hAnsi="Times New Roman" w:cs="Times New Roman"/>
          <w:sz w:val="28"/>
          <w:szCs w:val="28"/>
        </w:rPr>
        <w:t xml:space="preserve"> (затраты подрядчика)</w:t>
      </w:r>
      <w:r w:rsidR="00AD55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5B8" w:rsidRDefault="00AD55B8" w:rsidP="00AC3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8 703,721 тыс. рублей – строительство автомобильной дороги </w:t>
      </w:r>
      <w:r w:rsidRPr="00A94347">
        <w:rPr>
          <w:rFonts w:ascii="Times New Roman" w:hAnsi="Times New Roman" w:cs="Times New Roman"/>
          <w:sz w:val="28"/>
          <w:szCs w:val="28"/>
        </w:rPr>
        <w:t>«Отрешково - Петровское - Беседино»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47">
        <w:rPr>
          <w:rFonts w:ascii="Times New Roman" w:hAnsi="Times New Roman" w:cs="Times New Roman"/>
          <w:sz w:val="28"/>
          <w:szCs w:val="28"/>
        </w:rPr>
        <w:t>- Безобразово в Курском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, протяженностью 0,96 км</w:t>
      </w:r>
      <w:r w:rsidR="00672F9C">
        <w:rPr>
          <w:rFonts w:ascii="Times New Roman" w:hAnsi="Times New Roman" w:cs="Times New Roman"/>
          <w:sz w:val="28"/>
          <w:szCs w:val="28"/>
        </w:rPr>
        <w:t xml:space="preserve"> (затраты подрядчика)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4EA" w:rsidRPr="008E309A" w:rsidRDefault="00C554EA" w:rsidP="00AC3F29">
      <w:pPr>
        <w:pStyle w:val="aa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58567F" w:rsidRDefault="0058567F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29" w:rsidRDefault="00AC3F29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29" w:rsidRDefault="00AC3F29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58567F" w:rsidP="00A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58567F" w:rsidRDefault="00FD3F64" w:rsidP="00AC3F29">
      <w:pPr>
        <w:spacing w:after="0" w:line="240" w:lineRule="auto"/>
        <w:rPr>
          <w:i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   </w:t>
      </w:r>
      <w:r w:rsidR="00202830">
        <w:rPr>
          <w:rFonts w:ascii="Times New Roman" w:hAnsi="Times New Roman" w:cs="Times New Roman"/>
          <w:sz w:val="28"/>
          <w:szCs w:val="28"/>
        </w:rPr>
        <w:t xml:space="preserve">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    </w:t>
      </w:r>
      <w:r w:rsidR="0058567F">
        <w:rPr>
          <w:rFonts w:ascii="Times New Roman" w:hAnsi="Times New Roman" w:cs="Times New Roman"/>
          <w:sz w:val="28"/>
          <w:szCs w:val="28"/>
        </w:rPr>
        <w:t xml:space="preserve">  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58567F">
        <w:rPr>
          <w:rFonts w:ascii="Times New Roman" w:hAnsi="Times New Roman" w:cs="Times New Roman"/>
          <w:sz w:val="28"/>
          <w:szCs w:val="28"/>
        </w:rPr>
        <w:t>В.А. Муравьев</w:t>
      </w:r>
    </w:p>
    <w:sectPr w:rsidR="0058567F" w:rsidSect="00C434E6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FF" w:rsidRDefault="00F160FF" w:rsidP="0026590E">
      <w:pPr>
        <w:spacing w:after="0" w:line="240" w:lineRule="auto"/>
      </w:pPr>
      <w:r>
        <w:separator/>
      </w:r>
    </w:p>
  </w:endnote>
  <w:endnote w:type="continuationSeparator" w:id="0">
    <w:p w:rsidR="00F160FF" w:rsidRDefault="00F160FF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FF" w:rsidRDefault="00F160FF" w:rsidP="0026590E">
      <w:pPr>
        <w:spacing w:after="0" w:line="240" w:lineRule="auto"/>
      </w:pPr>
      <w:r>
        <w:separator/>
      </w:r>
    </w:p>
  </w:footnote>
  <w:footnote w:type="continuationSeparator" w:id="0">
    <w:p w:rsidR="00F160FF" w:rsidRDefault="00F160FF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333"/>
      <w:docPartObj>
        <w:docPartGallery w:val="Page Numbers (Top of Page)"/>
        <w:docPartUnique/>
      </w:docPartObj>
    </w:sdtPr>
    <w:sdtContent>
      <w:p w:rsidR="00F160FF" w:rsidRDefault="00F160FF">
        <w:pPr>
          <w:pStyle w:val="a5"/>
          <w:jc w:val="center"/>
        </w:pPr>
        <w:fldSimple w:instr=" PAGE   \* MERGEFORMAT ">
          <w:r w:rsidR="00AF2741">
            <w:rPr>
              <w:noProof/>
            </w:rPr>
            <w:t>2</w:t>
          </w:r>
        </w:fldSimple>
      </w:p>
    </w:sdtContent>
  </w:sdt>
  <w:p w:rsidR="00F160FF" w:rsidRDefault="00F160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294"/>
    <w:rsid w:val="000167AD"/>
    <w:rsid w:val="000459E6"/>
    <w:rsid w:val="00045DBF"/>
    <w:rsid w:val="0005504A"/>
    <w:rsid w:val="00075B6F"/>
    <w:rsid w:val="00077059"/>
    <w:rsid w:val="00092CA9"/>
    <w:rsid w:val="000B7D1E"/>
    <w:rsid w:val="000C7B13"/>
    <w:rsid w:val="000D4ED6"/>
    <w:rsid w:val="000E5A44"/>
    <w:rsid w:val="001127CE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22D7"/>
    <w:rsid w:val="001C3B26"/>
    <w:rsid w:val="001D7832"/>
    <w:rsid w:val="001E7C57"/>
    <w:rsid w:val="001F3831"/>
    <w:rsid w:val="00202830"/>
    <w:rsid w:val="00205D2E"/>
    <w:rsid w:val="002120D5"/>
    <w:rsid w:val="00220A14"/>
    <w:rsid w:val="00225E84"/>
    <w:rsid w:val="00232059"/>
    <w:rsid w:val="00234765"/>
    <w:rsid w:val="00257DEC"/>
    <w:rsid w:val="0026017A"/>
    <w:rsid w:val="00261CED"/>
    <w:rsid w:val="0026590E"/>
    <w:rsid w:val="002662C5"/>
    <w:rsid w:val="00283BF3"/>
    <w:rsid w:val="002862E3"/>
    <w:rsid w:val="002B65F8"/>
    <w:rsid w:val="002F38E5"/>
    <w:rsid w:val="00306AEA"/>
    <w:rsid w:val="003145F2"/>
    <w:rsid w:val="00345B95"/>
    <w:rsid w:val="003463DF"/>
    <w:rsid w:val="003557E9"/>
    <w:rsid w:val="003676B4"/>
    <w:rsid w:val="00374CF8"/>
    <w:rsid w:val="00390073"/>
    <w:rsid w:val="003916EA"/>
    <w:rsid w:val="00397739"/>
    <w:rsid w:val="003A53BF"/>
    <w:rsid w:val="003B3C63"/>
    <w:rsid w:val="003C4C38"/>
    <w:rsid w:val="003C5CA6"/>
    <w:rsid w:val="003D0B61"/>
    <w:rsid w:val="003F585D"/>
    <w:rsid w:val="00400B8D"/>
    <w:rsid w:val="00404A8A"/>
    <w:rsid w:val="00417D36"/>
    <w:rsid w:val="004257F3"/>
    <w:rsid w:val="00427E74"/>
    <w:rsid w:val="00430A7E"/>
    <w:rsid w:val="004346F8"/>
    <w:rsid w:val="004352AD"/>
    <w:rsid w:val="004517E1"/>
    <w:rsid w:val="0045445D"/>
    <w:rsid w:val="0048598B"/>
    <w:rsid w:val="0049164F"/>
    <w:rsid w:val="004B23C9"/>
    <w:rsid w:val="004D41CC"/>
    <w:rsid w:val="004F1294"/>
    <w:rsid w:val="004F67DD"/>
    <w:rsid w:val="00501427"/>
    <w:rsid w:val="00514216"/>
    <w:rsid w:val="00526072"/>
    <w:rsid w:val="00542D08"/>
    <w:rsid w:val="0056301A"/>
    <w:rsid w:val="00566C53"/>
    <w:rsid w:val="00573CEB"/>
    <w:rsid w:val="005772FD"/>
    <w:rsid w:val="0058567F"/>
    <w:rsid w:val="005C5FBE"/>
    <w:rsid w:val="005C7B87"/>
    <w:rsid w:val="005D0DF6"/>
    <w:rsid w:val="005D1D2F"/>
    <w:rsid w:val="005E5E9E"/>
    <w:rsid w:val="005F76DD"/>
    <w:rsid w:val="00603953"/>
    <w:rsid w:val="0061672F"/>
    <w:rsid w:val="00631961"/>
    <w:rsid w:val="00646D8D"/>
    <w:rsid w:val="00651984"/>
    <w:rsid w:val="00664998"/>
    <w:rsid w:val="00672F9C"/>
    <w:rsid w:val="006847B8"/>
    <w:rsid w:val="006C229C"/>
    <w:rsid w:val="006C76EB"/>
    <w:rsid w:val="006C7B8E"/>
    <w:rsid w:val="006F07A0"/>
    <w:rsid w:val="006F1681"/>
    <w:rsid w:val="006F5CED"/>
    <w:rsid w:val="007277EF"/>
    <w:rsid w:val="00754CC4"/>
    <w:rsid w:val="00761770"/>
    <w:rsid w:val="007831B0"/>
    <w:rsid w:val="00786A6B"/>
    <w:rsid w:val="0079236B"/>
    <w:rsid w:val="007A1407"/>
    <w:rsid w:val="007A55D7"/>
    <w:rsid w:val="007A7AFD"/>
    <w:rsid w:val="007B1554"/>
    <w:rsid w:val="007C7012"/>
    <w:rsid w:val="007C78D1"/>
    <w:rsid w:val="007F5A71"/>
    <w:rsid w:val="00800074"/>
    <w:rsid w:val="00802B11"/>
    <w:rsid w:val="008120F5"/>
    <w:rsid w:val="0083329F"/>
    <w:rsid w:val="0083330E"/>
    <w:rsid w:val="0086259A"/>
    <w:rsid w:val="008729F6"/>
    <w:rsid w:val="00897C55"/>
    <w:rsid w:val="008A131C"/>
    <w:rsid w:val="008A174B"/>
    <w:rsid w:val="00903C55"/>
    <w:rsid w:val="009107C3"/>
    <w:rsid w:val="00914490"/>
    <w:rsid w:val="00947D12"/>
    <w:rsid w:val="0095322B"/>
    <w:rsid w:val="00970E54"/>
    <w:rsid w:val="00973A32"/>
    <w:rsid w:val="0098499A"/>
    <w:rsid w:val="00985B7F"/>
    <w:rsid w:val="009B5893"/>
    <w:rsid w:val="009C1D36"/>
    <w:rsid w:val="009D081A"/>
    <w:rsid w:val="009D63ED"/>
    <w:rsid w:val="009E1F22"/>
    <w:rsid w:val="009E51E2"/>
    <w:rsid w:val="00A31093"/>
    <w:rsid w:val="00A4196F"/>
    <w:rsid w:val="00A424E4"/>
    <w:rsid w:val="00A7084B"/>
    <w:rsid w:val="00A81ED3"/>
    <w:rsid w:val="00A8218C"/>
    <w:rsid w:val="00A94347"/>
    <w:rsid w:val="00AB06B4"/>
    <w:rsid w:val="00AB4818"/>
    <w:rsid w:val="00AB49F1"/>
    <w:rsid w:val="00AB71EA"/>
    <w:rsid w:val="00AC3F29"/>
    <w:rsid w:val="00AD55B8"/>
    <w:rsid w:val="00AE1E91"/>
    <w:rsid w:val="00AF0BAC"/>
    <w:rsid w:val="00AF2741"/>
    <w:rsid w:val="00AF7440"/>
    <w:rsid w:val="00AF7974"/>
    <w:rsid w:val="00B0218B"/>
    <w:rsid w:val="00B21DBC"/>
    <w:rsid w:val="00B57250"/>
    <w:rsid w:val="00B61524"/>
    <w:rsid w:val="00B62420"/>
    <w:rsid w:val="00B677FB"/>
    <w:rsid w:val="00B71209"/>
    <w:rsid w:val="00B82AAC"/>
    <w:rsid w:val="00B936FF"/>
    <w:rsid w:val="00B93AB2"/>
    <w:rsid w:val="00BA6953"/>
    <w:rsid w:val="00BC0717"/>
    <w:rsid w:val="00BC1FD2"/>
    <w:rsid w:val="00BC3FE9"/>
    <w:rsid w:val="00BC5C03"/>
    <w:rsid w:val="00BD3579"/>
    <w:rsid w:val="00C04989"/>
    <w:rsid w:val="00C306E9"/>
    <w:rsid w:val="00C434E6"/>
    <w:rsid w:val="00C54C88"/>
    <w:rsid w:val="00C554EA"/>
    <w:rsid w:val="00C55FF1"/>
    <w:rsid w:val="00C565F2"/>
    <w:rsid w:val="00C652DA"/>
    <w:rsid w:val="00C754A4"/>
    <w:rsid w:val="00C873B1"/>
    <w:rsid w:val="00CC47A7"/>
    <w:rsid w:val="00CE2FA6"/>
    <w:rsid w:val="00D02C6A"/>
    <w:rsid w:val="00D06835"/>
    <w:rsid w:val="00D14049"/>
    <w:rsid w:val="00D257C5"/>
    <w:rsid w:val="00D40A71"/>
    <w:rsid w:val="00D40DEA"/>
    <w:rsid w:val="00D64E2C"/>
    <w:rsid w:val="00D76A09"/>
    <w:rsid w:val="00D8038D"/>
    <w:rsid w:val="00D85BB9"/>
    <w:rsid w:val="00D86CCE"/>
    <w:rsid w:val="00DA6FB9"/>
    <w:rsid w:val="00DB47B0"/>
    <w:rsid w:val="00DB493B"/>
    <w:rsid w:val="00DB6F31"/>
    <w:rsid w:val="00DF2C11"/>
    <w:rsid w:val="00E1147D"/>
    <w:rsid w:val="00E1619E"/>
    <w:rsid w:val="00E27D60"/>
    <w:rsid w:val="00E27EF4"/>
    <w:rsid w:val="00E67397"/>
    <w:rsid w:val="00E7371C"/>
    <w:rsid w:val="00E76716"/>
    <w:rsid w:val="00E827DD"/>
    <w:rsid w:val="00EA2B8A"/>
    <w:rsid w:val="00EA5094"/>
    <w:rsid w:val="00EA60C6"/>
    <w:rsid w:val="00EB7CFA"/>
    <w:rsid w:val="00EC29FA"/>
    <w:rsid w:val="00EC5909"/>
    <w:rsid w:val="00EF76FD"/>
    <w:rsid w:val="00F033BD"/>
    <w:rsid w:val="00F160FF"/>
    <w:rsid w:val="00F31903"/>
    <w:rsid w:val="00F447DA"/>
    <w:rsid w:val="00F54D1F"/>
    <w:rsid w:val="00F70DEC"/>
    <w:rsid w:val="00F756D0"/>
    <w:rsid w:val="00F75E4A"/>
    <w:rsid w:val="00F83694"/>
    <w:rsid w:val="00FA0765"/>
    <w:rsid w:val="00FB0C4E"/>
    <w:rsid w:val="00FB2BBE"/>
    <w:rsid w:val="00FB5EFB"/>
    <w:rsid w:val="00FD1CAF"/>
    <w:rsid w:val="00FD3F64"/>
    <w:rsid w:val="00FD4252"/>
    <w:rsid w:val="00FD7A92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A5BC-3958-4755-9559-C18EF723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Анна_Золотарева</cp:lastModifiedBy>
  <cp:revision>60</cp:revision>
  <cp:lastPrinted>2020-02-17T14:47:00Z</cp:lastPrinted>
  <dcterms:created xsi:type="dcterms:W3CDTF">2014-09-12T10:36:00Z</dcterms:created>
  <dcterms:modified xsi:type="dcterms:W3CDTF">2020-02-17T14:54:00Z</dcterms:modified>
</cp:coreProperties>
</file>