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44" w:rsidRDefault="00895944" w:rsidP="00895944">
      <w:pPr>
        <w:suppressAutoHyphens w:val="0"/>
        <w:ind w:left="4536"/>
        <w:jc w:val="center"/>
        <w:rPr>
          <w:rFonts w:cs="Times New Roman"/>
          <w:sz w:val="28"/>
          <w:szCs w:val="28"/>
        </w:rPr>
      </w:pPr>
    </w:p>
    <w:p w:rsidR="00895944" w:rsidRPr="000446EA" w:rsidRDefault="00CC6F1F" w:rsidP="00CC6F1F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  <w:r w:rsidR="00895944" w:rsidRPr="000446EA">
        <w:rPr>
          <w:rFonts w:cs="Times New Roman"/>
          <w:sz w:val="28"/>
          <w:szCs w:val="28"/>
        </w:rPr>
        <w:t>УТВЕРЖДЕНЫ</w:t>
      </w:r>
    </w:p>
    <w:p w:rsidR="00895944" w:rsidRPr="000446EA" w:rsidRDefault="00895944" w:rsidP="00CC6F1F">
      <w:pPr>
        <w:suppressAutoHyphens w:val="0"/>
        <w:ind w:left="4536"/>
        <w:jc w:val="center"/>
        <w:rPr>
          <w:rFonts w:cs="Times New Roman"/>
          <w:sz w:val="28"/>
          <w:szCs w:val="28"/>
        </w:rPr>
      </w:pPr>
      <w:r w:rsidRPr="000446EA">
        <w:rPr>
          <w:rFonts w:cs="Times New Roman"/>
          <w:sz w:val="28"/>
          <w:szCs w:val="28"/>
        </w:rPr>
        <w:t>постановлением Администрации</w:t>
      </w:r>
    </w:p>
    <w:p w:rsidR="00895944" w:rsidRPr="000446EA" w:rsidRDefault="00895944" w:rsidP="00CC6F1F">
      <w:pPr>
        <w:suppressAutoHyphens w:val="0"/>
        <w:ind w:left="4536"/>
        <w:jc w:val="center"/>
        <w:rPr>
          <w:rFonts w:cs="Times New Roman"/>
          <w:sz w:val="28"/>
          <w:szCs w:val="28"/>
        </w:rPr>
      </w:pPr>
      <w:r w:rsidRPr="000446EA">
        <w:rPr>
          <w:rFonts w:cs="Times New Roman"/>
          <w:sz w:val="28"/>
          <w:szCs w:val="28"/>
        </w:rPr>
        <w:t>Курской области</w:t>
      </w:r>
    </w:p>
    <w:p w:rsidR="00895944" w:rsidRPr="000446EA" w:rsidRDefault="00895944" w:rsidP="00CC6F1F">
      <w:pPr>
        <w:suppressAutoHyphens w:val="0"/>
        <w:ind w:left="4678"/>
        <w:jc w:val="center"/>
        <w:rPr>
          <w:rFonts w:cs="Times New Roman"/>
          <w:sz w:val="28"/>
          <w:szCs w:val="28"/>
        </w:rPr>
      </w:pPr>
      <w:r w:rsidRPr="000446EA">
        <w:rPr>
          <w:rFonts w:cs="Times New Roman"/>
          <w:sz w:val="28"/>
          <w:szCs w:val="28"/>
        </w:rPr>
        <w:t>от _____________</w:t>
      </w:r>
      <w:r w:rsidRPr="000446EA">
        <w:rPr>
          <w:rFonts w:cs="Times New Roman"/>
          <w:bCs/>
          <w:sz w:val="28"/>
          <w:szCs w:val="28"/>
        </w:rPr>
        <w:t xml:space="preserve"> № </w:t>
      </w:r>
      <w:proofErr w:type="spellStart"/>
      <w:r w:rsidRPr="000446EA">
        <w:rPr>
          <w:rFonts w:cs="Times New Roman"/>
          <w:bCs/>
          <w:sz w:val="28"/>
          <w:szCs w:val="28"/>
        </w:rPr>
        <w:t>_______</w:t>
      </w:r>
      <w:r>
        <w:rPr>
          <w:rFonts w:cs="Times New Roman"/>
          <w:bCs/>
          <w:sz w:val="28"/>
          <w:szCs w:val="28"/>
        </w:rPr>
        <w:t>_</w:t>
      </w:r>
      <w:proofErr w:type="gramStart"/>
      <w:r>
        <w:rPr>
          <w:rFonts w:cs="Times New Roman"/>
          <w:bCs/>
          <w:sz w:val="28"/>
          <w:szCs w:val="28"/>
        </w:rPr>
        <w:t>_-</w:t>
      </w:r>
      <w:proofErr w:type="gramEnd"/>
      <w:r w:rsidRPr="000446EA">
        <w:rPr>
          <w:rFonts w:cs="Times New Roman"/>
          <w:bCs/>
          <w:sz w:val="28"/>
          <w:szCs w:val="28"/>
        </w:rPr>
        <w:t>па</w:t>
      </w:r>
      <w:proofErr w:type="spellEnd"/>
    </w:p>
    <w:p w:rsidR="00895944" w:rsidRDefault="00895944" w:rsidP="00895944">
      <w:pPr>
        <w:suppressAutoHyphens w:val="0"/>
        <w:rPr>
          <w:rFonts w:cs="Times New Roman"/>
          <w:sz w:val="28"/>
          <w:szCs w:val="28"/>
        </w:rPr>
      </w:pPr>
    </w:p>
    <w:p w:rsidR="00895944" w:rsidRPr="00F6475C" w:rsidRDefault="00895944" w:rsidP="00895944">
      <w:pPr>
        <w:suppressAutoHyphens w:val="0"/>
        <w:rPr>
          <w:rFonts w:cs="Times New Roman"/>
          <w:sz w:val="28"/>
          <w:szCs w:val="28"/>
        </w:rPr>
      </w:pPr>
    </w:p>
    <w:p w:rsidR="00895944" w:rsidRPr="000446EA" w:rsidRDefault="00CC6F1F" w:rsidP="00895944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ИЗМЕНЕНИ</w:t>
      </w:r>
      <w:r w:rsidR="00895944" w:rsidRPr="000446EA">
        <w:rPr>
          <w:rFonts w:cs="Times New Roman"/>
          <w:b/>
          <w:bCs/>
          <w:sz w:val="28"/>
          <w:szCs w:val="28"/>
        </w:rPr>
        <w:t>Я,</w:t>
      </w:r>
    </w:p>
    <w:p w:rsidR="00895944" w:rsidRPr="000446EA" w:rsidRDefault="00895944" w:rsidP="00895944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446EA">
        <w:rPr>
          <w:rFonts w:cs="Times New Roman"/>
          <w:b/>
          <w:bCs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895944" w:rsidRPr="000446EA" w:rsidRDefault="00895944" w:rsidP="00895944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  <w:r w:rsidRPr="000446EA">
        <w:rPr>
          <w:rFonts w:cs="Times New Roman"/>
          <w:b/>
          <w:bCs/>
          <w:sz w:val="28"/>
          <w:szCs w:val="28"/>
        </w:rPr>
        <w:t xml:space="preserve">«Обеспечение доступности приоритетных объектов и услуг </w:t>
      </w:r>
      <w:proofErr w:type="gramStart"/>
      <w:r w:rsidRPr="000446EA">
        <w:rPr>
          <w:rFonts w:cs="Times New Roman"/>
          <w:b/>
          <w:bCs/>
          <w:sz w:val="28"/>
          <w:szCs w:val="28"/>
        </w:rPr>
        <w:t>в</w:t>
      </w:r>
      <w:proofErr w:type="gramEnd"/>
    </w:p>
    <w:p w:rsidR="00895944" w:rsidRPr="000446EA" w:rsidRDefault="00895944" w:rsidP="00895944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  <w:r w:rsidRPr="000446EA">
        <w:rPr>
          <w:rFonts w:cs="Times New Roman"/>
          <w:b/>
          <w:bCs/>
          <w:sz w:val="28"/>
          <w:szCs w:val="28"/>
        </w:rPr>
        <w:t xml:space="preserve">приоритетных </w:t>
      </w:r>
      <w:proofErr w:type="gramStart"/>
      <w:r w:rsidRPr="000446EA">
        <w:rPr>
          <w:rFonts w:cs="Times New Roman"/>
          <w:b/>
          <w:bCs/>
          <w:sz w:val="28"/>
          <w:szCs w:val="28"/>
        </w:rPr>
        <w:t>сферах</w:t>
      </w:r>
      <w:proofErr w:type="gramEnd"/>
      <w:r w:rsidRPr="000446EA">
        <w:rPr>
          <w:rFonts w:cs="Times New Roman"/>
          <w:b/>
          <w:bCs/>
          <w:sz w:val="28"/>
          <w:szCs w:val="28"/>
        </w:rPr>
        <w:t xml:space="preserve"> жизнедеятельности инвалидов и других</w:t>
      </w:r>
    </w:p>
    <w:p w:rsidR="00895944" w:rsidRPr="000446EA" w:rsidRDefault="00895944" w:rsidP="00895944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0446EA">
        <w:rPr>
          <w:rFonts w:cs="Times New Roman"/>
          <w:b/>
          <w:bCs/>
          <w:sz w:val="28"/>
          <w:szCs w:val="28"/>
        </w:rPr>
        <w:t>маломобильных</w:t>
      </w:r>
      <w:proofErr w:type="spellEnd"/>
      <w:r w:rsidRPr="000446EA">
        <w:rPr>
          <w:rFonts w:cs="Times New Roman"/>
          <w:b/>
          <w:bCs/>
          <w:sz w:val="28"/>
          <w:szCs w:val="28"/>
        </w:rPr>
        <w:t xml:space="preserve"> групп населения в Курской области»</w:t>
      </w:r>
    </w:p>
    <w:p w:rsidR="00895944" w:rsidRDefault="00895944" w:rsidP="00895944">
      <w:pPr>
        <w:rPr>
          <w:rFonts w:cs="Times New Roman"/>
          <w:sz w:val="28"/>
          <w:szCs w:val="28"/>
        </w:rPr>
      </w:pPr>
    </w:p>
    <w:p w:rsidR="00895944" w:rsidRPr="000446EA" w:rsidRDefault="00895944" w:rsidP="00895944">
      <w:pPr>
        <w:rPr>
          <w:rFonts w:cs="Times New Roman"/>
          <w:sz w:val="28"/>
          <w:szCs w:val="28"/>
        </w:rPr>
      </w:pPr>
    </w:p>
    <w:p w:rsidR="00895944" w:rsidRPr="00FA37D4" w:rsidRDefault="00895944" w:rsidP="0089594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>1. В паспорте государственной программы:</w:t>
      </w:r>
    </w:p>
    <w:p w:rsidR="00895944" w:rsidRPr="00FA37D4" w:rsidRDefault="00895944" w:rsidP="00B94AE1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 xml:space="preserve">1) </w:t>
      </w:r>
      <w:r w:rsidR="000F4B53">
        <w:rPr>
          <w:rFonts w:cs="Times New Roman"/>
          <w:sz w:val="28"/>
          <w:szCs w:val="28"/>
        </w:rPr>
        <w:t>в</w:t>
      </w:r>
      <w:r w:rsidRPr="00FA37D4">
        <w:rPr>
          <w:rFonts w:cs="Times New Roman"/>
          <w:sz w:val="28"/>
          <w:szCs w:val="28"/>
        </w:rPr>
        <w:t xml:space="preserve"> позиции, касающейся подпрограмм программы, </w:t>
      </w:r>
      <w:r w:rsidR="00720AC4" w:rsidRPr="00FA37D4">
        <w:rPr>
          <w:rFonts w:cs="Times New Roman"/>
          <w:sz w:val="28"/>
          <w:szCs w:val="28"/>
        </w:rPr>
        <w:t xml:space="preserve">абзац третий исключить;  </w:t>
      </w:r>
    </w:p>
    <w:p w:rsidR="00895944" w:rsidRPr="00FA37D4" w:rsidRDefault="00720AC4" w:rsidP="0089594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>2</w:t>
      </w:r>
      <w:r w:rsidR="00895944" w:rsidRPr="00FA37D4">
        <w:rPr>
          <w:rFonts w:cs="Times New Roman"/>
          <w:sz w:val="28"/>
          <w:szCs w:val="28"/>
        </w:rPr>
        <w:t>) в позиции, касающейся объемов бюджетных ассигнований программы:</w:t>
      </w:r>
    </w:p>
    <w:p w:rsidR="007D090C" w:rsidRPr="00FA37D4" w:rsidRDefault="00292CA7" w:rsidP="00292CA7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>а)</w:t>
      </w:r>
      <w:r w:rsidR="00895944" w:rsidRPr="00FA37D4">
        <w:rPr>
          <w:rFonts w:cs="Times New Roman"/>
          <w:sz w:val="28"/>
          <w:szCs w:val="28"/>
        </w:rPr>
        <w:t xml:space="preserve"> в абзаце восьмом цифры «</w:t>
      </w:r>
      <w:r w:rsidR="008B26DA">
        <w:rPr>
          <w:rFonts w:cs="Times New Roman"/>
          <w:sz w:val="28"/>
          <w:szCs w:val="28"/>
        </w:rPr>
        <w:t>29188,914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7D090C" w:rsidRPr="00FA37D4">
        <w:rPr>
          <w:rFonts w:cs="Times New Roman"/>
          <w:sz w:val="28"/>
          <w:szCs w:val="28"/>
        </w:rPr>
        <w:t>29188,894</w:t>
      </w:r>
      <w:r w:rsidR="00895944" w:rsidRPr="00FA37D4">
        <w:rPr>
          <w:rFonts w:cs="Times New Roman"/>
          <w:sz w:val="28"/>
          <w:szCs w:val="28"/>
        </w:rPr>
        <w:t>»;</w:t>
      </w:r>
    </w:p>
    <w:p w:rsidR="009728F6" w:rsidRPr="00FA37D4" w:rsidRDefault="00292CA7" w:rsidP="00A4042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 xml:space="preserve">б) </w:t>
      </w:r>
      <w:r w:rsidR="00895944" w:rsidRPr="00FA37D4">
        <w:rPr>
          <w:rFonts w:cs="Times New Roman"/>
          <w:sz w:val="28"/>
          <w:szCs w:val="28"/>
        </w:rPr>
        <w:t>в абзаце девятом цифры «</w:t>
      </w:r>
      <w:r w:rsidR="009728F6" w:rsidRPr="00FA37D4">
        <w:rPr>
          <w:rFonts w:cs="Times New Roman"/>
          <w:sz w:val="28"/>
          <w:szCs w:val="28"/>
        </w:rPr>
        <w:t>29165,114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9728F6" w:rsidRPr="00FA37D4">
        <w:rPr>
          <w:rFonts w:cs="Times New Roman"/>
          <w:sz w:val="28"/>
          <w:szCs w:val="28"/>
        </w:rPr>
        <w:t>29165,094</w:t>
      </w:r>
      <w:r w:rsidR="00895944" w:rsidRPr="00FA37D4">
        <w:rPr>
          <w:rFonts w:cs="Times New Roman"/>
          <w:sz w:val="28"/>
          <w:szCs w:val="28"/>
        </w:rPr>
        <w:t>»;</w:t>
      </w:r>
    </w:p>
    <w:p w:rsidR="00895944" w:rsidRPr="00FA37D4" w:rsidRDefault="00292CA7" w:rsidP="008B26DA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 xml:space="preserve">в) </w:t>
      </w:r>
      <w:r w:rsidR="00895944" w:rsidRPr="00FA37D4">
        <w:rPr>
          <w:rFonts w:cs="Times New Roman"/>
          <w:sz w:val="28"/>
          <w:szCs w:val="28"/>
        </w:rPr>
        <w:t>в абзаце десятом цифры «</w:t>
      </w:r>
      <w:r w:rsidR="00A40424" w:rsidRPr="00FA37D4">
        <w:rPr>
          <w:rFonts w:cs="Times New Roman"/>
          <w:sz w:val="28"/>
          <w:szCs w:val="28"/>
        </w:rPr>
        <w:t>29503,454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A40424" w:rsidRPr="00FA37D4">
        <w:rPr>
          <w:rFonts w:cs="Times New Roman"/>
          <w:sz w:val="28"/>
          <w:szCs w:val="28"/>
        </w:rPr>
        <w:t>29503,494</w:t>
      </w:r>
      <w:r w:rsidR="00895944" w:rsidRPr="00FA37D4">
        <w:rPr>
          <w:rFonts w:cs="Times New Roman"/>
          <w:sz w:val="28"/>
          <w:szCs w:val="28"/>
        </w:rPr>
        <w:t>»;</w:t>
      </w:r>
    </w:p>
    <w:p w:rsidR="00895944" w:rsidRPr="00FA37D4" w:rsidRDefault="005D4E27" w:rsidP="005D4E27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9C47F2">
        <w:rPr>
          <w:rFonts w:cs="Times New Roman"/>
          <w:sz w:val="28"/>
          <w:szCs w:val="28"/>
        </w:rPr>
        <w:t xml:space="preserve">) </w:t>
      </w:r>
      <w:r w:rsidR="008B26DA">
        <w:rPr>
          <w:rFonts w:cs="Times New Roman"/>
          <w:sz w:val="28"/>
          <w:szCs w:val="28"/>
        </w:rPr>
        <w:t xml:space="preserve">в </w:t>
      </w:r>
      <w:r w:rsidR="00D70547" w:rsidRPr="00FA37D4">
        <w:rPr>
          <w:rFonts w:cs="Times New Roman"/>
          <w:sz w:val="28"/>
          <w:szCs w:val="28"/>
        </w:rPr>
        <w:t>абзац</w:t>
      </w:r>
      <w:r w:rsidR="008B26DA">
        <w:rPr>
          <w:rFonts w:cs="Times New Roman"/>
          <w:sz w:val="28"/>
          <w:szCs w:val="28"/>
        </w:rPr>
        <w:t>е</w:t>
      </w:r>
      <w:r w:rsidR="00D70547" w:rsidRPr="00FA37D4">
        <w:rPr>
          <w:rFonts w:cs="Times New Roman"/>
          <w:sz w:val="28"/>
          <w:szCs w:val="28"/>
        </w:rPr>
        <w:t xml:space="preserve"> тридцать тр</w:t>
      </w:r>
      <w:r w:rsidR="008B26DA">
        <w:rPr>
          <w:rFonts w:cs="Times New Roman"/>
          <w:sz w:val="28"/>
          <w:szCs w:val="28"/>
        </w:rPr>
        <w:t xml:space="preserve">етьем </w:t>
      </w:r>
      <w:r w:rsidR="00D70547" w:rsidRPr="00FA37D4">
        <w:rPr>
          <w:rFonts w:cs="Times New Roman"/>
          <w:sz w:val="28"/>
          <w:szCs w:val="28"/>
        </w:rPr>
        <w:t xml:space="preserve"> </w:t>
      </w:r>
      <w:r w:rsidR="008B26DA">
        <w:rPr>
          <w:rFonts w:cs="Times New Roman"/>
          <w:sz w:val="28"/>
          <w:szCs w:val="28"/>
        </w:rPr>
        <w:t xml:space="preserve">цифры </w:t>
      </w:r>
      <w:r w:rsidR="008B26DA" w:rsidRPr="00FA37D4">
        <w:rPr>
          <w:rFonts w:cs="Times New Roman"/>
          <w:sz w:val="28"/>
          <w:szCs w:val="28"/>
        </w:rPr>
        <w:t>«14145,020» заменить цифрами «14145,000»;</w:t>
      </w:r>
    </w:p>
    <w:p w:rsidR="008B26DA" w:rsidRPr="00FA37D4" w:rsidRDefault="005D4E27" w:rsidP="008B26DA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 w:rsidR="009C47F2">
        <w:rPr>
          <w:rFonts w:cs="Times New Roman"/>
          <w:sz w:val="28"/>
          <w:szCs w:val="28"/>
        </w:rPr>
        <w:t xml:space="preserve">) </w:t>
      </w:r>
      <w:r w:rsidR="000F4B53">
        <w:rPr>
          <w:rFonts w:cs="Times New Roman"/>
          <w:sz w:val="28"/>
          <w:szCs w:val="28"/>
        </w:rPr>
        <w:t xml:space="preserve">в абзаце тридцать четвертом </w:t>
      </w:r>
      <w:r w:rsidR="008B26DA">
        <w:rPr>
          <w:rFonts w:cs="Times New Roman"/>
          <w:sz w:val="28"/>
          <w:szCs w:val="28"/>
        </w:rPr>
        <w:t xml:space="preserve">цифры </w:t>
      </w:r>
      <w:r w:rsidR="008B26DA" w:rsidRPr="00FA37D4">
        <w:rPr>
          <w:rFonts w:cs="Times New Roman"/>
          <w:sz w:val="28"/>
          <w:szCs w:val="28"/>
        </w:rPr>
        <w:t>«14145,020» заменить цифрами «14145,000».</w:t>
      </w:r>
    </w:p>
    <w:p w:rsidR="00895944" w:rsidRPr="00FA37D4" w:rsidRDefault="005D4E27" w:rsidP="0047017D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47017D">
        <w:rPr>
          <w:rFonts w:cs="Times New Roman"/>
          <w:sz w:val="28"/>
          <w:szCs w:val="28"/>
        </w:rPr>
        <w:t>) в абзаце тридцать пятом цифры «14004,360» заменить цифрами «14004,400».</w:t>
      </w:r>
    </w:p>
    <w:p w:rsidR="00895944" w:rsidRPr="00FA37D4" w:rsidRDefault="008702B9" w:rsidP="008702B9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FA37D4">
        <w:rPr>
          <w:rFonts w:cs="Times New Roman"/>
          <w:sz w:val="28"/>
          <w:szCs w:val="28"/>
        </w:rPr>
        <w:t>3</w:t>
      </w:r>
      <w:r w:rsidR="00895944" w:rsidRPr="00FA37D4">
        <w:rPr>
          <w:rFonts w:cs="Times New Roman"/>
          <w:sz w:val="28"/>
          <w:szCs w:val="28"/>
        </w:rPr>
        <w:t xml:space="preserve">. В разделе </w:t>
      </w:r>
      <w:r w:rsidR="00895944" w:rsidRPr="00FA37D4">
        <w:rPr>
          <w:rFonts w:cs="Times New Roman"/>
          <w:sz w:val="28"/>
          <w:szCs w:val="28"/>
          <w:lang w:val="en-US"/>
        </w:rPr>
        <w:t>IV</w:t>
      </w:r>
      <w:r w:rsidR="00895944" w:rsidRPr="00FA37D4">
        <w:rPr>
          <w:b/>
          <w:sz w:val="28"/>
          <w:szCs w:val="28"/>
        </w:rPr>
        <w:t xml:space="preserve"> </w:t>
      </w:r>
      <w:r w:rsidR="00895944" w:rsidRPr="00FA37D4">
        <w:rPr>
          <w:rFonts w:cs="Times New Roman"/>
          <w:sz w:val="28"/>
          <w:szCs w:val="28"/>
        </w:rPr>
        <w:t>государственной программы:</w:t>
      </w:r>
    </w:p>
    <w:p w:rsidR="008702B9" w:rsidRPr="003F1801" w:rsidRDefault="008702B9" w:rsidP="003F1801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F1801">
        <w:rPr>
          <w:rFonts w:cs="Times New Roman"/>
          <w:sz w:val="28"/>
          <w:szCs w:val="28"/>
        </w:rPr>
        <w:t>абзац четвертый исключить;</w:t>
      </w:r>
    </w:p>
    <w:p w:rsidR="00737119" w:rsidRPr="000F4B53" w:rsidRDefault="00CC6F1F" w:rsidP="00CC6F1F">
      <w:pPr>
        <w:pStyle w:val="a9"/>
        <w:autoSpaceDE w:val="0"/>
        <w:autoSpaceDN w:val="0"/>
        <w:adjustRightInd w:val="0"/>
        <w:ind w:left="0"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 </w:t>
      </w:r>
      <w:r w:rsidR="00737119" w:rsidRPr="000F4B53">
        <w:rPr>
          <w:rFonts w:cs="Times New Roman"/>
          <w:sz w:val="28"/>
          <w:szCs w:val="28"/>
        </w:rPr>
        <w:t xml:space="preserve">в абзаце пятом </w:t>
      </w:r>
      <w:r w:rsidR="009C47F2" w:rsidRPr="000F4B53">
        <w:rPr>
          <w:rFonts w:cs="Times New Roman"/>
          <w:sz w:val="28"/>
          <w:szCs w:val="28"/>
        </w:rPr>
        <w:t>цифры «</w:t>
      </w:r>
      <w:r w:rsidR="00A14D39" w:rsidRPr="000F4B53">
        <w:rPr>
          <w:rFonts w:cs="Times New Roman"/>
          <w:sz w:val="28"/>
          <w:szCs w:val="28"/>
        </w:rPr>
        <w:t>3.1</w:t>
      </w:r>
      <w:r w:rsidR="00737119" w:rsidRPr="000F4B53">
        <w:rPr>
          <w:rFonts w:cs="Times New Roman"/>
          <w:sz w:val="28"/>
          <w:szCs w:val="28"/>
        </w:rPr>
        <w:t>»</w:t>
      </w:r>
      <w:r w:rsidR="000F4B53" w:rsidRPr="000F4B53">
        <w:rPr>
          <w:rFonts w:cs="Times New Roman"/>
          <w:sz w:val="28"/>
          <w:szCs w:val="28"/>
        </w:rPr>
        <w:t xml:space="preserve"> заменить цифрой</w:t>
      </w:r>
      <w:r w:rsidR="006F246A" w:rsidRPr="000F4B53">
        <w:rPr>
          <w:rFonts w:cs="Times New Roman"/>
          <w:sz w:val="28"/>
          <w:szCs w:val="28"/>
        </w:rPr>
        <w:t xml:space="preserve"> «3»</w:t>
      </w:r>
      <w:r w:rsidR="000F4B53" w:rsidRPr="000F4B53">
        <w:rPr>
          <w:rFonts w:cs="Times New Roman"/>
          <w:sz w:val="28"/>
          <w:szCs w:val="28"/>
        </w:rPr>
        <w:t xml:space="preserve">. Далее по тексту </w:t>
      </w:r>
      <w:r>
        <w:rPr>
          <w:rFonts w:cs="Times New Roman"/>
          <w:sz w:val="28"/>
          <w:szCs w:val="28"/>
        </w:rPr>
        <w:t>цифры «3.1» заменить цифрой «3»;</w:t>
      </w:r>
      <w:r w:rsidR="00737119" w:rsidRPr="000F4B53">
        <w:rPr>
          <w:rFonts w:cs="Times New Roman"/>
          <w:sz w:val="28"/>
          <w:szCs w:val="28"/>
        </w:rPr>
        <w:t xml:space="preserve"> </w:t>
      </w:r>
    </w:p>
    <w:p w:rsidR="00737119" w:rsidRPr="00CC6F1F" w:rsidRDefault="00CC6F1F" w:rsidP="00CC6F1F">
      <w:pPr>
        <w:autoSpaceDE w:val="0"/>
        <w:autoSpaceDN w:val="0"/>
        <w:adjustRightInd w:val="0"/>
        <w:ind w:left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 </w:t>
      </w:r>
      <w:r w:rsidR="009C47F2" w:rsidRPr="00CC6F1F">
        <w:rPr>
          <w:rFonts w:cs="Times New Roman"/>
          <w:sz w:val="28"/>
          <w:szCs w:val="28"/>
        </w:rPr>
        <w:t>а</w:t>
      </w:r>
      <w:r w:rsidR="00737119" w:rsidRPr="00CC6F1F">
        <w:rPr>
          <w:rFonts w:cs="Times New Roman"/>
          <w:sz w:val="28"/>
          <w:szCs w:val="28"/>
        </w:rPr>
        <w:t xml:space="preserve">бзац </w:t>
      </w:r>
      <w:r w:rsidR="00E713AE" w:rsidRPr="00CC6F1F">
        <w:rPr>
          <w:rFonts w:cs="Times New Roman"/>
          <w:sz w:val="28"/>
          <w:szCs w:val="28"/>
        </w:rPr>
        <w:t>десятый</w:t>
      </w:r>
      <w:r w:rsidR="000F4B53" w:rsidRPr="00CC6F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исключить.</w:t>
      </w:r>
    </w:p>
    <w:p w:rsidR="00895944" w:rsidRPr="00E713AE" w:rsidRDefault="009C47F2" w:rsidP="007D3A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737119" w:rsidRPr="00FA37D4">
        <w:rPr>
          <w:rFonts w:cs="Times New Roman"/>
          <w:sz w:val="28"/>
          <w:szCs w:val="28"/>
        </w:rPr>
        <w:t xml:space="preserve">В разделе </w:t>
      </w:r>
      <w:r w:rsidR="00D57B54" w:rsidRPr="00FA37D4">
        <w:rPr>
          <w:rFonts w:cs="Times New Roman"/>
          <w:sz w:val="28"/>
          <w:szCs w:val="28"/>
          <w:lang w:val="en-US"/>
        </w:rPr>
        <w:t>IX</w:t>
      </w:r>
      <w:r w:rsidR="00D57B54" w:rsidRPr="00FA37D4">
        <w:rPr>
          <w:rFonts w:cs="Times New Roman"/>
          <w:sz w:val="28"/>
          <w:szCs w:val="28"/>
        </w:rPr>
        <w:t xml:space="preserve"> государственной программы</w:t>
      </w:r>
      <w:r w:rsidR="00CC6F1F">
        <w:rPr>
          <w:rFonts w:cs="Times New Roman"/>
          <w:sz w:val="28"/>
          <w:szCs w:val="28"/>
        </w:rPr>
        <w:t xml:space="preserve"> </w:t>
      </w:r>
      <w:r w:rsidR="00737119" w:rsidRPr="00FA37D4">
        <w:rPr>
          <w:rFonts w:cs="Times New Roman"/>
          <w:sz w:val="28"/>
          <w:szCs w:val="28"/>
        </w:rPr>
        <w:t>абзац четвертый исключить</w:t>
      </w:r>
      <w:r w:rsidR="00E713AE">
        <w:rPr>
          <w:rFonts w:cs="Times New Roman"/>
          <w:sz w:val="28"/>
          <w:szCs w:val="28"/>
        </w:rPr>
        <w:t xml:space="preserve">. </w:t>
      </w:r>
    </w:p>
    <w:p w:rsidR="009C47F2" w:rsidRPr="00FA37D4" w:rsidRDefault="009C47F2" w:rsidP="009C47F2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95944" w:rsidRPr="00FA37D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95944" w:rsidRPr="00FA37D4">
        <w:rPr>
          <w:rFonts w:cs="Times New Roman"/>
          <w:sz w:val="28"/>
          <w:szCs w:val="28"/>
        </w:rPr>
        <w:t>В р</w:t>
      </w:r>
      <w:r w:rsidR="00895944" w:rsidRPr="00FA37D4">
        <w:rPr>
          <w:rFonts w:cs="Times New Roman"/>
          <w:bCs/>
          <w:sz w:val="28"/>
          <w:szCs w:val="28"/>
        </w:rPr>
        <w:t xml:space="preserve">азделе Х </w:t>
      </w:r>
      <w:r>
        <w:rPr>
          <w:rFonts w:cs="Times New Roman"/>
          <w:sz w:val="28"/>
          <w:szCs w:val="28"/>
        </w:rPr>
        <w:t>государственной программы</w:t>
      </w:r>
      <w:r w:rsidRPr="009C47F2">
        <w:rPr>
          <w:rFonts w:cs="Times New Roman"/>
          <w:sz w:val="28"/>
          <w:szCs w:val="28"/>
        </w:rPr>
        <w:t xml:space="preserve"> </w:t>
      </w:r>
      <w:r w:rsidRPr="00FA37D4">
        <w:rPr>
          <w:rFonts w:cs="Times New Roman"/>
          <w:sz w:val="28"/>
          <w:szCs w:val="28"/>
        </w:rPr>
        <w:t>в позиции, касающейся объемов бюджетных ассигнований программы:</w:t>
      </w:r>
    </w:p>
    <w:p w:rsidR="00895944" w:rsidRPr="0047017D" w:rsidRDefault="0047017D" w:rsidP="0047017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895944" w:rsidRPr="00FA37D4">
        <w:rPr>
          <w:rFonts w:cs="Times New Roman"/>
          <w:sz w:val="28"/>
          <w:szCs w:val="28"/>
        </w:rPr>
        <w:t xml:space="preserve"> в абзаце девятом цифры «</w:t>
      </w:r>
      <w:r w:rsidR="009C47F2">
        <w:rPr>
          <w:rFonts w:cs="Times New Roman"/>
          <w:sz w:val="28"/>
          <w:szCs w:val="28"/>
        </w:rPr>
        <w:t>29188,914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9E46E0" w:rsidRPr="00FA37D4">
        <w:rPr>
          <w:rFonts w:cs="Times New Roman"/>
          <w:sz w:val="28"/>
          <w:szCs w:val="28"/>
        </w:rPr>
        <w:t>29188,894</w:t>
      </w:r>
      <w:r w:rsidR="00895944" w:rsidRPr="00FA37D4">
        <w:rPr>
          <w:rFonts w:cs="Times New Roman"/>
          <w:sz w:val="28"/>
          <w:szCs w:val="28"/>
        </w:rPr>
        <w:t>»;</w:t>
      </w:r>
    </w:p>
    <w:p w:rsidR="00895944" w:rsidRPr="00FA37D4" w:rsidRDefault="0047017D" w:rsidP="0089594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95944" w:rsidRPr="00FA37D4">
        <w:rPr>
          <w:rFonts w:cs="Times New Roman"/>
          <w:sz w:val="28"/>
          <w:szCs w:val="28"/>
        </w:rPr>
        <w:t xml:space="preserve">) в абзаце десятом </w:t>
      </w:r>
      <w:r w:rsidR="009C47F2">
        <w:rPr>
          <w:rFonts w:cs="Times New Roman"/>
          <w:sz w:val="28"/>
          <w:szCs w:val="28"/>
        </w:rPr>
        <w:t xml:space="preserve">цифры </w:t>
      </w:r>
      <w:r w:rsidR="00895944" w:rsidRPr="00FA37D4">
        <w:rPr>
          <w:rFonts w:cs="Times New Roman"/>
          <w:sz w:val="28"/>
          <w:szCs w:val="28"/>
        </w:rPr>
        <w:t>«</w:t>
      </w:r>
      <w:r w:rsidR="009C47F2">
        <w:rPr>
          <w:rFonts w:cs="Times New Roman"/>
          <w:sz w:val="28"/>
          <w:szCs w:val="28"/>
        </w:rPr>
        <w:t>29165,114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9E46E0" w:rsidRPr="00FA37D4">
        <w:rPr>
          <w:rFonts w:cs="Times New Roman"/>
          <w:sz w:val="28"/>
          <w:szCs w:val="28"/>
        </w:rPr>
        <w:t>29165,094</w:t>
      </w:r>
      <w:r w:rsidR="00895944" w:rsidRPr="00FA37D4">
        <w:rPr>
          <w:rFonts w:cs="Times New Roman"/>
          <w:sz w:val="28"/>
          <w:szCs w:val="28"/>
        </w:rPr>
        <w:t>»;</w:t>
      </w:r>
    </w:p>
    <w:p w:rsidR="00895944" w:rsidRDefault="0047017D" w:rsidP="005D4E27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95944" w:rsidRPr="00FA37D4">
        <w:rPr>
          <w:rFonts w:cs="Times New Roman"/>
          <w:sz w:val="28"/>
          <w:szCs w:val="28"/>
        </w:rPr>
        <w:t>) в абзаце одиннадцатом цифры «</w:t>
      </w:r>
      <w:r w:rsidR="003F1801">
        <w:rPr>
          <w:rFonts w:cs="Times New Roman"/>
          <w:sz w:val="28"/>
          <w:szCs w:val="28"/>
        </w:rPr>
        <w:t>29503,454</w:t>
      </w:r>
      <w:r w:rsidR="00895944" w:rsidRPr="00FA37D4">
        <w:rPr>
          <w:rFonts w:cs="Times New Roman"/>
          <w:sz w:val="28"/>
          <w:szCs w:val="28"/>
        </w:rPr>
        <w:t xml:space="preserve">» заменить цифрами </w:t>
      </w:r>
      <w:r w:rsidR="00895944" w:rsidRPr="00FA37D4">
        <w:rPr>
          <w:rFonts w:cs="Times New Roman"/>
          <w:sz w:val="28"/>
          <w:szCs w:val="28"/>
        </w:rPr>
        <w:lastRenderedPageBreak/>
        <w:t>«</w:t>
      </w:r>
      <w:r w:rsidR="009E46E0" w:rsidRPr="00FA37D4">
        <w:rPr>
          <w:rFonts w:cs="Times New Roman"/>
          <w:sz w:val="28"/>
          <w:szCs w:val="28"/>
        </w:rPr>
        <w:t>29503,494</w:t>
      </w:r>
      <w:r w:rsidR="00895944" w:rsidRPr="00FA37D4">
        <w:rPr>
          <w:rFonts w:cs="Times New Roman"/>
          <w:sz w:val="28"/>
          <w:szCs w:val="28"/>
        </w:rPr>
        <w:t>»;</w:t>
      </w:r>
    </w:p>
    <w:p w:rsidR="00895944" w:rsidRPr="00FA37D4" w:rsidRDefault="005D4E27" w:rsidP="0047017D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E134D" w:rsidRPr="00FA37D4">
        <w:rPr>
          <w:rFonts w:cs="Times New Roman"/>
          <w:sz w:val="28"/>
          <w:szCs w:val="28"/>
        </w:rPr>
        <w:t xml:space="preserve">) </w:t>
      </w:r>
      <w:r w:rsidR="0047017D" w:rsidRPr="00FA37D4">
        <w:rPr>
          <w:rFonts w:cs="Times New Roman"/>
          <w:sz w:val="28"/>
          <w:szCs w:val="28"/>
        </w:rPr>
        <w:t>в абзаце тридцать пятом цифры «14145,020» заменить цифрами «14145,000»;</w:t>
      </w:r>
    </w:p>
    <w:p w:rsidR="00FD0567" w:rsidRDefault="005D4E27" w:rsidP="001A6FA3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95944" w:rsidRPr="00FA37D4">
        <w:rPr>
          <w:rFonts w:cs="Times New Roman"/>
          <w:sz w:val="28"/>
          <w:szCs w:val="28"/>
        </w:rPr>
        <w:t xml:space="preserve">) </w:t>
      </w:r>
      <w:r w:rsidR="0047017D" w:rsidRPr="00FA37D4">
        <w:rPr>
          <w:rFonts w:cs="Times New Roman"/>
          <w:sz w:val="28"/>
          <w:szCs w:val="28"/>
        </w:rPr>
        <w:t xml:space="preserve">в абзаце тридцать </w:t>
      </w:r>
      <w:r w:rsidR="0047017D">
        <w:rPr>
          <w:rFonts w:cs="Times New Roman"/>
          <w:sz w:val="28"/>
          <w:szCs w:val="28"/>
        </w:rPr>
        <w:t>шестом</w:t>
      </w:r>
      <w:r w:rsidR="0047017D" w:rsidRPr="00FA37D4">
        <w:rPr>
          <w:rFonts w:cs="Times New Roman"/>
          <w:sz w:val="28"/>
          <w:szCs w:val="28"/>
        </w:rPr>
        <w:t xml:space="preserve"> цифры «14145,020» заменить цифрами «</w:t>
      </w:r>
      <w:r w:rsidR="001A6FA3">
        <w:rPr>
          <w:rFonts w:cs="Times New Roman"/>
          <w:sz w:val="28"/>
          <w:szCs w:val="28"/>
        </w:rPr>
        <w:t>14145,000»</w:t>
      </w:r>
      <w:r w:rsidR="00CC6F1F">
        <w:rPr>
          <w:rFonts w:cs="Times New Roman"/>
          <w:sz w:val="28"/>
          <w:szCs w:val="28"/>
        </w:rPr>
        <w:t>;</w:t>
      </w:r>
    </w:p>
    <w:p w:rsidR="00895944" w:rsidRPr="00FA37D4" w:rsidRDefault="00FD0567" w:rsidP="001A6FA3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в абзаце тридцать седьмом цифры «14004,360» заменить цифрами </w:t>
      </w:r>
      <w:r w:rsidR="007D3AD8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14004</w:t>
      </w:r>
      <w:r w:rsidR="00EE39A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400</w:t>
      </w:r>
      <w:r w:rsidR="007D3AD8">
        <w:rPr>
          <w:rFonts w:cs="Times New Roman"/>
          <w:sz w:val="28"/>
          <w:szCs w:val="28"/>
        </w:rPr>
        <w:t>»</w:t>
      </w:r>
      <w:r w:rsidR="001A6FA3">
        <w:rPr>
          <w:rFonts w:cs="Times New Roman"/>
          <w:sz w:val="28"/>
          <w:szCs w:val="28"/>
        </w:rPr>
        <w:t>.</w:t>
      </w:r>
    </w:p>
    <w:p w:rsidR="00E0102F" w:rsidRDefault="009C47F2" w:rsidP="0089594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E0102F" w:rsidRPr="00FA37D4">
        <w:rPr>
          <w:rFonts w:cs="Times New Roman"/>
          <w:sz w:val="28"/>
          <w:szCs w:val="28"/>
        </w:rPr>
        <w:t xml:space="preserve">. </w:t>
      </w:r>
      <w:r w:rsidR="00113170">
        <w:rPr>
          <w:rFonts w:cs="Times New Roman"/>
          <w:sz w:val="28"/>
          <w:szCs w:val="28"/>
        </w:rPr>
        <w:t xml:space="preserve">В разделе </w:t>
      </w:r>
      <w:r w:rsidR="00113170">
        <w:rPr>
          <w:rFonts w:cs="Times New Roman"/>
          <w:sz w:val="28"/>
          <w:szCs w:val="28"/>
          <w:lang w:val="en-US"/>
        </w:rPr>
        <w:t>XIII</w:t>
      </w:r>
      <w:r w:rsidR="00435B4E">
        <w:rPr>
          <w:rFonts w:cs="Times New Roman"/>
          <w:sz w:val="28"/>
          <w:szCs w:val="28"/>
        </w:rPr>
        <w:t xml:space="preserve"> </w:t>
      </w:r>
      <w:r w:rsidR="00CC6F1F">
        <w:rPr>
          <w:rFonts w:cs="Times New Roman"/>
          <w:sz w:val="28"/>
          <w:szCs w:val="28"/>
        </w:rPr>
        <w:t xml:space="preserve">государственной </w:t>
      </w:r>
      <w:r w:rsidR="00435B4E">
        <w:rPr>
          <w:rFonts w:cs="Times New Roman"/>
          <w:sz w:val="28"/>
          <w:szCs w:val="28"/>
        </w:rPr>
        <w:t>программы</w:t>
      </w:r>
      <w:r w:rsidR="00113170">
        <w:rPr>
          <w:rFonts w:cs="Times New Roman"/>
          <w:sz w:val="28"/>
          <w:szCs w:val="28"/>
        </w:rPr>
        <w:t>:</w:t>
      </w:r>
    </w:p>
    <w:p w:rsidR="009B3219" w:rsidRPr="00113170" w:rsidRDefault="00B05EC3" w:rsidP="0009124F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подраздел «</w:t>
      </w:r>
      <w:r w:rsidR="00113170">
        <w:rPr>
          <w:rFonts w:cs="Times New Roman"/>
          <w:sz w:val="28"/>
          <w:szCs w:val="28"/>
        </w:rPr>
        <w:t>Подпрограмм</w:t>
      </w:r>
      <w:r w:rsidR="003D022C">
        <w:rPr>
          <w:rFonts w:cs="Times New Roman"/>
          <w:sz w:val="28"/>
          <w:szCs w:val="28"/>
        </w:rPr>
        <w:t>а</w:t>
      </w:r>
      <w:r w:rsidR="007D3AD8">
        <w:rPr>
          <w:rFonts w:cs="Times New Roman"/>
          <w:sz w:val="28"/>
          <w:szCs w:val="28"/>
        </w:rPr>
        <w:t xml:space="preserve"> 3</w:t>
      </w:r>
      <w:r w:rsidR="00113170">
        <w:rPr>
          <w:rFonts w:cs="Times New Roman"/>
          <w:sz w:val="28"/>
          <w:szCs w:val="28"/>
        </w:rPr>
        <w:t xml:space="preserve"> </w:t>
      </w:r>
      <w:r w:rsidRPr="00B05EC3">
        <w:rPr>
          <w:rFonts w:cs="Times New Roman"/>
          <w:sz w:val="28"/>
          <w:szCs w:val="28"/>
        </w:rPr>
        <w:t>Информационно-методическое и кадровое обеспечение системы реабилитации и социальной интеграции инвалидов в Курской области</w:t>
      </w:r>
      <w:r w:rsidR="00113170">
        <w:rPr>
          <w:rFonts w:cs="Times New Roman"/>
          <w:sz w:val="28"/>
          <w:szCs w:val="28"/>
        </w:rPr>
        <w:t>» исключить;</w:t>
      </w:r>
    </w:p>
    <w:p w:rsidR="00E0102F" w:rsidRPr="00FA37D4" w:rsidRDefault="001A6FA3" w:rsidP="00C762F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E0102F" w:rsidRPr="00FA37D4">
        <w:rPr>
          <w:rFonts w:cs="Times New Roman"/>
          <w:sz w:val="28"/>
          <w:szCs w:val="28"/>
        </w:rPr>
        <w:t xml:space="preserve"> </w:t>
      </w:r>
      <w:r w:rsidR="00B05EC3">
        <w:rPr>
          <w:rFonts w:cs="Times New Roman"/>
          <w:sz w:val="28"/>
          <w:szCs w:val="28"/>
        </w:rPr>
        <w:t>подраздел</w:t>
      </w:r>
      <w:r w:rsidR="0045712B">
        <w:rPr>
          <w:rFonts w:cs="Times New Roman"/>
          <w:sz w:val="28"/>
          <w:szCs w:val="28"/>
        </w:rPr>
        <w:t xml:space="preserve"> </w:t>
      </w:r>
      <w:r w:rsidR="007D3AD8">
        <w:rPr>
          <w:rFonts w:cs="Times New Roman"/>
          <w:sz w:val="28"/>
          <w:szCs w:val="28"/>
        </w:rPr>
        <w:t>«</w:t>
      </w:r>
      <w:r w:rsidR="00B05EC3">
        <w:rPr>
          <w:rFonts w:cs="Times New Roman"/>
          <w:sz w:val="28"/>
          <w:szCs w:val="28"/>
        </w:rPr>
        <w:t>П</w:t>
      </w:r>
      <w:r w:rsidR="00E0102F" w:rsidRPr="00FA37D4">
        <w:rPr>
          <w:rFonts w:cs="Times New Roman"/>
          <w:sz w:val="28"/>
          <w:szCs w:val="28"/>
        </w:rPr>
        <w:t>одпро</w:t>
      </w:r>
      <w:r w:rsidR="003F1801">
        <w:rPr>
          <w:rFonts w:cs="Times New Roman"/>
          <w:sz w:val="28"/>
          <w:szCs w:val="28"/>
        </w:rPr>
        <w:t>грамм</w:t>
      </w:r>
      <w:r w:rsidR="007D3AD8">
        <w:rPr>
          <w:rFonts w:cs="Times New Roman"/>
          <w:sz w:val="28"/>
          <w:szCs w:val="28"/>
        </w:rPr>
        <w:t>а</w:t>
      </w:r>
      <w:r w:rsidR="005D4E27">
        <w:rPr>
          <w:rFonts w:cs="Times New Roman"/>
          <w:sz w:val="28"/>
          <w:szCs w:val="28"/>
        </w:rPr>
        <w:t xml:space="preserve"> 3.1.</w:t>
      </w:r>
      <w:r w:rsidR="007D3AD8">
        <w:rPr>
          <w:rFonts w:cs="Times New Roman"/>
          <w:sz w:val="28"/>
          <w:szCs w:val="28"/>
        </w:rPr>
        <w:t>»</w:t>
      </w:r>
      <w:r w:rsidR="003F1801">
        <w:rPr>
          <w:rFonts w:cs="Times New Roman"/>
          <w:sz w:val="28"/>
          <w:szCs w:val="28"/>
        </w:rPr>
        <w:t xml:space="preserve"> </w:t>
      </w:r>
      <w:r w:rsidR="005D4E27">
        <w:rPr>
          <w:rFonts w:cs="Times New Roman"/>
          <w:sz w:val="28"/>
          <w:szCs w:val="28"/>
        </w:rPr>
        <w:t xml:space="preserve">считать </w:t>
      </w:r>
      <w:r w:rsidR="00B05EC3">
        <w:rPr>
          <w:rFonts w:cs="Times New Roman"/>
          <w:sz w:val="28"/>
          <w:szCs w:val="28"/>
        </w:rPr>
        <w:t>соответственно</w:t>
      </w:r>
      <w:r w:rsidR="00C76347">
        <w:rPr>
          <w:rFonts w:cs="Times New Roman"/>
          <w:sz w:val="28"/>
          <w:szCs w:val="28"/>
        </w:rPr>
        <w:t xml:space="preserve"> </w:t>
      </w:r>
      <w:r w:rsidR="005D4E27">
        <w:rPr>
          <w:rFonts w:cs="Times New Roman"/>
          <w:sz w:val="28"/>
          <w:szCs w:val="28"/>
        </w:rPr>
        <w:t>п</w:t>
      </w:r>
      <w:r w:rsidR="00E0102F" w:rsidRPr="00FA37D4">
        <w:rPr>
          <w:rFonts w:cs="Times New Roman"/>
          <w:sz w:val="28"/>
          <w:szCs w:val="28"/>
        </w:rPr>
        <w:t>од</w:t>
      </w:r>
      <w:r w:rsidR="007D3AD8">
        <w:rPr>
          <w:rFonts w:cs="Times New Roman"/>
          <w:sz w:val="28"/>
          <w:szCs w:val="28"/>
        </w:rPr>
        <w:t>разделом «Под</w:t>
      </w:r>
      <w:r w:rsidR="00E0102F" w:rsidRPr="00FA37D4">
        <w:rPr>
          <w:rFonts w:cs="Times New Roman"/>
          <w:sz w:val="28"/>
          <w:szCs w:val="28"/>
        </w:rPr>
        <w:t>программ</w:t>
      </w:r>
      <w:r w:rsidR="007D3AD8">
        <w:rPr>
          <w:rFonts w:cs="Times New Roman"/>
          <w:sz w:val="28"/>
          <w:szCs w:val="28"/>
        </w:rPr>
        <w:t>а</w:t>
      </w:r>
      <w:r w:rsidR="005D4E27">
        <w:rPr>
          <w:rFonts w:cs="Times New Roman"/>
          <w:sz w:val="28"/>
          <w:szCs w:val="28"/>
        </w:rPr>
        <w:t xml:space="preserve"> 3</w:t>
      </w:r>
      <w:r w:rsidR="007D3AD8">
        <w:rPr>
          <w:rFonts w:cs="Times New Roman"/>
          <w:sz w:val="28"/>
          <w:szCs w:val="28"/>
        </w:rPr>
        <w:t>»</w:t>
      </w:r>
      <w:r w:rsidR="003D022C">
        <w:rPr>
          <w:rFonts w:cs="Times New Roman"/>
          <w:sz w:val="28"/>
          <w:szCs w:val="28"/>
        </w:rPr>
        <w:t>;</w:t>
      </w:r>
    </w:p>
    <w:p w:rsidR="00895944" w:rsidRPr="00FA37D4" w:rsidRDefault="003D022C" w:rsidP="009C47F2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3)</w:t>
      </w:r>
      <w:r w:rsidR="005D4E2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 w:rsidR="00895944" w:rsidRPr="00FA37D4">
        <w:rPr>
          <w:rFonts w:cs="Times New Roman"/>
          <w:bCs/>
          <w:sz w:val="28"/>
          <w:szCs w:val="28"/>
        </w:rPr>
        <w:t xml:space="preserve"> паспорте подпрограммы 3</w:t>
      </w:r>
      <w:r w:rsidR="009C47F2">
        <w:rPr>
          <w:rFonts w:cs="Times New Roman"/>
          <w:bCs/>
          <w:sz w:val="28"/>
          <w:szCs w:val="28"/>
        </w:rPr>
        <w:t xml:space="preserve"> государственной программы,</w:t>
      </w:r>
      <w:r w:rsidR="009C47F2">
        <w:rPr>
          <w:rFonts w:cs="Times New Roman"/>
          <w:sz w:val="28"/>
          <w:szCs w:val="28"/>
        </w:rPr>
        <w:t xml:space="preserve"> </w:t>
      </w:r>
      <w:r w:rsidR="00895944" w:rsidRPr="00FA37D4">
        <w:rPr>
          <w:rFonts w:cs="Times New Roman"/>
          <w:sz w:val="28"/>
          <w:szCs w:val="28"/>
        </w:rPr>
        <w:t>в позиции, касающейся объемов бюджетных ассигнований подпрограммы:</w:t>
      </w:r>
    </w:p>
    <w:p w:rsidR="00895944" w:rsidRPr="00FA37D4" w:rsidRDefault="003D022C" w:rsidP="00170535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9B6AAA">
        <w:rPr>
          <w:rFonts w:cs="Times New Roman"/>
          <w:sz w:val="28"/>
          <w:szCs w:val="28"/>
        </w:rPr>
        <w:t xml:space="preserve">) </w:t>
      </w:r>
      <w:r w:rsidR="0031683D">
        <w:rPr>
          <w:rFonts w:cs="Times New Roman"/>
          <w:sz w:val="28"/>
          <w:szCs w:val="28"/>
        </w:rPr>
        <w:t>в абзаце первом</w:t>
      </w:r>
      <w:r w:rsidR="002A5E8C" w:rsidRPr="00FA37D4">
        <w:rPr>
          <w:rFonts w:cs="Times New Roman"/>
          <w:sz w:val="28"/>
          <w:szCs w:val="28"/>
        </w:rPr>
        <w:t xml:space="preserve"> </w:t>
      </w:r>
      <w:r w:rsidR="00895944" w:rsidRPr="00FA37D4">
        <w:rPr>
          <w:rFonts w:cs="Times New Roman"/>
          <w:sz w:val="28"/>
          <w:szCs w:val="28"/>
        </w:rPr>
        <w:t>цифры «</w:t>
      </w:r>
      <w:r w:rsidR="002A5E8C" w:rsidRPr="00FA37D4">
        <w:rPr>
          <w:rFonts w:cs="Times New Roman"/>
          <w:sz w:val="28"/>
          <w:szCs w:val="28"/>
        </w:rPr>
        <w:t>48998,000</w:t>
      </w:r>
      <w:r w:rsidR="00895944" w:rsidRPr="00FA37D4">
        <w:rPr>
          <w:rFonts w:cs="Times New Roman"/>
          <w:sz w:val="28"/>
          <w:szCs w:val="28"/>
        </w:rPr>
        <w:t>» заменить цифрами «</w:t>
      </w:r>
      <w:r w:rsidR="002A5E8C" w:rsidRPr="00FA37D4">
        <w:rPr>
          <w:rFonts w:cs="Times New Roman"/>
          <w:sz w:val="28"/>
          <w:szCs w:val="28"/>
        </w:rPr>
        <w:t>48</w:t>
      </w:r>
      <w:r w:rsidR="001A6FA3">
        <w:rPr>
          <w:rFonts w:cs="Times New Roman"/>
          <w:sz w:val="28"/>
          <w:szCs w:val="28"/>
        </w:rPr>
        <w:t>998</w:t>
      </w:r>
      <w:r w:rsidR="002A5E8C" w:rsidRPr="00FA37D4">
        <w:rPr>
          <w:rFonts w:cs="Times New Roman"/>
          <w:sz w:val="28"/>
          <w:szCs w:val="28"/>
        </w:rPr>
        <w:t>,0</w:t>
      </w:r>
      <w:r w:rsidR="001A6FA3">
        <w:rPr>
          <w:rFonts w:cs="Times New Roman"/>
          <w:sz w:val="28"/>
          <w:szCs w:val="28"/>
        </w:rPr>
        <w:t>4</w:t>
      </w:r>
      <w:r w:rsidR="002A5E8C" w:rsidRPr="00FA37D4">
        <w:rPr>
          <w:rFonts w:cs="Times New Roman"/>
          <w:sz w:val="28"/>
          <w:szCs w:val="28"/>
        </w:rPr>
        <w:t>0</w:t>
      </w:r>
      <w:r w:rsidR="00895944" w:rsidRPr="00FA37D4">
        <w:rPr>
          <w:rFonts w:cs="Times New Roman"/>
          <w:sz w:val="28"/>
          <w:szCs w:val="28"/>
        </w:rPr>
        <w:t>»;</w:t>
      </w:r>
    </w:p>
    <w:p w:rsidR="002A5E8C" w:rsidRPr="00FA37D4" w:rsidRDefault="003D022C" w:rsidP="0089594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9B6AAA">
        <w:rPr>
          <w:rFonts w:cs="Times New Roman"/>
          <w:sz w:val="28"/>
          <w:szCs w:val="28"/>
        </w:rPr>
        <w:t xml:space="preserve">) </w:t>
      </w:r>
      <w:r w:rsidR="002A5E8C" w:rsidRPr="00FA37D4">
        <w:rPr>
          <w:rFonts w:cs="Times New Roman"/>
          <w:sz w:val="28"/>
          <w:szCs w:val="28"/>
        </w:rPr>
        <w:t>в абзаце втором цифры «16342,420» заменить цифрами «16</w:t>
      </w:r>
      <w:r w:rsidR="007D3AD8">
        <w:rPr>
          <w:rFonts w:cs="Times New Roman"/>
          <w:sz w:val="28"/>
          <w:szCs w:val="28"/>
        </w:rPr>
        <w:t>3</w:t>
      </w:r>
      <w:r w:rsidR="002A5E8C" w:rsidRPr="00FA37D4">
        <w:rPr>
          <w:rFonts w:cs="Times New Roman"/>
          <w:sz w:val="28"/>
          <w:szCs w:val="28"/>
        </w:rPr>
        <w:t>42,400»;</w:t>
      </w:r>
    </w:p>
    <w:p w:rsidR="002A5E8C" w:rsidRPr="00FA37D4" w:rsidRDefault="003D022C" w:rsidP="0089594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B6AAA">
        <w:rPr>
          <w:rFonts w:cs="Times New Roman"/>
          <w:sz w:val="28"/>
          <w:szCs w:val="28"/>
        </w:rPr>
        <w:t xml:space="preserve">) </w:t>
      </w:r>
      <w:r w:rsidR="002A5E8C" w:rsidRPr="00FA37D4">
        <w:rPr>
          <w:rFonts w:cs="Times New Roman"/>
          <w:sz w:val="28"/>
          <w:szCs w:val="28"/>
        </w:rPr>
        <w:t>в абзаце третьем цифры «16318,620» заменить цифрами «16318,600»;</w:t>
      </w:r>
    </w:p>
    <w:p w:rsidR="002A5E8C" w:rsidRPr="00FA37D4" w:rsidRDefault="003D022C" w:rsidP="00895944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9B6AAA">
        <w:rPr>
          <w:rFonts w:cs="Times New Roman"/>
          <w:sz w:val="28"/>
          <w:szCs w:val="28"/>
        </w:rPr>
        <w:t xml:space="preserve">) </w:t>
      </w:r>
      <w:r w:rsidR="002A5E8C" w:rsidRPr="00FA37D4">
        <w:rPr>
          <w:rFonts w:cs="Times New Roman"/>
          <w:sz w:val="28"/>
          <w:szCs w:val="28"/>
        </w:rPr>
        <w:t xml:space="preserve">в абзаце четвертом цифры «16156,960» заменить </w:t>
      </w:r>
      <w:r w:rsidR="00C76347">
        <w:rPr>
          <w:rFonts w:cs="Times New Roman"/>
          <w:sz w:val="28"/>
          <w:szCs w:val="28"/>
        </w:rPr>
        <w:t>цифрами</w:t>
      </w:r>
      <w:r w:rsidR="002A5E8C" w:rsidRPr="00FA37D4">
        <w:rPr>
          <w:rFonts w:cs="Times New Roman"/>
          <w:sz w:val="28"/>
          <w:szCs w:val="28"/>
        </w:rPr>
        <w:t xml:space="preserve"> «16157,000»</w:t>
      </w:r>
      <w:r w:rsidR="005E12D2">
        <w:rPr>
          <w:rFonts w:cs="Times New Roman"/>
          <w:sz w:val="28"/>
          <w:szCs w:val="28"/>
        </w:rPr>
        <w:t>;</w:t>
      </w:r>
      <w:r w:rsidR="002A5E8C" w:rsidRPr="00FA37D4">
        <w:rPr>
          <w:rFonts w:cs="Times New Roman"/>
          <w:sz w:val="28"/>
          <w:szCs w:val="28"/>
        </w:rPr>
        <w:t xml:space="preserve"> </w:t>
      </w:r>
    </w:p>
    <w:p w:rsidR="006C5C14" w:rsidRPr="00FA37D4" w:rsidRDefault="003D022C" w:rsidP="0089594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 w:rsidR="009B6AAA">
        <w:rPr>
          <w:rFonts w:cs="Times New Roman"/>
          <w:sz w:val="28"/>
          <w:szCs w:val="28"/>
        </w:rPr>
        <w:t xml:space="preserve">) </w:t>
      </w:r>
      <w:r w:rsidR="006C4079" w:rsidRPr="00FA37D4">
        <w:rPr>
          <w:rFonts w:cs="Times New Roman"/>
          <w:sz w:val="28"/>
          <w:szCs w:val="28"/>
        </w:rPr>
        <w:t>в абзаце вось</w:t>
      </w:r>
      <w:r w:rsidR="00C76347">
        <w:rPr>
          <w:rFonts w:cs="Times New Roman"/>
          <w:sz w:val="28"/>
          <w:szCs w:val="28"/>
        </w:rPr>
        <w:t xml:space="preserve">мом цифры </w:t>
      </w:r>
      <w:r w:rsidR="003F1801">
        <w:rPr>
          <w:rFonts w:cs="Times New Roman"/>
          <w:sz w:val="28"/>
          <w:szCs w:val="28"/>
        </w:rPr>
        <w:t>«</w:t>
      </w:r>
      <w:r w:rsidR="00C76347">
        <w:rPr>
          <w:rFonts w:cs="Times New Roman"/>
          <w:sz w:val="28"/>
          <w:szCs w:val="28"/>
        </w:rPr>
        <w:t>6703,600» заменить цифрами</w:t>
      </w:r>
      <w:r w:rsidR="006C4079" w:rsidRPr="00FA37D4">
        <w:rPr>
          <w:rFonts w:cs="Times New Roman"/>
          <w:sz w:val="28"/>
          <w:szCs w:val="28"/>
        </w:rPr>
        <w:t xml:space="preserve"> «6703,640»;</w:t>
      </w:r>
      <w:r w:rsidR="006C5C14" w:rsidRPr="00FA37D4">
        <w:rPr>
          <w:rFonts w:cs="Times New Roman"/>
          <w:sz w:val="28"/>
          <w:szCs w:val="28"/>
        </w:rPr>
        <w:t xml:space="preserve">  </w:t>
      </w:r>
    </w:p>
    <w:p w:rsidR="00895944" w:rsidRPr="00FA37D4" w:rsidRDefault="003D022C" w:rsidP="0089594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</w:t>
      </w:r>
      <w:r w:rsidR="009B6AAA">
        <w:rPr>
          <w:rFonts w:cs="Times New Roman"/>
          <w:sz w:val="28"/>
          <w:szCs w:val="28"/>
        </w:rPr>
        <w:t xml:space="preserve">) </w:t>
      </w:r>
      <w:r w:rsidR="006C5C14" w:rsidRPr="00FA37D4">
        <w:rPr>
          <w:rFonts w:cs="Times New Roman"/>
          <w:sz w:val="28"/>
          <w:szCs w:val="28"/>
        </w:rPr>
        <w:t xml:space="preserve">в </w:t>
      </w:r>
      <w:r w:rsidR="00895944" w:rsidRPr="00FA37D4">
        <w:rPr>
          <w:rFonts w:cs="Times New Roman"/>
          <w:sz w:val="28"/>
          <w:szCs w:val="28"/>
        </w:rPr>
        <w:t>абзац</w:t>
      </w:r>
      <w:r w:rsidR="006C5C14" w:rsidRPr="00FA37D4">
        <w:rPr>
          <w:rFonts w:cs="Times New Roman"/>
          <w:sz w:val="28"/>
          <w:szCs w:val="28"/>
        </w:rPr>
        <w:t>е</w:t>
      </w:r>
      <w:r w:rsidR="00895944" w:rsidRPr="00FA37D4">
        <w:rPr>
          <w:rFonts w:cs="Times New Roman"/>
          <w:sz w:val="28"/>
          <w:szCs w:val="28"/>
        </w:rPr>
        <w:t xml:space="preserve"> </w:t>
      </w:r>
      <w:r w:rsidR="006C5C14" w:rsidRPr="00FA37D4">
        <w:rPr>
          <w:rFonts w:cs="Times New Roman"/>
          <w:sz w:val="28"/>
          <w:szCs w:val="28"/>
        </w:rPr>
        <w:t xml:space="preserve">одиннадцатом цифры «2152,600» заменить </w:t>
      </w:r>
      <w:r w:rsidR="00C76347">
        <w:rPr>
          <w:rFonts w:cs="Times New Roman"/>
          <w:sz w:val="28"/>
          <w:szCs w:val="28"/>
        </w:rPr>
        <w:t>цифрами</w:t>
      </w:r>
      <w:r w:rsidR="006C5C14" w:rsidRPr="00FA37D4">
        <w:rPr>
          <w:rFonts w:cs="Times New Roman"/>
          <w:sz w:val="28"/>
          <w:szCs w:val="28"/>
        </w:rPr>
        <w:t xml:space="preserve"> </w:t>
      </w:r>
      <w:r w:rsidR="006C5C14" w:rsidRPr="009B6AAA">
        <w:rPr>
          <w:rFonts w:cs="Times New Roman"/>
          <w:sz w:val="28"/>
          <w:szCs w:val="28"/>
        </w:rPr>
        <w:t>«2152</w:t>
      </w:r>
      <w:r w:rsidR="009B6AAA" w:rsidRPr="009B6AAA">
        <w:rPr>
          <w:rFonts w:cs="Times New Roman"/>
          <w:sz w:val="28"/>
          <w:szCs w:val="28"/>
        </w:rPr>
        <w:t>,</w:t>
      </w:r>
      <w:r w:rsidR="00EE39A1">
        <w:rPr>
          <w:rFonts w:cs="Times New Roman"/>
          <w:sz w:val="28"/>
          <w:szCs w:val="28"/>
        </w:rPr>
        <w:t>640»;</w:t>
      </w:r>
      <w:r w:rsidR="00C76347">
        <w:rPr>
          <w:rFonts w:cs="Times New Roman"/>
          <w:sz w:val="28"/>
          <w:szCs w:val="28"/>
        </w:rPr>
        <w:t xml:space="preserve"> </w:t>
      </w:r>
      <w:r w:rsidR="006C4079" w:rsidRPr="00FA37D4">
        <w:rPr>
          <w:rFonts w:cs="Times New Roman"/>
          <w:sz w:val="28"/>
          <w:szCs w:val="28"/>
        </w:rPr>
        <w:t xml:space="preserve"> </w:t>
      </w:r>
    </w:p>
    <w:p w:rsidR="006F246A" w:rsidRPr="00232204" w:rsidRDefault="003D022C" w:rsidP="0023220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="008A4CF2">
        <w:rPr>
          <w:rFonts w:cs="Times New Roman"/>
          <w:sz w:val="28"/>
          <w:szCs w:val="28"/>
        </w:rPr>
        <w:t xml:space="preserve"> </w:t>
      </w:r>
      <w:r w:rsidR="00EE39A1">
        <w:rPr>
          <w:rFonts w:cs="Times New Roman"/>
          <w:sz w:val="28"/>
          <w:szCs w:val="28"/>
        </w:rPr>
        <w:t>в</w:t>
      </w:r>
      <w:r w:rsidR="00170535">
        <w:rPr>
          <w:rFonts w:cs="Times New Roman"/>
          <w:sz w:val="28"/>
          <w:szCs w:val="28"/>
        </w:rPr>
        <w:t xml:space="preserve"> разделе </w:t>
      </w:r>
      <w:r w:rsidR="00170535">
        <w:rPr>
          <w:rFonts w:cs="Times New Roman"/>
          <w:sz w:val="28"/>
          <w:szCs w:val="28"/>
          <w:lang w:val="en-US"/>
        </w:rPr>
        <w:t>VIII</w:t>
      </w:r>
      <w:r w:rsidR="008A4CF2">
        <w:rPr>
          <w:rFonts w:cs="Times New Roman"/>
          <w:sz w:val="28"/>
          <w:szCs w:val="28"/>
        </w:rPr>
        <w:t xml:space="preserve"> подпрограмм</w:t>
      </w:r>
      <w:r w:rsidR="00170535">
        <w:rPr>
          <w:rFonts w:cs="Times New Roman"/>
          <w:sz w:val="28"/>
          <w:szCs w:val="28"/>
        </w:rPr>
        <w:t>ы 3:</w:t>
      </w:r>
      <w:r w:rsidR="00170535" w:rsidRPr="00232204">
        <w:rPr>
          <w:rFonts w:cs="Times New Roman"/>
          <w:sz w:val="28"/>
          <w:szCs w:val="28"/>
        </w:rPr>
        <w:t xml:space="preserve"> </w:t>
      </w:r>
    </w:p>
    <w:p w:rsidR="00A14FD5" w:rsidRDefault="006F246A" w:rsidP="007D3AD8">
      <w:pPr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9B6AAA">
        <w:rPr>
          <w:rFonts w:cs="Times New Roman"/>
          <w:sz w:val="28"/>
          <w:szCs w:val="28"/>
        </w:rPr>
        <w:t>в позиции, касающейся объемов бюджетных ассигнований подпрограммы:</w:t>
      </w:r>
    </w:p>
    <w:p w:rsidR="00C762F8" w:rsidRPr="00FA37D4" w:rsidRDefault="00C762F8" w:rsidP="0023220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а) в абзаце первом цифры «48998,000» заменить </w:t>
      </w:r>
      <w:r w:rsidR="007D3AD8">
        <w:rPr>
          <w:rFonts w:cs="Times New Roman"/>
          <w:sz w:val="28"/>
          <w:szCs w:val="28"/>
        </w:rPr>
        <w:t xml:space="preserve"> цифрами «49998,040»;</w:t>
      </w:r>
      <w:r>
        <w:rPr>
          <w:rFonts w:cs="Times New Roman"/>
          <w:sz w:val="28"/>
          <w:szCs w:val="28"/>
        </w:rPr>
        <w:t xml:space="preserve"> </w:t>
      </w:r>
    </w:p>
    <w:p w:rsidR="00A80C7A" w:rsidRPr="00FA37D4" w:rsidRDefault="007D3AD8" w:rsidP="00895944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A80C7A" w:rsidRPr="00FA37D4">
        <w:rPr>
          <w:rFonts w:cs="Times New Roman"/>
          <w:sz w:val="28"/>
          <w:szCs w:val="28"/>
        </w:rPr>
        <w:t>) в абзаце третье</w:t>
      </w:r>
      <w:r w:rsidR="00232204">
        <w:rPr>
          <w:rFonts w:cs="Times New Roman"/>
          <w:sz w:val="28"/>
          <w:szCs w:val="28"/>
        </w:rPr>
        <w:t>м цифры «16342,420» заменить цифрами</w:t>
      </w:r>
      <w:r w:rsidR="00A80C7A" w:rsidRPr="00FA37D4">
        <w:rPr>
          <w:rFonts w:cs="Times New Roman"/>
          <w:sz w:val="28"/>
          <w:szCs w:val="28"/>
        </w:rPr>
        <w:t xml:space="preserve"> «16342,400»;</w:t>
      </w:r>
    </w:p>
    <w:p w:rsidR="00A80C7A" w:rsidRPr="00FA37D4" w:rsidRDefault="007D3AD8" w:rsidP="00895944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80C7A" w:rsidRPr="00FA37D4">
        <w:rPr>
          <w:rFonts w:cs="Times New Roman"/>
          <w:sz w:val="28"/>
          <w:szCs w:val="28"/>
        </w:rPr>
        <w:t>) в абзаце четвертом цифры «</w:t>
      </w:r>
      <w:r w:rsidR="00BD4AD8" w:rsidRPr="00FA37D4">
        <w:rPr>
          <w:rFonts w:cs="Times New Roman"/>
          <w:sz w:val="28"/>
          <w:szCs w:val="28"/>
        </w:rPr>
        <w:t>16318,620</w:t>
      </w:r>
      <w:r w:rsidR="00232204">
        <w:rPr>
          <w:rFonts w:cs="Times New Roman"/>
          <w:sz w:val="28"/>
          <w:szCs w:val="28"/>
        </w:rPr>
        <w:t xml:space="preserve">» заменить цифрами </w:t>
      </w:r>
      <w:r w:rsidR="00A80C7A" w:rsidRPr="00FA37D4">
        <w:rPr>
          <w:rFonts w:cs="Times New Roman"/>
          <w:sz w:val="28"/>
          <w:szCs w:val="28"/>
        </w:rPr>
        <w:t>«16318,600</w:t>
      </w:r>
      <w:r w:rsidR="00BD4AD8" w:rsidRPr="00FA37D4">
        <w:rPr>
          <w:rFonts w:cs="Times New Roman"/>
          <w:sz w:val="28"/>
          <w:szCs w:val="28"/>
        </w:rPr>
        <w:t>»;</w:t>
      </w:r>
    </w:p>
    <w:p w:rsidR="00BD4AD8" w:rsidRPr="00FA37D4" w:rsidRDefault="007D3AD8" w:rsidP="006F246A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BD4AD8" w:rsidRPr="00FA37D4">
        <w:rPr>
          <w:rFonts w:cs="Times New Roman"/>
          <w:sz w:val="28"/>
          <w:szCs w:val="28"/>
        </w:rPr>
        <w:t xml:space="preserve">) в абзаце пятом цифры «16156,960» заменить </w:t>
      </w:r>
      <w:r w:rsidR="00602B48" w:rsidRPr="00FA37D4">
        <w:rPr>
          <w:rFonts w:cs="Times New Roman"/>
          <w:sz w:val="28"/>
          <w:szCs w:val="28"/>
        </w:rPr>
        <w:t>цифрами</w:t>
      </w:r>
      <w:r w:rsidR="00BD4AD8" w:rsidRPr="00FA37D4">
        <w:rPr>
          <w:rFonts w:cs="Times New Roman"/>
          <w:sz w:val="28"/>
          <w:szCs w:val="28"/>
        </w:rPr>
        <w:t xml:space="preserve"> </w:t>
      </w:r>
      <w:r w:rsidR="006F246A">
        <w:rPr>
          <w:rFonts w:cs="Times New Roman"/>
          <w:sz w:val="28"/>
          <w:szCs w:val="28"/>
        </w:rPr>
        <w:t>«</w:t>
      </w:r>
      <w:r w:rsidR="005E12D2">
        <w:rPr>
          <w:rFonts w:cs="Times New Roman"/>
          <w:sz w:val="28"/>
          <w:szCs w:val="28"/>
        </w:rPr>
        <w:t>16157,000»;</w:t>
      </w:r>
    </w:p>
    <w:p w:rsidR="00BD4AD8" w:rsidRPr="00FA37D4" w:rsidRDefault="007D3AD8" w:rsidP="00895944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 w:rsidR="00BD4AD8" w:rsidRPr="00FA37D4">
        <w:rPr>
          <w:rFonts w:cs="Times New Roman"/>
          <w:sz w:val="28"/>
          <w:szCs w:val="28"/>
        </w:rPr>
        <w:t>) в абзаце д</w:t>
      </w:r>
      <w:r w:rsidR="00602B48" w:rsidRPr="00FA37D4">
        <w:rPr>
          <w:rFonts w:cs="Times New Roman"/>
          <w:sz w:val="28"/>
          <w:szCs w:val="28"/>
        </w:rPr>
        <w:t>венадцатом</w:t>
      </w:r>
      <w:r w:rsidR="00BD4AD8" w:rsidRPr="00FA37D4">
        <w:rPr>
          <w:rFonts w:cs="Times New Roman"/>
          <w:sz w:val="28"/>
          <w:szCs w:val="28"/>
        </w:rPr>
        <w:t xml:space="preserve"> цифры </w:t>
      </w:r>
      <w:r w:rsidR="0045029E">
        <w:rPr>
          <w:rFonts w:cs="Times New Roman"/>
          <w:sz w:val="28"/>
          <w:szCs w:val="28"/>
        </w:rPr>
        <w:t>«2152,600» заменить</w:t>
      </w:r>
      <w:r w:rsidR="00602B48" w:rsidRPr="00FA37D4">
        <w:rPr>
          <w:rFonts w:cs="Times New Roman"/>
          <w:sz w:val="28"/>
          <w:szCs w:val="28"/>
        </w:rPr>
        <w:t xml:space="preserve"> цифрами  «2152,640»;</w:t>
      </w:r>
    </w:p>
    <w:p w:rsidR="00602B48" w:rsidRPr="00FA37D4" w:rsidRDefault="007D3AD8" w:rsidP="00895944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="00602B48" w:rsidRPr="00FA37D4">
        <w:rPr>
          <w:rFonts w:cs="Times New Roman"/>
          <w:sz w:val="28"/>
          <w:szCs w:val="28"/>
        </w:rPr>
        <w:t>) в абзаце семнадца</w:t>
      </w:r>
      <w:r w:rsidR="0045029E">
        <w:rPr>
          <w:rFonts w:cs="Times New Roman"/>
          <w:sz w:val="28"/>
          <w:szCs w:val="28"/>
        </w:rPr>
        <w:t>том цифры «14145,020» заменить</w:t>
      </w:r>
      <w:r w:rsidR="00602B48" w:rsidRPr="00FA37D4">
        <w:rPr>
          <w:rFonts w:cs="Times New Roman"/>
          <w:sz w:val="28"/>
          <w:szCs w:val="28"/>
        </w:rPr>
        <w:t xml:space="preserve"> цифрами   «14145,000»;</w:t>
      </w:r>
    </w:p>
    <w:p w:rsidR="00602B48" w:rsidRDefault="0031683D" w:rsidP="00602B48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02B48" w:rsidRPr="00FA37D4">
        <w:rPr>
          <w:rFonts w:cs="Times New Roman"/>
          <w:sz w:val="28"/>
          <w:szCs w:val="28"/>
        </w:rPr>
        <w:t>) в абзаце восемнадцат</w:t>
      </w:r>
      <w:r w:rsidR="00232204">
        <w:rPr>
          <w:rFonts w:cs="Times New Roman"/>
          <w:sz w:val="28"/>
          <w:szCs w:val="28"/>
        </w:rPr>
        <w:t xml:space="preserve">ом цифры «14145,020» заменить </w:t>
      </w:r>
      <w:r w:rsidR="00602B48" w:rsidRPr="00FA37D4">
        <w:rPr>
          <w:rFonts w:cs="Times New Roman"/>
          <w:sz w:val="28"/>
          <w:szCs w:val="28"/>
        </w:rPr>
        <w:t>цифрами   «14145,000»</w:t>
      </w:r>
      <w:r w:rsidR="001A6FA3">
        <w:rPr>
          <w:rFonts w:cs="Times New Roman"/>
          <w:sz w:val="28"/>
          <w:szCs w:val="28"/>
        </w:rPr>
        <w:t>;</w:t>
      </w:r>
    </w:p>
    <w:p w:rsidR="004F4ADB" w:rsidRDefault="0031683D" w:rsidP="004F4ADB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A6FA3">
        <w:rPr>
          <w:rFonts w:cs="Times New Roman"/>
          <w:sz w:val="28"/>
          <w:szCs w:val="28"/>
        </w:rPr>
        <w:t xml:space="preserve">) </w:t>
      </w:r>
      <w:r w:rsidR="001A6FA3" w:rsidRPr="00FA37D4">
        <w:rPr>
          <w:rFonts w:cs="Times New Roman"/>
          <w:sz w:val="28"/>
          <w:szCs w:val="28"/>
        </w:rPr>
        <w:t xml:space="preserve">в абзаце </w:t>
      </w:r>
      <w:r w:rsidR="001A6FA3">
        <w:rPr>
          <w:rFonts w:cs="Times New Roman"/>
          <w:sz w:val="28"/>
          <w:szCs w:val="28"/>
        </w:rPr>
        <w:t>девятнадцатом цифры «14004,360» заменить цифрами   «14004,4</w:t>
      </w:r>
      <w:r w:rsidR="001A6FA3" w:rsidRPr="00FA37D4">
        <w:rPr>
          <w:rFonts w:cs="Times New Roman"/>
          <w:sz w:val="28"/>
          <w:szCs w:val="28"/>
        </w:rPr>
        <w:t>00»</w:t>
      </w:r>
      <w:r w:rsidR="001A6FA3">
        <w:rPr>
          <w:rFonts w:cs="Times New Roman"/>
          <w:sz w:val="28"/>
          <w:szCs w:val="28"/>
        </w:rPr>
        <w:t>.</w:t>
      </w:r>
    </w:p>
    <w:p w:rsidR="00537BF2" w:rsidRPr="00BC026B" w:rsidRDefault="004F4ADB" w:rsidP="00537BF2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37BF2" w:rsidRPr="00BC026B">
        <w:rPr>
          <w:sz w:val="28"/>
          <w:szCs w:val="28"/>
        </w:rPr>
        <w:t>. Приложени</w:t>
      </w:r>
      <w:r>
        <w:rPr>
          <w:sz w:val="28"/>
          <w:szCs w:val="28"/>
        </w:rPr>
        <w:t>я</w:t>
      </w:r>
      <w:r w:rsidR="00537BF2" w:rsidRPr="00BC026B">
        <w:rPr>
          <w:sz w:val="28"/>
          <w:szCs w:val="28"/>
        </w:rPr>
        <w:t xml:space="preserve"> №</w:t>
      </w:r>
      <w:r w:rsidR="00B11F92">
        <w:rPr>
          <w:sz w:val="28"/>
          <w:szCs w:val="28"/>
        </w:rPr>
        <w:t xml:space="preserve"> 3</w:t>
      </w:r>
      <w:r>
        <w:rPr>
          <w:sz w:val="28"/>
          <w:szCs w:val="28"/>
        </w:rPr>
        <w:t>, № 4</w:t>
      </w:r>
      <w:r w:rsidR="00537BF2" w:rsidRPr="00BC026B">
        <w:rPr>
          <w:sz w:val="28"/>
          <w:szCs w:val="28"/>
        </w:rPr>
        <w:t xml:space="preserve"> к </w:t>
      </w:r>
      <w:r w:rsidR="00537BF2" w:rsidRPr="00BC026B">
        <w:rPr>
          <w:rFonts w:cs="Times New Roman"/>
          <w:sz w:val="28"/>
          <w:szCs w:val="28"/>
        </w:rPr>
        <w:t>указанной</w:t>
      </w:r>
      <w:r w:rsidR="00537BF2" w:rsidRPr="00BC026B">
        <w:rPr>
          <w:sz w:val="28"/>
          <w:szCs w:val="28"/>
        </w:rPr>
        <w:t xml:space="preserve"> государственной программе изложить в следующей редакции:</w:t>
      </w:r>
    </w:p>
    <w:p w:rsidR="003D6EC8" w:rsidRPr="00FA37D4" w:rsidRDefault="003D6EC8" w:rsidP="00E7529E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</w:p>
    <w:p w:rsidR="00F65E7F" w:rsidRPr="003D6EC8" w:rsidRDefault="00F65E7F" w:rsidP="009B6AAA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sz w:val="28"/>
          <w:szCs w:val="28"/>
        </w:rPr>
      </w:pPr>
    </w:p>
    <w:p w:rsidR="00F65E7F" w:rsidRPr="00F65E7F" w:rsidRDefault="00402A65" w:rsidP="00895944">
      <w:pPr>
        <w:tabs>
          <w:tab w:val="left" w:pos="1950"/>
        </w:tabs>
        <w:autoSpaceDE w:val="0"/>
        <w:autoSpaceDN w:val="0"/>
        <w:adjustRightInd w:val="0"/>
        <w:ind w:firstLine="69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D4E27" w:rsidRDefault="005C2CEF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rFonts w:cs="Times New Roman"/>
          <w:sz w:val="28"/>
          <w:szCs w:val="28"/>
        </w:rPr>
      </w:pPr>
    </w:p>
    <w:p w:rsidR="00BF2771" w:rsidRDefault="00BF2771" w:rsidP="004F4ADB">
      <w:pPr>
        <w:autoSpaceDE w:val="0"/>
        <w:ind w:firstLine="697"/>
        <w:jc w:val="both"/>
        <w:rPr>
          <w:sz w:val="28"/>
          <w:szCs w:val="28"/>
        </w:rPr>
      </w:pPr>
    </w:p>
    <w:p w:rsidR="004F4ADB" w:rsidRDefault="004F4ADB" w:rsidP="004F4ADB">
      <w:pPr>
        <w:autoSpaceDE w:val="0"/>
        <w:ind w:firstLine="697"/>
        <w:jc w:val="both"/>
        <w:rPr>
          <w:sz w:val="28"/>
          <w:szCs w:val="28"/>
        </w:rPr>
      </w:pPr>
    </w:p>
    <w:p w:rsidR="00CB4E7F" w:rsidRDefault="00CB4E7F" w:rsidP="004F4ADB">
      <w:pPr>
        <w:autoSpaceDE w:val="0"/>
        <w:ind w:firstLine="697"/>
        <w:jc w:val="both"/>
        <w:rPr>
          <w:sz w:val="28"/>
          <w:szCs w:val="28"/>
        </w:rPr>
      </w:pPr>
    </w:p>
    <w:p w:rsidR="00895944" w:rsidRPr="00CB0F67" w:rsidRDefault="00AD61A7" w:rsidP="0089594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F2771">
        <w:rPr>
          <w:rFonts w:ascii="Times New Roman" w:hAnsi="Times New Roman" w:cs="Times New Roman"/>
          <w:b/>
          <w:sz w:val="28"/>
          <w:szCs w:val="28"/>
        </w:rPr>
        <w:t>ПАСПОР</w:t>
      </w:r>
      <w:r w:rsidR="00895944" w:rsidRPr="00CB0F67">
        <w:rPr>
          <w:rFonts w:ascii="Times New Roman" w:hAnsi="Times New Roman" w:cs="Times New Roman"/>
          <w:b/>
          <w:sz w:val="28"/>
          <w:szCs w:val="28"/>
        </w:rPr>
        <w:t>Т</w:t>
      </w:r>
    </w:p>
    <w:p w:rsidR="00895944" w:rsidRPr="00890F79" w:rsidRDefault="00895944" w:rsidP="00895944">
      <w:pPr>
        <w:autoSpaceDE w:val="0"/>
        <w:ind w:firstLine="697"/>
        <w:jc w:val="center"/>
        <w:rPr>
          <w:b/>
          <w:sz w:val="28"/>
          <w:szCs w:val="28"/>
        </w:rPr>
      </w:pPr>
      <w:r w:rsidRPr="00890F79">
        <w:rPr>
          <w:b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890F79">
        <w:rPr>
          <w:b/>
          <w:sz w:val="28"/>
          <w:szCs w:val="28"/>
        </w:rPr>
        <w:t>абилитации</w:t>
      </w:r>
      <w:proofErr w:type="spellEnd"/>
      <w:r w:rsidRPr="00890F79">
        <w:rPr>
          <w:b/>
          <w:sz w:val="28"/>
          <w:szCs w:val="28"/>
        </w:rPr>
        <w:t xml:space="preserve"> инвалидов, в том числе детей-инвалидов, в Курской области»</w:t>
      </w:r>
    </w:p>
    <w:p w:rsidR="00895944" w:rsidRPr="00C47965" w:rsidRDefault="00895944" w:rsidP="0089594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944" w:rsidRPr="000446EA" w:rsidRDefault="00895944" w:rsidP="008959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85"/>
        <w:gridCol w:w="296"/>
        <w:gridCol w:w="5941"/>
      </w:tblGrid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219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комитет социального обеспечения, материнства и детства Курской области.</w:t>
            </w:r>
          </w:p>
        </w:tc>
      </w:tr>
      <w:tr w:rsidR="00895944" w:rsidRPr="000446EA" w:rsidTr="006C5C14">
        <w:trPr>
          <w:trHeight w:val="850"/>
        </w:trPr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left="163"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Курской области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комитет здравоохранения Курской области;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комитет образования и науки Курской области;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комитет по культуре Курской области;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pacing w:val="-14"/>
                <w:sz w:val="26"/>
                <w:szCs w:val="26"/>
              </w:rPr>
              <w:t xml:space="preserve">комитет по физической культуре и спорту Курской </w:t>
            </w:r>
            <w:r>
              <w:rPr>
                <w:spacing w:val="-14"/>
                <w:sz w:val="26"/>
                <w:szCs w:val="26"/>
              </w:rPr>
              <w:t xml:space="preserve">     </w:t>
            </w:r>
            <w:r w:rsidRPr="000446EA">
              <w:rPr>
                <w:spacing w:val="-14"/>
                <w:sz w:val="26"/>
                <w:szCs w:val="26"/>
              </w:rPr>
              <w:t>области;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pacing w:val="-14"/>
                <w:sz w:val="26"/>
                <w:szCs w:val="26"/>
              </w:rPr>
              <w:t>комитет по труду и занятости населения Курской области.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pacing w:val="-14"/>
                <w:sz w:val="26"/>
                <w:szCs w:val="26"/>
              </w:rPr>
            </w:pP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Концепция долгосрочного социально- экономического развития Российской Федерации на период до 2020 года, утверждённая распоряже</w:t>
            </w:r>
            <w:r w:rsidRPr="000446EA">
              <w:rPr>
                <w:sz w:val="26"/>
                <w:szCs w:val="26"/>
              </w:rPr>
              <w:softHyphen/>
              <w:t>нием Правительст</w:t>
            </w:r>
            <w:r>
              <w:rPr>
                <w:sz w:val="26"/>
                <w:szCs w:val="26"/>
              </w:rPr>
              <w:t xml:space="preserve">ва Российской Федерации от 17 ноября </w:t>
            </w:r>
            <w:r w:rsidRPr="000446EA">
              <w:rPr>
                <w:sz w:val="26"/>
                <w:szCs w:val="26"/>
              </w:rPr>
              <w:t>2008</w:t>
            </w:r>
            <w:r>
              <w:rPr>
                <w:sz w:val="26"/>
                <w:szCs w:val="26"/>
              </w:rPr>
              <w:t xml:space="preserve"> года</w:t>
            </w:r>
            <w:r w:rsidRPr="000446E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1662-р (далее - Концепция долго</w:t>
            </w:r>
            <w:r w:rsidRPr="000446EA">
              <w:rPr>
                <w:sz w:val="26"/>
                <w:szCs w:val="26"/>
              </w:rPr>
              <w:t>срочного социал</w:t>
            </w:r>
            <w:r>
              <w:rPr>
                <w:sz w:val="26"/>
                <w:szCs w:val="26"/>
              </w:rPr>
              <w:t>ьно-экономического развития Рос</w:t>
            </w:r>
            <w:r w:rsidRPr="000446EA">
              <w:rPr>
                <w:sz w:val="26"/>
                <w:szCs w:val="26"/>
              </w:rPr>
              <w:t>сийской Федерации);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Концепция развития ранней помощи в Российской Федерации на период до 2020 года, утверждённая распоряжением Правительств</w:t>
            </w:r>
            <w:r>
              <w:rPr>
                <w:sz w:val="26"/>
                <w:szCs w:val="26"/>
              </w:rPr>
              <w:t xml:space="preserve">а Российской Федерации от 31 августа </w:t>
            </w:r>
            <w:r w:rsidRPr="000446EA"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t xml:space="preserve">года      </w:t>
            </w:r>
            <w:r w:rsidRPr="000446EA">
              <w:rPr>
                <w:sz w:val="26"/>
                <w:szCs w:val="26"/>
              </w:rPr>
              <w:t xml:space="preserve">№ 1839-р (далее - Концепция развития ранней помощи в Российской Федерации); 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Концепция создания, ведения и использования федеральной государственной информационной системы «Федеральный реестр инвалидов</w:t>
            </w:r>
            <w:r>
              <w:rPr>
                <w:sz w:val="26"/>
                <w:szCs w:val="26"/>
              </w:rPr>
              <w:t>»</w:t>
            </w:r>
            <w:r w:rsidRPr="000446EA">
              <w:rPr>
                <w:sz w:val="26"/>
                <w:szCs w:val="26"/>
              </w:rPr>
              <w:t>, утверждённая распоряжением Правительств</w:t>
            </w:r>
            <w:r>
              <w:rPr>
                <w:sz w:val="26"/>
                <w:szCs w:val="26"/>
              </w:rPr>
              <w:t xml:space="preserve">а Российской Федерации от 16 июля </w:t>
            </w:r>
            <w:r w:rsidRPr="000446EA"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t xml:space="preserve">года        </w:t>
            </w:r>
            <w:r w:rsidRPr="000446EA">
              <w:rPr>
                <w:sz w:val="26"/>
                <w:szCs w:val="26"/>
              </w:rPr>
              <w:t>№ 1506-р (далее - Концепция создания, ведения и использования ФГИС ФРИ);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государственная программа Российской Федерации «Доступная среда», утверждённая постановлением Правительств</w:t>
            </w:r>
            <w:r>
              <w:rPr>
                <w:sz w:val="26"/>
                <w:szCs w:val="26"/>
              </w:rPr>
              <w:t>а Российской Федерации от 29 марта 2019 года</w:t>
            </w:r>
            <w:r w:rsidRPr="000446EA">
              <w:rPr>
                <w:sz w:val="26"/>
                <w:szCs w:val="26"/>
              </w:rPr>
              <w:t xml:space="preserve"> № 363 (далее - Государственная программа Российской Федерации); 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446EA">
              <w:rPr>
                <w:sz w:val="26"/>
                <w:szCs w:val="26"/>
              </w:rPr>
              <w:t xml:space="preserve">лан мероприятий по повышению уровня занятости инвалидов на 2017-2020 годы, </w:t>
            </w:r>
            <w:r w:rsidRPr="000446EA">
              <w:rPr>
                <w:sz w:val="26"/>
                <w:szCs w:val="26"/>
              </w:rPr>
              <w:lastRenderedPageBreak/>
              <w:t>утверждённый распоряжением Правительств</w:t>
            </w:r>
            <w:r>
              <w:rPr>
                <w:sz w:val="26"/>
                <w:szCs w:val="26"/>
              </w:rPr>
              <w:t xml:space="preserve">а Российской  Федерации  от 10 мая </w:t>
            </w:r>
            <w:r w:rsidRPr="000446EA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 xml:space="preserve">года         </w:t>
            </w:r>
            <w:r w:rsidRPr="000446EA">
              <w:rPr>
                <w:sz w:val="26"/>
                <w:szCs w:val="26"/>
              </w:rPr>
              <w:t>№ 893-р (далее - План мероприятий по повышению занятости инвалидов);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446EA">
              <w:rPr>
                <w:sz w:val="26"/>
                <w:szCs w:val="26"/>
              </w:rPr>
              <w:t xml:space="preserve">лан мероприятий по реализации в субъектах Российской </w:t>
            </w:r>
            <w:proofErr w:type="gramStart"/>
            <w:r w:rsidRPr="000446EA">
              <w:rPr>
                <w:sz w:val="26"/>
                <w:szCs w:val="26"/>
              </w:rPr>
              <w:t>Федерации программ сопровождения инвалидов молодого возраста</w:t>
            </w:r>
            <w:proofErr w:type="gramEnd"/>
            <w:r w:rsidRPr="000446EA">
              <w:rPr>
                <w:sz w:val="26"/>
                <w:szCs w:val="26"/>
              </w:rPr>
              <w:t xml:space="preserve"> при получении ими профессионального образования и содействия в последующем трудоустройстве на 2016-2020 годы, утверждённый распоряжением Правительства Российской Федерации от 16.</w:t>
            </w:r>
            <w:r>
              <w:rPr>
                <w:sz w:val="26"/>
                <w:szCs w:val="26"/>
              </w:rPr>
              <w:t xml:space="preserve"> Июля </w:t>
            </w:r>
            <w:r w:rsidRPr="000446EA"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t xml:space="preserve">года       </w:t>
            </w:r>
            <w:r w:rsidRPr="000446EA">
              <w:rPr>
                <w:sz w:val="26"/>
                <w:szCs w:val="26"/>
              </w:rPr>
              <w:t>№ 1507-р (далее - План мероприятий по сопровождению ин</w:t>
            </w:r>
            <w:r w:rsidRPr="000446EA">
              <w:rPr>
                <w:sz w:val="26"/>
                <w:szCs w:val="26"/>
              </w:rPr>
              <w:softHyphen/>
              <w:t>валидов молодого возраста);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Минтруда России от 26 декабря </w:t>
            </w:r>
            <w:r w:rsidRPr="000446EA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 xml:space="preserve">года </w:t>
            </w:r>
            <w:r w:rsidRPr="000446EA">
              <w:rPr>
                <w:sz w:val="26"/>
                <w:szCs w:val="26"/>
              </w:rPr>
              <w:t xml:space="preserve">N 875 «Об утверждении методики разработки и реализации региональной программы по формированию системы комплексной реабилитации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том числе детей-инвалидов (типовая программа субъекта Российской Федерации)»;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риказ Минздрава России от 29 декабря </w:t>
            </w:r>
            <w:r w:rsidRPr="000446EA">
              <w:rPr>
                <w:sz w:val="26"/>
                <w:szCs w:val="26"/>
              </w:rPr>
              <w:t xml:space="preserve">2012 </w:t>
            </w:r>
            <w:r>
              <w:rPr>
                <w:sz w:val="26"/>
                <w:szCs w:val="26"/>
              </w:rPr>
              <w:t xml:space="preserve">года </w:t>
            </w:r>
            <w:r w:rsidRPr="000446EA">
              <w:rPr>
                <w:sz w:val="26"/>
                <w:szCs w:val="26"/>
              </w:rPr>
              <w:t>N 1705н «О порядке организации медицинской реабилитации»;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Стратегия социально-экономического развития Курской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895944" w:rsidRPr="000446EA" w:rsidTr="006C5C14">
        <w:trPr>
          <w:trHeight w:val="80"/>
        </w:trPr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2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программно-целевые инструмент</w:t>
            </w:r>
            <w:r>
              <w:rPr>
                <w:sz w:val="26"/>
                <w:szCs w:val="26"/>
              </w:rPr>
              <w:t>ы в подпрограмме не применяются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ind w:firstLine="219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0446EA">
              <w:rPr>
                <w:sz w:val="26"/>
                <w:szCs w:val="26"/>
              </w:rPr>
              <w:t>абилитационными</w:t>
            </w:r>
            <w:proofErr w:type="spellEnd"/>
            <w:r w:rsidRPr="000446EA">
              <w:rPr>
                <w:sz w:val="26"/>
                <w:szCs w:val="26"/>
              </w:rPr>
      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Курской области.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snapToGrid w:val="0"/>
              <w:ind w:firstLine="219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0446EA">
              <w:rPr>
                <w:sz w:val="26"/>
                <w:szCs w:val="26"/>
              </w:rPr>
              <w:t>абилитационных</w:t>
            </w:r>
            <w:proofErr w:type="spellEnd"/>
            <w:r w:rsidRPr="000446EA">
              <w:rPr>
                <w:sz w:val="26"/>
                <w:szCs w:val="26"/>
              </w:rPr>
              <w:t xml:space="preserve"> услугах, ранней помощи в Курской области; </w:t>
            </w:r>
          </w:p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</w:t>
            </w:r>
            <w:r>
              <w:rPr>
                <w:sz w:val="26"/>
                <w:szCs w:val="26"/>
              </w:rPr>
              <w:t>детей-инвалидов, в Курской обла</w:t>
            </w:r>
            <w:r w:rsidRPr="000446EA">
              <w:rPr>
                <w:sz w:val="26"/>
                <w:szCs w:val="26"/>
              </w:rPr>
              <w:t>сти;</w:t>
            </w:r>
          </w:p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формирование и поддержание в акт</w:t>
            </w:r>
            <w:r>
              <w:rPr>
                <w:sz w:val="26"/>
                <w:szCs w:val="26"/>
              </w:rPr>
              <w:t>уальном состо</w:t>
            </w:r>
            <w:r w:rsidRPr="000446EA">
              <w:rPr>
                <w:sz w:val="26"/>
                <w:szCs w:val="26"/>
              </w:rPr>
              <w:t xml:space="preserve">янии нормативной правовой и методической </w:t>
            </w:r>
            <w:r w:rsidRPr="000446EA">
              <w:rPr>
                <w:sz w:val="26"/>
                <w:szCs w:val="26"/>
              </w:rPr>
              <w:lastRenderedPageBreak/>
              <w:t>базы по организаци</w:t>
            </w:r>
            <w:r>
              <w:rPr>
                <w:sz w:val="26"/>
                <w:szCs w:val="26"/>
              </w:rPr>
              <w:t>и системы комплексной реабилита</w:t>
            </w:r>
            <w:r w:rsidRPr="000446EA">
              <w:rPr>
                <w:sz w:val="26"/>
                <w:szCs w:val="26"/>
              </w:rPr>
              <w:t xml:space="preserve">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том числе детей-инвалидов, а также ранней помощи в Курской области;</w:t>
            </w:r>
          </w:p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том числе дете</w:t>
            </w:r>
            <w:r>
              <w:rPr>
                <w:sz w:val="26"/>
                <w:szCs w:val="26"/>
              </w:rPr>
              <w:t>й-инвалидов, а также ранней по</w:t>
            </w:r>
            <w:r w:rsidRPr="000446EA">
              <w:rPr>
                <w:sz w:val="26"/>
                <w:szCs w:val="26"/>
              </w:rPr>
              <w:t>мощи в Курской области.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ind w:firstLine="219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FFFFFF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296" w:type="dxa"/>
            <w:shd w:val="clear" w:color="auto" w:fill="FFFFFF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FFFFFF"/>
          </w:tcPr>
          <w:p w:rsidR="00895944" w:rsidRPr="000446EA" w:rsidRDefault="00895944" w:rsidP="006C5C14">
            <w:pPr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детей целевой группы, получивших услуги ранней помощи, в общем количестве детей Курской области, нуждающихся в получении таких услуг;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доля выпускников - инвалидов 9 и 11 классов, охваченных </w:t>
            </w:r>
            <w:proofErr w:type="spellStart"/>
            <w:r w:rsidRPr="000446EA">
              <w:rPr>
                <w:sz w:val="26"/>
                <w:szCs w:val="26"/>
              </w:rPr>
              <w:t>профориентационной</w:t>
            </w:r>
            <w:proofErr w:type="spellEnd"/>
            <w:r w:rsidRPr="000446EA">
              <w:rPr>
                <w:sz w:val="26"/>
                <w:szCs w:val="26"/>
              </w:rPr>
              <w:t xml:space="preserve"> работой, в общей численности выпускников - инвалидов  Курской области;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занятых инвалидов трудоспособного возраста в общей численности инвалидов трудоспособного возраста Курской области;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доля трудоустроенных инвалидов в общей численности инвалидов Курской области,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 представлены в органы службы занятости Курской области в отчетный период;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Курской области;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трудоустроенных инвалидов в общей численности граждан Курской области, впервые признанных инвалидами и обратившихся в органы службы занятости Курской области;</w:t>
            </w:r>
          </w:p>
          <w:p w:rsidR="00895944" w:rsidRPr="000446EA" w:rsidRDefault="00895944" w:rsidP="006C5C14">
            <w:pPr>
              <w:autoSpaceDE w:val="0"/>
              <w:ind w:firstLine="184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реабилитационных орга</w:t>
            </w:r>
            <w:r>
              <w:rPr>
                <w:sz w:val="26"/>
                <w:szCs w:val="26"/>
              </w:rPr>
              <w:t>низаций, подлежащих включению в</w:t>
            </w:r>
            <w:r w:rsidRPr="000446EA">
              <w:rPr>
                <w:sz w:val="26"/>
                <w:szCs w:val="26"/>
              </w:rPr>
              <w:t xml:space="preserve"> систему комплексной реабилитации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том числе детей-инвалидов, Курской области в общем числе реабилитационных организаций, расположе</w:t>
            </w:r>
            <w:r>
              <w:rPr>
                <w:sz w:val="26"/>
                <w:szCs w:val="26"/>
              </w:rPr>
              <w:t>нных на территории Курской обла</w:t>
            </w:r>
            <w:r w:rsidRPr="000446EA">
              <w:rPr>
                <w:sz w:val="26"/>
                <w:szCs w:val="26"/>
              </w:rPr>
              <w:t>сти;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доля семей Курской области, включенных в программы ранней помощи, удовлетворенных качеством услуг ранней помощи;</w:t>
            </w:r>
          </w:p>
          <w:p w:rsidR="00895944" w:rsidRPr="000446EA" w:rsidRDefault="00895944" w:rsidP="006C5C14">
            <w:pPr>
              <w:ind w:firstLine="219"/>
              <w:rPr>
                <w:sz w:val="26"/>
                <w:szCs w:val="26"/>
              </w:rPr>
            </w:pPr>
            <w:r w:rsidRPr="000446EA">
              <w:rPr>
                <w:rFonts w:eastAsia="Courier New"/>
                <w:spacing w:val="6"/>
                <w:sz w:val="26"/>
                <w:szCs w:val="26"/>
              </w:rPr>
              <w:t xml:space="preserve">доля специалистов Курской области, обеспечивающих оказание реабилитационных и (или) </w:t>
            </w:r>
            <w:proofErr w:type="spellStart"/>
            <w:r w:rsidRPr="000446EA">
              <w:rPr>
                <w:rFonts w:eastAsia="Courier New"/>
                <w:spacing w:val="6"/>
                <w:sz w:val="26"/>
                <w:szCs w:val="26"/>
              </w:rPr>
              <w:t>абилитационных</w:t>
            </w:r>
            <w:proofErr w:type="spellEnd"/>
            <w:r w:rsidRPr="000446EA">
              <w:rPr>
                <w:rFonts w:eastAsia="Courier New"/>
                <w:spacing w:val="6"/>
                <w:sz w:val="26"/>
                <w:szCs w:val="26"/>
              </w:rPr>
              <w:t xml:space="preserve"> мероприятий инвалидам, </w:t>
            </w:r>
            <w:r w:rsidRPr="000446EA">
              <w:rPr>
                <w:rFonts w:eastAsia="Courier New"/>
                <w:spacing w:val="6"/>
                <w:sz w:val="26"/>
                <w:szCs w:val="26"/>
              </w:rPr>
              <w:lastRenderedPageBreak/>
              <w:t xml:space="preserve">в том числе детям-инвалидам, прошедших </w:t>
            </w:r>
            <w:proofErr w:type="gramStart"/>
            <w:r w:rsidRPr="000446EA">
              <w:rPr>
                <w:rFonts w:eastAsia="Courier New"/>
                <w:spacing w:val="6"/>
                <w:sz w:val="26"/>
                <w:szCs w:val="26"/>
              </w:rPr>
              <w:t>обучение по программам</w:t>
            </w:r>
            <w:proofErr w:type="gramEnd"/>
            <w:r w:rsidRPr="000446EA">
              <w:rPr>
                <w:rFonts w:eastAsia="Courier New"/>
                <w:spacing w:val="6"/>
                <w:sz w:val="26"/>
                <w:szCs w:val="26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446EA">
              <w:rPr>
                <w:rFonts w:eastAsia="Courier New"/>
                <w:spacing w:val="6"/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rFonts w:eastAsia="Courier New"/>
                <w:spacing w:val="6"/>
                <w:sz w:val="26"/>
                <w:szCs w:val="26"/>
              </w:rPr>
              <w:t xml:space="preserve"> инвалидов, в общей численности таких специалистов Курской области.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FFFFFF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FFFFFF"/>
          </w:tcPr>
          <w:p w:rsidR="00895944" w:rsidRPr="000446EA" w:rsidRDefault="00895944" w:rsidP="006C5C14">
            <w:pPr>
              <w:shd w:val="clear" w:color="auto" w:fill="FFFFFF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FFFFFF"/>
          </w:tcPr>
          <w:p w:rsidR="00895944" w:rsidRPr="000446EA" w:rsidRDefault="00895944" w:rsidP="006C5C14">
            <w:pPr>
              <w:shd w:val="clear" w:color="auto" w:fill="FFFFFF"/>
              <w:autoSpaceDE w:val="0"/>
              <w:snapToGrid w:val="0"/>
              <w:ind w:firstLine="219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shd w:val="clear" w:color="auto" w:fill="FFFFFF"/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2020-2025 годы, в один этап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shd w:val="clear" w:color="auto" w:fill="FFFFFF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shd w:val="clear" w:color="auto" w:fill="FFFFFF"/>
              <w:autoSpaceDE w:val="0"/>
              <w:snapToGrid w:val="0"/>
              <w:ind w:firstLine="219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Объем финансового обеспечения реализации подпрограммы 3</w:t>
            </w:r>
            <w:r>
              <w:rPr>
                <w:sz w:val="26"/>
                <w:szCs w:val="26"/>
              </w:rPr>
              <w:t>.1</w:t>
            </w:r>
            <w:r w:rsidRPr="000446EA">
              <w:rPr>
                <w:sz w:val="26"/>
                <w:szCs w:val="26"/>
              </w:rPr>
              <w:t xml:space="preserve"> составит - 48998,000 тыс.   рублей, в том числе по годам: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2020 год – 16342,420 тыс. рублей;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2021 год – 16318,620тыс.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2022 год – 16156,960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2023 год – 60,000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2024 год – 60,000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2025 год – 60,000 тыс. рублей;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за счет средств областного бюджета – 6703,600 тыс. рублей, в том числе по годам: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2020 год – 2197,400 тыс. рублей; 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2021 год – 2173,600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2022 год – 2152,600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2023 год – 60,000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2024 год – 60,000 тыс. рублей;</w:t>
            </w:r>
          </w:p>
          <w:p w:rsidR="00895944" w:rsidRPr="000446EA" w:rsidRDefault="00895944" w:rsidP="006C5C14">
            <w:pPr>
              <w:autoSpaceDE w:val="0"/>
              <w:autoSpaceDN w:val="0"/>
              <w:adjustRightInd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2025 год – 60,000 тыс. рублей;</w:t>
            </w:r>
          </w:p>
          <w:p w:rsidR="00895944" w:rsidRPr="000446EA" w:rsidRDefault="00895944" w:rsidP="006C5C14">
            <w:pPr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за счет средств федерального бюджета, предоставленных бюджету Курской области, – 42294,400 тыс. рублей,  в том числе по годам:</w:t>
            </w:r>
          </w:p>
          <w:p w:rsidR="00895944" w:rsidRPr="000446EA" w:rsidRDefault="00895944" w:rsidP="006C5C14">
            <w:pPr>
              <w:autoSpaceDE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2020 год – 14145,020 тыс. рублей;</w:t>
            </w:r>
          </w:p>
          <w:p w:rsidR="00895944" w:rsidRPr="000446EA" w:rsidRDefault="00895944" w:rsidP="006C5C14">
            <w:pPr>
              <w:autoSpaceDE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2021 год – 14145,020 тыс. рублей;</w:t>
            </w:r>
          </w:p>
          <w:p w:rsidR="00895944" w:rsidRPr="000446EA" w:rsidRDefault="00895944" w:rsidP="006C5C14">
            <w:pPr>
              <w:autoSpaceDE w:val="0"/>
              <w:ind w:firstLine="305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022 год – 14004,360 тыс. рублей</w:t>
            </w: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ind w:firstLine="305"/>
              <w:rPr>
                <w:sz w:val="26"/>
                <w:szCs w:val="26"/>
              </w:rPr>
            </w:pPr>
          </w:p>
        </w:tc>
      </w:tr>
      <w:tr w:rsidR="00895944" w:rsidRPr="000446EA" w:rsidTr="006C5C14">
        <w:tc>
          <w:tcPr>
            <w:tcW w:w="3085" w:type="dxa"/>
            <w:shd w:val="clear" w:color="auto" w:fill="auto"/>
          </w:tcPr>
          <w:p w:rsidR="00895944" w:rsidRPr="000446EA" w:rsidRDefault="00895944" w:rsidP="006C5C1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446E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96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повышение доступности и качества реабилитационных услуг для инвалидов в Курской области;</w:t>
            </w:r>
          </w:p>
          <w:p w:rsidR="00895944" w:rsidRPr="000446EA" w:rsidRDefault="00895944" w:rsidP="006C5C14">
            <w:pPr>
              <w:autoSpaceDE w:val="0"/>
              <w:ind w:firstLine="219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увеличение доли специалистов, прошедших курсы повышения квалификации по оказанию реабилитационных и (или) </w:t>
            </w:r>
            <w:proofErr w:type="spellStart"/>
            <w:r w:rsidRPr="000446EA">
              <w:rPr>
                <w:sz w:val="26"/>
                <w:szCs w:val="26"/>
              </w:rPr>
              <w:t>абилитационных</w:t>
            </w:r>
            <w:proofErr w:type="spellEnd"/>
            <w:r w:rsidRPr="000446EA">
              <w:rPr>
                <w:sz w:val="26"/>
                <w:szCs w:val="26"/>
              </w:rPr>
              <w:t xml:space="preserve"> услуг инвалидам и социальной интеграции инвалидов, в том числе детей-инвалидов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-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, в общей численности инвалидов Курской области, </w:t>
            </w:r>
            <w:r w:rsidRPr="000446EA">
              <w:rPr>
                <w:sz w:val="26"/>
                <w:szCs w:val="26"/>
              </w:rPr>
              <w:lastRenderedPageBreak/>
              <w:t xml:space="preserve">имеющих такие рекомендации в индивидуальной программе реабилитации или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(взрослые);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- увеличение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(дети);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- 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100%-ный охват </w:t>
            </w:r>
            <w:r w:rsidRPr="000446EA">
              <w:rPr>
                <w:sz w:val="26"/>
                <w:szCs w:val="26"/>
              </w:rPr>
              <w:t xml:space="preserve">увеличение доли выпускников - инвалидов 9 и 11 классов, охваченных </w:t>
            </w:r>
            <w:proofErr w:type="spellStart"/>
            <w:r w:rsidRPr="000446EA">
              <w:rPr>
                <w:sz w:val="26"/>
                <w:szCs w:val="26"/>
              </w:rPr>
              <w:t>профориентационной</w:t>
            </w:r>
            <w:proofErr w:type="spellEnd"/>
            <w:r w:rsidRPr="000446EA">
              <w:rPr>
                <w:sz w:val="26"/>
                <w:szCs w:val="26"/>
              </w:rPr>
              <w:t xml:space="preserve"> работой, в общей численности выпускников - инвалидов Курской области;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 увеличение доли занятых инвалидов трудоспособного возраста в общей численности инвалидов трудоспособного возраста Курской области;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</w:t>
            </w:r>
            <w:r w:rsidRPr="000446EA">
              <w:rPr>
                <w:sz w:val="26"/>
                <w:szCs w:val="26"/>
              </w:rPr>
              <w:t xml:space="preserve">доли трудоустроенных инвалидов в общей численности инвалидов Курской области,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 представлены в органы службы занятости Курской области в отчетный период;</w:t>
            </w:r>
          </w:p>
          <w:p w:rsidR="00895944" w:rsidRPr="00831EC0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831EC0">
              <w:rPr>
                <w:sz w:val="26"/>
                <w:szCs w:val="26"/>
              </w:rPr>
              <w:t>-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Курской области;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 увеличение доли трудоустроенных инвалидов в общей численности граждан Курской области, впервые признанных инвалидами и обратившихся в органы службы занятости Курской области;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 увеличение доли детей целевой группы, получивших услуги ранней помощи, в общем количестве детей Курской области, нуждающихся в получении таких услуг;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>- увеличение доли семей Курской области, включенных в программы ранней помощи, удовлетворенных качеством услуг ранней помощи;</w:t>
            </w:r>
          </w:p>
          <w:p w:rsidR="00895944" w:rsidRPr="000446EA" w:rsidRDefault="00895944" w:rsidP="006C5C14">
            <w:pPr>
              <w:autoSpaceDE w:val="0"/>
              <w:spacing w:line="238" w:lineRule="auto"/>
              <w:ind w:firstLine="221"/>
              <w:rPr>
                <w:sz w:val="26"/>
                <w:szCs w:val="26"/>
              </w:rPr>
            </w:pPr>
            <w:r w:rsidRPr="000446EA">
              <w:rPr>
                <w:sz w:val="26"/>
                <w:szCs w:val="26"/>
              </w:rPr>
              <w:t xml:space="preserve">- увеличение доли специалистов Курской </w:t>
            </w:r>
            <w:r w:rsidRPr="000446EA">
              <w:rPr>
                <w:sz w:val="26"/>
                <w:szCs w:val="26"/>
              </w:rPr>
              <w:lastRenderedPageBreak/>
              <w:t xml:space="preserve">области, обеспечивающих оказание реабилитационных и (или) </w:t>
            </w:r>
            <w:proofErr w:type="spellStart"/>
            <w:r w:rsidRPr="000446EA">
              <w:rPr>
                <w:sz w:val="26"/>
                <w:szCs w:val="26"/>
              </w:rPr>
              <w:t>абилитационных</w:t>
            </w:r>
            <w:proofErr w:type="spellEnd"/>
            <w:r w:rsidRPr="000446EA">
              <w:rPr>
                <w:sz w:val="26"/>
                <w:szCs w:val="26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0446EA">
              <w:rPr>
                <w:sz w:val="26"/>
                <w:szCs w:val="26"/>
              </w:rPr>
              <w:t>обучение по программам</w:t>
            </w:r>
            <w:proofErr w:type="gramEnd"/>
            <w:r w:rsidRPr="000446EA">
              <w:rPr>
                <w:sz w:val="26"/>
                <w:szCs w:val="26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0446EA">
              <w:rPr>
                <w:sz w:val="26"/>
                <w:szCs w:val="26"/>
              </w:rPr>
              <w:t>абилитации</w:t>
            </w:r>
            <w:proofErr w:type="spellEnd"/>
            <w:r w:rsidRPr="000446EA">
              <w:rPr>
                <w:sz w:val="26"/>
                <w:szCs w:val="26"/>
              </w:rPr>
              <w:t xml:space="preserve"> инвалидов, в общей численности таких специалистов Курской области.</w:t>
            </w:r>
          </w:p>
        </w:tc>
      </w:tr>
    </w:tbl>
    <w:p w:rsidR="00895944" w:rsidRPr="000446EA" w:rsidRDefault="00895944" w:rsidP="00895944">
      <w:pPr>
        <w:rPr>
          <w:sz w:val="26"/>
          <w:szCs w:val="26"/>
        </w:rPr>
      </w:pPr>
    </w:p>
    <w:p w:rsidR="00895944" w:rsidRPr="000446EA" w:rsidRDefault="00895944" w:rsidP="00895944">
      <w:pPr>
        <w:autoSpaceDE w:val="0"/>
        <w:ind w:firstLine="184"/>
        <w:jc w:val="center"/>
        <w:rPr>
          <w:sz w:val="28"/>
          <w:szCs w:val="28"/>
        </w:rPr>
      </w:pPr>
      <w:r w:rsidRPr="000446EA">
        <w:rPr>
          <w:b/>
          <w:sz w:val="28"/>
          <w:szCs w:val="28"/>
        </w:rPr>
        <w:t xml:space="preserve">I. Характеристика сферы реализации подпрограммы 3, описание основных проблем в указанной сфере и прогноз ее развития </w:t>
      </w:r>
    </w:p>
    <w:p w:rsidR="00895944" w:rsidRPr="000446EA" w:rsidRDefault="00895944" w:rsidP="00895944">
      <w:pPr>
        <w:autoSpaceDE w:val="0"/>
        <w:ind w:firstLine="540"/>
        <w:jc w:val="center"/>
        <w:rPr>
          <w:b/>
          <w:sz w:val="28"/>
          <w:szCs w:val="28"/>
        </w:rPr>
      </w:pP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Проблемы формирования и совершенствования системы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детей-инвалидов, в Курской области являются крайне актуальными.</w:t>
      </w:r>
    </w:p>
    <w:p w:rsidR="00895944" w:rsidRPr="000446EA" w:rsidRDefault="00895944" w:rsidP="00895944">
      <w:pPr>
        <w:ind w:right="85" w:firstLine="720"/>
        <w:jc w:val="both"/>
        <w:rPr>
          <w:sz w:val="28"/>
          <w:szCs w:val="28"/>
        </w:rPr>
      </w:pPr>
      <w:r w:rsidRPr="000446EA">
        <w:rPr>
          <w:rStyle w:val="ucoz-forum-post"/>
          <w:sz w:val="28"/>
          <w:szCs w:val="28"/>
        </w:rPr>
        <w:t>Система реабилитации инвалидов состоит из многих структурных компонентов, основными из которых являются нормативная правовая база; теоретико-методологическая основа реабилитации; реабилитационная служба; реабилитационная индустрия; программы реабилитации федерального, регионального и индивидуального уровней; качество МСЭ; информационное обеспечение; кадры в области реабилитации инвалидов.</w:t>
      </w:r>
    </w:p>
    <w:p w:rsidR="00895944" w:rsidRPr="000446EA" w:rsidRDefault="00895944" w:rsidP="00895944">
      <w:pPr>
        <w:ind w:right="85" w:firstLine="720"/>
        <w:jc w:val="both"/>
        <w:rPr>
          <w:sz w:val="28"/>
          <w:szCs w:val="28"/>
        </w:rPr>
      </w:pPr>
      <w:proofErr w:type="gramStart"/>
      <w:r w:rsidRPr="000446EA">
        <w:rPr>
          <w:rStyle w:val="ucoz-forum-post"/>
          <w:sz w:val="28"/>
          <w:szCs w:val="28"/>
        </w:rPr>
        <w:t xml:space="preserve">В соответствии с Федеральным законом </w:t>
      </w:r>
      <w:r>
        <w:rPr>
          <w:rStyle w:val="ucoz-forum-post"/>
          <w:sz w:val="28"/>
          <w:szCs w:val="28"/>
        </w:rPr>
        <w:t xml:space="preserve">от 24 ноября 1995 года       </w:t>
      </w:r>
      <w:r w:rsidRPr="000446EA">
        <w:rPr>
          <w:rStyle w:val="ucoz-forum-post"/>
          <w:sz w:val="28"/>
          <w:szCs w:val="28"/>
        </w:rPr>
        <w:t xml:space="preserve">№ 181-ФЗ </w:t>
      </w:r>
      <w:r>
        <w:rPr>
          <w:rStyle w:val="ucoz-forum-post"/>
          <w:sz w:val="28"/>
          <w:szCs w:val="28"/>
        </w:rPr>
        <w:t xml:space="preserve">«О социальной защите инвалидов в Российской Федерации» </w:t>
      </w:r>
      <w:r w:rsidRPr="000446EA">
        <w:rPr>
          <w:rStyle w:val="ucoz-forum-post"/>
          <w:sz w:val="28"/>
          <w:szCs w:val="28"/>
        </w:rPr>
        <w:t>федеральные органы исполнительной власти и органы исполнительной власти субъектов Российской Федерации с учетом региональных и территориальных потребностей наделены полномочиями по созданию сети реабилитационных учреждений и обеспечению развития реабилитации инвалидов, в том числе профессиональной.</w:t>
      </w:r>
      <w:proofErr w:type="gramEnd"/>
      <w:r w:rsidRPr="000446EA">
        <w:rPr>
          <w:rStyle w:val="ucoz-forum-post"/>
          <w:sz w:val="28"/>
          <w:szCs w:val="28"/>
        </w:rPr>
        <w:t xml:space="preserve"> Сеть учреждений различной ведомственной подчиненности, реализующая мероприятия по реабилитации инвалидов, и составляет реабилитационную службу. 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Перечень организаций, оказывающих реабилитационные услуги, расположенных на территории Курской области, а также количество таких организаций, подлежащих включению в региональную систему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детей-инвалидов, Курской области утверждается на Совете по делам ветеранов и инвалидов при Губернаторе Курской области.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С 1 января 2019 года предоставляется государственная услуга по организации сопровождения при содействии занятости инвалидов.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proofErr w:type="gramStart"/>
      <w:r w:rsidRPr="000446EA">
        <w:rPr>
          <w:sz w:val="28"/>
          <w:szCs w:val="28"/>
        </w:rPr>
        <w:t xml:space="preserve">В рамках государственной программы «Содействие занятости населения в Курской области» (далее – Программа), утвержденной </w:t>
      </w:r>
      <w:r>
        <w:rPr>
          <w:sz w:val="28"/>
          <w:szCs w:val="28"/>
        </w:rPr>
        <w:t>п</w:t>
      </w:r>
      <w:r w:rsidRPr="000446EA">
        <w:rPr>
          <w:sz w:val="28"/>
          <w:szCs w:val="28"/>
        </w:rPr>
        <w:t xml:space="preserve">остановлением Администрации Курской области от 20.09.2013 № 659-па, территориальными органами службы занятости для различных категорий инвалидов оказываются услуги: содействие в поиске подходящей работы, организация профессиональной ориентации, психологическая поддержка </w:t>
      </w:r>
      <w:r w:rsidRPr="000446EA">
        <w:rPr>
          <w:sz w:val="28"/>
          <w:szCs w:val="28"/>
        </w:rPr>
        <w:lastRenderedPageBreak/>
        <w:t>безработных граждан, профессиональное обучение и дополнительное профессиональное образование, организация проведения оплачиваемых общественных работ, организация временного трудоустройства безработных граждан, испытывающих трудности</w:t>
      </w:r>
      <w:proofErr w:type="gramEnd"/>
      <w:r w:rsidRPr="000446EA">
        <w:rPr>
          <w:sz w:val="28"/>
          <w:szCs w:val="28"/>
        </w:rPr>
        <w:t xml:space="preserve"> в поиске работы, социальная адаптация безработных граждан на рынке труда, содействие </w:t>
      </w:r>
      <w:proofErr w:type="spellStart"/>
      <w:r w:rsidRPr="000446EA">
        <w:rPr>
          <w:sz w:val="28"/>
          <w:szCs w:val="28"/>
        </w:rPr>
        <w:t>самозанятости</w:t>
      </w:r>
      <w:proofErr w:type="spellEnd"/>
      <w:r w:rsidRPr="000446EA">
        <w:rPr>
          <w:sz w:val="28"/>
          <w:szCs w:val="28"/>
        </w:rPr>
        <w:t xml:space="preserve"> безработных граждан.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Организована работа по оказанию методической, информационной помощи работодателям при осуществлении ими мер по сопровождению при содействии занятости инвалидов. Органами службы занятости Курской области совместно с работодателями осуществляется мониторинг трудоустройства и </w:t>
      </w:r>
      <w:proofErr w:type="spellStart"/>
      <w:r w:rsidRPr="000446EA">
        <w:rPr>
          <w:sz w:val="28"/>
          <w:szCs w:val="28"/>
        </w:rPr>
        <w:t>закрепляемости</w:t>
      </w:r>
      <w:proofErr w:type="spellEnd"/>
      <w:r w:rsidRPr="000446EA">
        <w:rPr>
          <w:sz w:val="28"/>
          <w:szCs w:val="28"/>
        </w:rPr>
        <w:t xml:space="preserve"> инвалидов на рабочих местах, оборудованных (оснащенных) для работы инвалидов.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Проводится работа по организации </w:t>
      </w:r>
      <w:proofErr w:type="gramStart"/>
      <w:r w:rsidRPr="000446EA">
        <w:rPr>
          <w:sz w:val="28"/>
          <w:szCs w:val="28"/>
        </w:rPr>
        <w:t>взаимодействия органов службы занятости Курской области</w:t>
      </w:r>
      <w:proofErr w:type="gramEnd"/>
      <w:r w:rsidRPr="000446EA">
        <w:rPr>
          <w:sz w:val="28"/>
          <w:szCs w:val="28"/>
        </w:rPr>
        <w:t xml:space="preserve"> с работодателями, с органами федерального учреждения медико-социальной экспертизы, образовательными организациями в целях определения наиболее эффективных форм индивидуальной помощи, оказываемой инвалидам при трудоустройстве и закреплении на рабочих местах.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2019 году продолжается реализация мероприятий, направленных на трудоустройство инвалидов в рамках подпрограммы 4 «Сопровождение молодых инвалидов при их трудоустройстве» и в рамках организации сопровождения при трудоустройстве и адаптации на рабочем месте инвалидов молодого возраста (от 18 до 44 лет) силами наставника.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proofErr w:type="gramStart"/>
      <w:r w:rsidRPr="000446EA">
        <w:rPr>
          <w:sz w:val="28"/>
          <w:szCs w:val="28"/>
        </w:rPr>
        <w:t>В территориальных органах службы занятости на учете состояли в 2017 году 1807 инвалидов, в 2018 году – 1288, в 1 квартале 2019 года – 489; были признаны безработными в 2017 году – 957 инвалидов, в 2018 году – 668, в 1 квартале 2019 года – 181; трудоустроены в 2017 году 326 инвалидов, в 2018 году – 261, в 1 квартале 2019 года – 35.</w:t>
      </w:r>
      <w:proofErr w:type="gramEnd"/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Основными проблемами при трудоустройстве являются: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-низкая мотивация к труду данной категории граждан;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-инвалиды на рынке труда зачастую менее конкурентоспособны по сравнению с другими категориями граждан;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-большая часть вакансий не предполагает наличия специально созданных, с учетом патологии, рабочих мест. Как следствие, лица с ОВЗ отказываются от работы или работодатель отказывает такому кандидату в приеме на работу;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-недостаточно вакансий или несоответствие вакансии профилю профессиональной подготовки;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 низкий уровень заработной платы;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-незаинтересованность работодателей в приеме на работу лиц с инвалидностью;</w:t>
      </w:r>
    </w:p>
    <w:p w:rsidR="00895944" w:rsidRPr="000446EA" w:rsidRDefault="00895944" w:rsidP="0089594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-боязнь потерять пенсию в связи с трудоустройством.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Приоритетным направлением развития системы образования Курской области является обеспечение равного доступа детей с ограниченными возможностями здоровья и инвалидностью (далее – ОВЗ) к качественному </w:t>
      </w:r>
      <w:r w:rsidRPr="000446EA">
        <w:rPr>
          <w:sz w:val="28"/>
          <w:szCs w:val="28"/>
        </w:rPr>
        <w:lastRenderedPageBreak/>
        <w:t>образованию.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области одновременно применяются три базовых подхода к обучению детей с ограниченными возможностями здоровья: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0446EA">
        <w:rPr>
          <w:sz w:val="28"/>
          <w:szCs w:val="28"/>
        </w:rPr>
        <w:t>бучение детей с нарушениями речи, слуха, зрения, опорно-двигательного аппарата, интеллекта в специальных организациях, реализующих адаптированные основные общеобразовательные программы.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2) </w:t>
      </w:r>
      <w:r>
        <w:rPr>
          <w:sz w:val="28"/>
          <w:szCs w:val="28"/>
        </w:rPr>
        <w:t>и</w:t>
      </w:r>
      <w:r w:rsidRPr="000446EA">
        <w:rPr>
          <w:sz w:val="28"/>
          <w:szCs w:val="28"/>
        </w:rPr>
        <w:t>нтегрированное обучение детей в специальных классах (группах) образовательных организаций по адаптированным основным общеобразовательным программам.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3) </w:t>
      </w:r>
      <w:r>
        <w:rPr>
          <w:sz w:val="28"/>
          <w:szCs w:val="28"/>
        </w:rPr>
        <w:t>и</w:t>
      </w:r>
      <w:r w:rsidRPr="000446EA">
        <w:rPr>
          <w:sz w:val="28"/>
          <w:szCs w:val="28"/>
        </w:rPr>
        <w:t>нклюзивное обучение, когда дети с ОВЗ обучаются в одном классе вместе с нормально развивающимися сверстниками.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</w:t>
      </w:r>
      <w:proofErr w:type="spellStart"/>
      <w:r w:rsidRPr="000446EA">
        <w:rPr>
          <w:sz w:val="28"/>
          <w:szCs w:val="28"/>
        </w:rPr>
        <w:t>безбарьерной</w:t>
      </w:r>
      <w:proofErr w:type="spellEnd"/>
      <w:r w:rsidRPr="000446EA">
        <w:rPr>
          <w:sz w:val="28"/>
          <w:szCs w:val="28"/>
        </w:rPr>
        <w:t xml:space="preserve"> доступной среды в образовательных организациях, обеспечение </w:t>
      </w:r>
      <w:proofErr w:type="spellStart"/>
      <w:r w:rsidRPr="000446EA">
        <w:rPr>
          <w:sz w:val="28"/>
          <w:szCs w:val="28"/>
        </w:rPr>
        <w:t>психолого-медико-социального</w:t>
      </w:r>
      <w:proofErr w:type="spellEnd"/>
      <w:r w:rsidRPr="000446EA">
        <w:rPr>
          <w:sz w:val="28"/>
          <w:szCs w:val="28"/>
        </w:rPr>
        <w:t xml:space="preserve"> сопровождения детей с ОВЗ в образовательном процессе.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proofErr w:type="gramStart"/>
      <w:r w:rsidRPr="000446EA">
        <w:rPr>
          <w:sz w:val="28"/>
          <w:szCs w:val="28"/>
        </w:rPr>
        <w:t>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адаптации, консультативную помощь родителям (законным представителям), педагогическим работникам и организациям, осуществляющим образовательную деятельность, оказывает Областное казенное учреждение для детей, нуждающихся в психолого-педагогической, медицинской и социальной помощи «Курский областной центр психолого-педагогического, медицинского и социального сопровождения» (далее - ОКУ ЦППМСП).</w:t>
      </w:r>
      <w:proofErr w:type="gramEnd"/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Ежегодно комплексную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помощь получают более 6,5 тысяч детей с ОВЗ и детей-инвалидов.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Всем детям с ОВЗ школьного возраста, охваченным образованием, создаются условия для обучения с учетом особенностей их психофизического развития и состояния здоровья, разрабатываются адаптированные общеобразовательные программы, обеспечивается необходимая помощь специалистам в соответствии с рекомендациями ПМПК.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Мероприятия по медицинской реабилитации, осуществляются в рамках реализации подпрограмм «Совершенствование оказания специализированной, включая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>, медицинской помощи» и «Развитие медицинской реабилитации и санаторно-курортного лечения, в том числе детям» государственной программы Курской области «Развитие здравоохранения в Курской области», утвержденной постановлением Администрации Курско</w:t>
      </w:r>
      <w:r>
        <w:rPr>
          <w:rFonts w:ascii="Times New Roman" w:hAnsi="Times New Roman" w:cs="Times New Roman"/>
          <w:sz w:val="28"/>
          <w:szCs w:val="28"/>
        </w:rPr>
        <w:t>й области от 08.10.2013 № 699-па.</w:t>
      </w:r>
    </w:p>
    <w:p w:rsidR="00895944" w:rsidRPr="000446EA" w:rsidRDefault="00895944" w:rsidP="00895944">
      <w:pPr>
        <w:ind w:firstLine="709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Медицинскими организациями предоставляется полный перечень услуг для различных категорий инвалидов (с расстройствами слуха, </w:t>
      </w:r>
      <w:r w:rsidRPr="000446EA">
        <w:rPr>
          <w:sz w:val="28"/>
          <w:szCs w:val="28"/>
        </w:rPr>
        <w:lastRenderedPageBreak/>
        <w:t>зрения, опорно-двигательного аппарата).</w:t>
      </w:r>
    </w:p>
    <w:p w:rsidR="00895944" w:rsidRPr="000446EA" w:rsidRDefault="00895944" w:rsidP="00895944">
      <w:pPr>
        <w:jc w:val="both"/>
        <w:rPr>
          <w:sz w:val="28"/>
          <w:szCs w:val="28"/>
        </w:rPr>
      </w:pPr>
      <w:r w:rsidRPr="000446EA">
        <w:rPr>
          <w:sz w:val="28"/>
          <w:szCs w:val="28"/>
        </w:rPr>
        <w:tab/>
        <w:t xml:space="preserve">В медицинских организациях организовано сопровождение для инвалидов, оказание медицинских услуг «в одном кабинете» для </w:t>
      </w:r>
      <w:proofErr w:type="spellStart"/>
      <w:r w:rsidRPr="000446EA">
        <w:rPr>
          <w:sz w:val="28"/>
          <w:szCs w:val="28"/>
        </w:rPr>
        <w:t>маломобильных</w:t>
      </w:r>
      <w:proofErr w:type="spellEnd"/>
      <w:r w:rsidRPr="000446EA">
        <w:rPr>
          <w:sz w:val="28"/>
          <w:szCs w:val="28"/>
        </w:rPr>
        <w:t xml:space="preserve"> групп населения (далее - МГН), оказание медицинской помощи инвалидам и МГН по месту жительства. Определен день приема пациента с ограниченными возможностями для медицинского обслуживания.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автономном учреждении здравоохранения</w:t>
      </w:r>
      <w:r w:rsidRPr="000446EA">
        <w:rPr>
          <w:rFonts w:ascii="Times New Roman" w:hAnsi="Times New Roman" w:cs="Times New Roman"/>
          <w:sz w:val="28"/>
          <w:szCs w:val="28"/>
        </w:rPr>
        <w:t xml:space="preserve"> «Курский областной санаторий «Соловьиные зори» осуществляется реабилитация пациентов непосредственно после стационарного лечения при остром нарушении мозгового кровообращения, кардиологического профиля: больным, перенесшим острый инфаркт миокарда, нестабильную стенокардию, операции на сердце и сосудах сердца, а также беременным женщинам групп риска по перинатальной и материнской смертности.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Общественный Совет по защите прав пациентов при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Росздравнадзоре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по Курской области в постоянном режиме рассматривает вопросы совершенствования оказания реабилитационной помощи инвалидам, включая детей-инвалидов, а также проведения мероприятий по созданию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среды в медицинских организациях.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«Областной детский санаторий» получили реабилитационные услуги 215 детей-инвалидов. Работа санатория осуществляется в соответствии с порядком организации деятельности отделения медицинской реабилитации пациентов с соматическими заболеваниями в условиях санаторно-курортной организации. Для осуществления медицинской реабилитации детей-инвалидов в санатории имеются лечебные кабинеты, зал лечебной физкультуры, тренажерный зал, кабинеты водолечения, физиотерапии, процедурный кабинет, кабинеты массажа, психотерапии, функциональной диагностики.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Курской области функционирует 320 учреждений, деятельность которых направлена на физкультурно-оздоровительную работу среди инвалидов и детей-инвалидов.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 xml:space="preserve">В спортивных школах работают три отделения по адаптивному спорту: в МБУ ДО ДЮСШ «Атлет» – отделение по спорту лиц с поражением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04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ОДА), </w:t>
      </w:r>
      <w:r w:rsidRPr="000446EA">
        <w:rPr>
          <w:rFonts w:ascii="Times New Roman" w:hAnsi="Times New Roman" w:cs="Times New Roman"/>
          <w:sz w:val="28"/>
          <w:szCs w:val="28"/>
        </w:rPr>
        <w:t xml:space="preserve">(пауэрлифтинг), в 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портивная школа олимпийского резерва</w:t>
      </w:r>
      <w:r w:rsidRPr="000446EA">
        <w:rPr>
          <w:rFonts w:ascii="Times New Roman" w:hAnsi="Times New Roman" w:cs="Times New Roman"/>
          <w:sz w:val="28"/>
          <w:szCs w:val="28"/>
        </w:rPr>
        <w:t xml:space="preserve"> по фехтованию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– отделение по спорту лиц с поражением ОДА (фехтование на колясках, стрельба из лука), МБУ ДО «Д</w:t>
      </w:r>
      <w:r>
        <w:rPr>
          <w:rFonts w:ascii="Times New Roman" w:hAnsi="Times New Roman" w:cs="Times New Roman"/>
          <w:sz w:val="28"/>
          <w:szCs w:val="28"/>
        </w:rPr>
        <w:t>етская юношеская спортивная школа</w:t>
      </w:r>
      <w:r w:rsidRPr="000446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EA">
        <w:rPr>
          <w:rFonts w:ascii="Times New Roman" w:hAnsi="Times New Roman" w:cs="Times New Roman"/>
          <w:sz w:val="28"/>
          <w:szCs w:val="28"/>
        </w:rPr>
        <w:t xml:space="preserve">6» г. Курска – отделение по </w:t>
      </w:r>
      <w:r>
        <w:rPr>
          <w:rFonts w:ascii="Times New Roman" w:hAnsi="Times New Roman" w:cs="Times New Roman"/>
          <w:sz w:val="28"/>
          <w:szCs w:val="28"/>
        </w:rPr>
        <w:t>адаптивной физической культуре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446EA">
        <w:rPr>
          <w:rFonts w:ascii="Times New Roman" w:hAnsi="Times New Roman" w:cs="Times New Roman"/>
          <w:sz w:val="28"/>
          <w:szCs w:val="28"/>
        </w:rPr>
        <w:t>АФК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46EA">
        <w:rPr>
          <w:rFonts w:ascii="Times New Roman" w:hAnsi="Times New Roman" w:cs="Times New Roman"/>
          <w:sz w:val="28"/>
          <w:szCs w:val="28"/>
        </w:rPr>
        <w:t xml:space="preserve"> (плавание), в </w:t>
      </w:r>
      <w:r>
        <w:rPr>
          <w:rFonts w:ascii="Times New Roman" w:hAnsi="Times New Roman" w:cs="Times New Roman"/>
          <w:sz w:val="28"/>
          <w:szCs w:val="28"/>
        </w:rPr>
        <w:t>автономном учреждении Курской области «Спортивно-концертный комплекс»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Курским региональным отделением Общероссийской общественной физкультурно-спортивной организации «Федерация спорта слепых» развивается спорт слепых (дисциплина - пауэрлифтинг), Курской областной общественной организацией «Спортивная федерация спорта глухих» – занятия по </w:t>
      </w:r>
      <w:r>
        <w:rPr>
          <w:rFonts w:ascii="Times New Roman" w:hAnsi="Times New Roman" w:cs="Times New Roman"/>
          <w:sz w:val="28"/>
          <w:szCs w:val="28"/>
        </w:rPr>
        <w:t xml:space="preserve">общей физической подготовке (далее - </w:t>
      </w:r>
      <w:r w:rsidRPr="000446EA"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446EA">
        <w:rPr>
          <w:rFonts w:ascii="Times New Roman" w:hAnsi="Times New Roman" w:cs="Times New Roman"/>
          <w:sz w:val="28"/>
          <w:szCs w:val="28"/>
        </w:rPr>
        <w:t xml:space="preserve"> для глухих, Курской региональной физкультурно-спортивной общественной организацией «Федерация спорта </w:t>
      </w:r>
      <w:r w:rsidRPr="000446EA">
        <w:rPr>
          <w:rFonts w:ascii="Times New Roman" w:hAnsi="Times New Roman" w:cs="Times New Roman"/>
          <w:sz w:val="28"/>
          <w:szCs w:val="28"/>
        </w:rPr>
        <w:lastRenderedPageBreak/>
        <w:t>лиц с поражением опорно-двигательного аппарата» занятия ОФП для лиц с поражением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ОДА.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Число систематически занимающихся адаптивной физической культурой и спортом в 2017 году составило 11548 человек, или 12,5% от общего числа инвалидов, не имеющих противопоказаний для занятия физической культурой и спортом, проживающих в Курской области. Адаптивным спортом занимается 2934 человек, из них 1086 несовершеннолетних в возрасте от 6 до 18 лет.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Учреждениями культуры Курской области проводятся различные мероприятия реабилитационной направленности для инвалидов и детей-инвалидов. В ОКУК «Курская библиотека слепых имени В.С.Алехина» организована деятельность «говорящего» информационного киоска, осуществляется комплектование фонда учреждения литературой, изданной в специальных форматах для инвалидов по зрению (крупного шрифта, электронных изданий, шрифта Брайля, фильмов с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>).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0446EA">
        <w:rPr>
          <w:rFonts w:ascii="Times New Roman" w:hAnsi="Times New Roman" w:cs="Times New Roman"/>
          <w:sz w:val="28"/>
          <w:szCs w:val="28"/>
        </w:rPr>
        <w:t>Мероприятия по социально-бытовой реабилитации детей с ограниченными возможностями здоровья проводятся также межрайонными центрами социальной помощи семье и детям на основании разработанных ими программ, направленных на включение родителей и детей в реабилитационный процесс, повышение уровня компетенции родителей в вопросах социальной, психологической и педагогической реабилитации, социальное сопровождение семей, в</w:t>
      </w:r>
      <w:r>
        <w:rPr>
          <w:rFonts w:ascii="Times New Roman" w:hAnsi="Times New Roman" w:cs="Times New Roman"/>
          <w:sz w:val="28"/>
          <w:szCs w:val="28"/>
        </w:rPr>
        <w:t>оспитывающих ребенка-инвалида («Шаг навстречу»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межрайонный центр со</w:t>
      </w:r>
      <w:r>
        <w:rPr>
          <w:rFonts w:ascii="Times New Roman" w:hAnsi="Times New Roman" w:cs="Times New Roman"/>
          <w:sz w:val="28"/>
          <w:szCs w:val="28"/>
        </w:rPr>
        <w:t>циальной помощи семье и детям,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межрайонный центр со</w:t>
      </w:r>
      <w:r>
        <w:rPr>
          <w:rFonts w:ascii="Times New Roman" w:hAnsi="Times New Roman" w:cs="Times New Roman"/>
          <w:sz w:val="28"/>
          <w:szCs w:val="28"/>
        </w:rPr>
        <w:t>циальной помощи семье и детям, «</w:t>
      </w:r>
      <w:r w:rsidRPr="000446EA">
        <w:rPr>
          <w:rFonts w:ascii="Times New Roman" w:hAnsi="Times New Roman" w:cs="Times New Roman"/>
          <w:sz w:val="28"/>
          <w:szCs w:val="28"/>
        </w:rPr>
        <w:t xml:space="preserve">Реабилитация семей </w:t>
      </w:r>
      <w:r>
        <w:rPr>
          <w:rFonts w:ascii="Times New Roman" w:hAnsi="Times New Roman" w:cs="Times New Roman"/>
          <w:sz w:val="28"/>
          <w:szCs w:val="28"/>
        </w:rPr>
        <w:t>с детьми-инвалидами»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– Льговский межрайонный центр со</w:t>
      </w:r>
      <w:r>
        <w:rPr>
          <w:rFonts w:ascii="Times New Roman" w:hAnsi="Times New Roman" w:cs="Times New Roman"/>
          <w:sz w:val="28"/>
          <w:szCs w:val="28"/>
        </w:rPr>
        <w:t>циальной помощи семье и детям, «Дом, отогревающий сердца»</w:t>
      </w:r>
      <w:r w:rsidRPr="00044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межрайонный центр социальной помощи семье и детям). Семьи принимают участие в работе клубов, в рамках которых им предоставляется материальная и гуманитарная помощь, оказывается содействие в направлении детей на лечение и оздоровление. В структуру двух центров социального обслуживания населения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. Курска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района Курской области входят социально-реабилитационные отделения, предоставляющие социально-реабилитационные услуги</w:t>
      </w:r>
      <w:r>
        <w:rPr>
          <w:rFonts w:ascii="Times New Roman" w:hAnsi="Times New Roman" w:cs="Times New Roman"/>
          <w:sz w:val="28"/>
          <w:szCs w:val="28"/>
        </w:rPr>
        <w:t xml:space="preserve"> детям, подросткам и гражданам </w:t>
      </w:r>
      <w:r w:rsidRPr="000446EA">
        <w:rPr>
          <w:rFonts w:ascii="Times New Roman" w:hAnsi="Times New Roman" w:cs="Times New Roman"/>
          <w:sz w:val="28"/>
          <w:szCs w:val="28"/>
        </w:rPr>
        <w:t>с ограниченными физическими и умственными  возможностями. Ежегодно данными отделениями обслуживается около 1000 детей-инвалидов и взрослых инвалидов.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На обслуживании в социально-реабилитационном центре «Забота» города Курска находятся 259 детей и подростков с ограниченными физическими и умственными возможностями. Специалистами учреждения разрабатывается индивидуальный план работы с каждым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и проводятся реабилитационные мероприятия, рекомендованные индивидуальными программами реабилитации детей-инвалидов, в том числе: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социально-психологическая помощь семьям, воспитывающим детей с ограниченными возможностями здоровья;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логопедическая реабилитация и коррекция;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психологическое консультирование, психологическая коррекция и психотерапия;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услуги невропатолога;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услуги массажиста;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услуги инструктора ЛФК.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С 1995 года функционирует Областное казенное учреждение социального обслуживания Курской области «Областной медико-социальный реабилитационный центр им. преп. Феодосия Печерского», являющееся ведущим учреждением по социальной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 и областным организационно-методическим и информационным центром по вопросам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Учреждение предоставляет комплекс социальных услуг инвалидам и детям-инвалидам по социальной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(социально-средовая, социально-психологическая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реабилитация, социально-бытовая адаптация); социально-медицинские услуги (физиотерапия, массаж, гидротерапия, лечебная физкультура); мероприятия с использованием методов адаптивной физической культуры.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Основными показаниями для прохождения реабилитации являются: нарушения опорно-двигательного аппарата, детский церебральный паралич, последствия черепно-мозговых травм, наследственно-дегенеративные и заболевания костно-мышечной системы, органические поражения ЦНС.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указанном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ентре функционирует одно отделение реабилитации детей-инвалидов на 50 мест (в том числе 20 мест для сопровождающих) и два отделения реабилитации инвалидов старше 18 лет – на 60 и 30 мест. С 2013 года в отделении реабилитации детей-инвалидов организована группа дневного пребывания, которая работает в режиме дневного стационара.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 оснащен реабилитационным и медицинским оборудованием, позволяющим оказывать соответствующие услуги пациентам.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 xml:space="preserve">Реабилитационная помощь в учреждении оказывается более чем по 20 направлениям: медицинским (терапия, педиатрия, физиотерапия, неврология, рефлексотерапия, мануальная терапия, стоматология, функциональная диагностика, лечебная физкультура, массаж); социально-психологическим (социально-бытовая адаптация; социально-средовая ориентация; развитие мелкой и общей моторики рук; формирование основных навыков самообслуживания; оказание консультативной помощи по социальным вопросам; психодиагностические,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 психопрофилактические мероприятия, обучение коррекционным программам сопровождающих лиц);</w:t>
      </w:r>
      <w:proofErr w:type="gramEnd"/>
      <w:r w:rsidRPr="0004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6EA">
        <w:rPr>
          <w:rFonts w:ascii="Times New Roman" w:hAnsi="Times New Roman" w:cs="Times New Roman"/>
          <w:sz w:val="28"/>
          <w:szCs w:val="28"/>
        </w:rPr>
        <w:t xml:space="preserve">педагогической работе (обработка бумаги и картона; техническое моделирование; художественная обработка материалов; работа с  природным материалом; лепка (соленое тесто, </w:t>
      </w:r>
      <w:r w:rsidRPr="000446EA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пластилин, глина); занятия по рисованию; работа с текстилем, шпагатом; изготовление мягкой игрушки; выжигание по дереву, работа с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опилом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; вышивка из атласных лен и проч.). </w:t>
      </w:r>
      <w:proofErr w:type="gramEnd"/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указанном ц</w:t>
      </w:r>
      <w:r w:rsidRPr="000446EA">
        <w:rPr>
          <w:rFonts w:ascii="Times New Roman" w:hAnsi="Times New Roman" w:cs="Times New Roman"/>
          <w:sz w:val="28"/>
          <w:szCs w:val="28"/>
        </w:rPr>
        <w:t>ентре организована «Школа матерей», где специалисты занимаются обучением родителей навыкам ухода за ребенком с ограниченными возможностями, знакомят их с психолого-педагогическими приемами воспитания и развития детей. Разработан сборник методических материалов по обучению родителей основам реабилитации и организации ухода за детьми-инвалидами.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Пациентам </w:t>
      </w:r>
      <w:r>
        <w:rPr>
          <w:rFonts w:ascii="Times New Roman" w:hAnsi="Times New Roman" w:cs="Times New Roman"/>
          <w:sz w:val="28"/>
          <w:szCs w:val="28"/>
        </w:rPr>
        <w:t>указанного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ентра предоставляется юридическая помощь. Проводятся групповые и индивидуальные консультации.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Один раз в заезд совместно со специалистами службы занятости, проводятся консультации по профориентации, включая информацию по вопросам выбора профессий, переобучению, даются рекомендации по трудоустройству.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В учреждении постоянно совершенствуется система проведения  реабилитационных мероприятий с применением современных методов и форм медицинской, социальной и педагогической реабилитации инвалидов и  детей-инвалидов. Осуществляется использование комбинированных и сочетанных физических факторов, внедрение новых методик лечения, что позволяет улучшить качество, повысить эффективность проводимой реабилитации, уменьшить использование лекарственных препаратов, делая акцент на физиотерапевтические методы лечения. </w:t>
      </w:r>
    </w:p>
    <w:p w:rsidR="00895944" w:rsidRPr="000446EA" w:rsidRDefault="00895944" w:rsidP="00895944">
      <w:pPr>
        <w:pStyle w:val="a8"/>
        <w:ind w:firstLine="709"/>
        <w:jc w:val="both"/>
        <w:rPr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работы </w:t>
      </w:r>
      <w:r>
        <w:rPr>
          <w:rFonts w:ascii="Times New Roman" w:hAnsi="Times New Roman" w:cs="Times New Roman"/>
          <w:sz w:val="28"/>
          <w:szCs w:val="28"/>
        </w:rPr>
        <w:t>указанного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ентра является предоставление услуг социальной реабилитации также и лицам, сопровождающим инвалидов и детей-инвалидов. 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указанного ц</w:t>
      </w:r>
      <w:r w:rsidRPr="000446EA">
        <w:rPr>
          <w:rFonts w:ascii="Times New Roman" w:hAnsi="Times New Roman" w:cs="Times New Roman"/>
          <w:sz w:val="28"/>
          <w:szCs w:val="28"/>
        </w:rPr>
        <w:t>ентра с 2000 г. проводятся ежегодные областные спартакиады среди инвалидов (в финальных соревнованиях участвуют 120 человек), а с 2005 г. – ежегодные областные спартакиады среди детей-инвалидов (в финальных соревнованиях участвуют 100 детей).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психолого-педагогической, медицинской и социальной помощи «Добрыня»  реализует общие, специальные,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образовательные программы, которые обеспечивают индивидуально-ориентированную комплексную медико-социальную, психолого-педагогическую коррекцию и реабилитацию лиц с ограниченными возможностями в возрасте от 2 до 18 лет. Осуществляется социально-трудовая адаптация и трудотерапия данных лиц в возрасте от 18 до 35 лет.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Ежегодно услуги по социализации и социальной адаптации получают от 90 до 110 человек.  В учебном плане </w:t>
      </w:r>
      <w:r>
        <w:rPr>
          <w:rFonts w:ascii="Times New Roman" w:hAnsi="Times New Roman" w:cs="Times New Roman"/>
          <w:sz w:val="28"/>
          <w:szCs w:val="28"/>
        </w:rPr>
        <w:t>данного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ентра предусмотрены самые разнообразные формы обучения. Это различные занятия, экскурсии, праздники, спортивные состязания, мастер-классы. С целью социальной интеграции воспитанники </w:t>
      </w:r>
      <w:r>
        <w:rPr>
          <w:rFonts w:ascii="Times New Roman" w:hAnsi="Times New Roman" w:cs="Times New Roman"/>
          <w:sz w:val="28"/>
          <w:szCs w:val="28"/>
        </w:rPr>
        <w:t>указанного ц</w:t>
      </w:r>
      <w:r w:rsidRPr="000446EA">
        <w:rPr>
          <w:rFonts w:ascii="Times New Roman" w:hAnsi="Times New Roman" w:cs="Times New Roman"/>
          <w:sz w:val="28"/>
          <w:szCs w:val="28"/>
        </w:rPr>
        <w:t xml:space="preserve">ентра участвуют в городских, районных, областных совместных спортивных мероприятиях </w:t>
      </w:r>
      <w:r w:rsidRPr="000446EA">
        <w:rPr>
          <w:rFonts w:ascii="Times New Roman" w:hAnsi="Times New Roman" w:cs="Times New Roman"/>
          <w:sz w:val="28"/>
          <w:szCs w:val="28"/>
        </w:rPr>
        <w:lastRenderedPageBreak/>
        <w:t>по программам Специальной Олимпиады России. Также дети принимают участие в городских акциях, посещают выставки, храмы, музеи.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Дети, подростки и молодые люди с ограниченными возможностями здоровья, имеющие социальный статус «инвалиды», являются целевой группой, которой в Курской области оказывают помощь в социализации и социальной адаптации такие негосударственные учреждения, как Реабилитационный центр для детей и подростков с ограниченными возможностями (РЦ ДПОВ) и Курчатовская городская общественная организация — родительский клуб  «Содействие».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В результате взаимодействия с Курскими областными общественными организациями  инвалидов ВОС и ВОГ сформирована новая форма предоставления реабилитационных услуг молодым инвалидам в форме специализированных заездов: на базе Центра с 2011 года и проводятся Молодёжные Форумы и спортивные мероприятия инвалидов по зрению, с 2013 года – инвалидов по слуху.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Проведенный анализ системы комплексной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в Курской области показал: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1) наличие условий для формирования комплексной системы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 (детей-инвалидов):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сформированные ведомственные системы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 (детей-инвалидов);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реализация всех направлений комплексной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широкий спектр предоставляемых услуг;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2) существующие проблемы в сфере комплексной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детей-инвалидов: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эффективного межведомственного взаимодействия в сфере комплексной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комплексного и системного подхода при реализации индивидуальных программ реабилитации или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отсутствие системы межведомственного обмена данными о потребностях инвалидов в реабилитационных мероприятиях;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отсутствие единой системы оценки результативности и эффективности реабилитационных мероприятий;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системы подготовки и повышения квалификации специалистов, реализующих реабилитационные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мероприятия для инвалидов, в том числе детей-инвалидов;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низкая мотивация инвалидов, семей детей-инвалидов к исполнению рекомендаций индивидуальных программ реабилитации или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и вовлечению в реабилитационный процесс;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недостаточный уровень информационной открытости организаций, осуществляющих реабилитационные мероприятия;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lastRenderedPageBreak/>
        <w:t>- необходимость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3) направления решения выявленных проблем: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формирование механизма эффективного межведомственного взаимодействия при проведении реабилитационных,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мероприятий и услуг, рациональное и избирательное соединение необходимых видов реабилитационных,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мероприятий и услуг на протяжении жизненного маршрута инвалида (ребенка-инвалида);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разработка алгоритма выявления потребностей инвалида (ребенка-инвалида) и межведомственный обмен данными;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разработка единой системы оценки результативности и эффективности реабилитационных мероприятий;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нормативной правовой базы,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повышения квалификации специалистов, реализующих реабилитационные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 xml:space="preserve"> мероприятия для инвалидов, в том числе детей-инвалидов;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активное включение в реабилитационный процесс не только инвалида, но и членов его семьи;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- развитие информационного сопровождения процессов реабилитации и </w:t>
      </w:r>
      <w:proofErr w:type="spellStart"/>
      <w:r w:rsidRPr="000446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46EA">
        <w:rPr>
          <w:rFonts w:ascii="Times New Roman" w:hAnsi="Times New Roman" w:cs="Times New Roman"/>
          <w:sz w:val="28"/>
          <w:szCs w:val="28"/>
        </w:rPr>
        <w:t>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- создание и развитие информационных систем, и обеспечение их взаимной интеграции.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>Таким образом, организация реабилитационного процесса предусматривает наличие принципиально важных условий для достижения поставленных целей - комплексность реабилитационных мероприятий, непрерывность реабилитационного процесса, преемственность в работе специалистов и организаций, цикличность проведения курсов реабилитации, профессионализм кадров и доступность реабилитационных мероприятий. Успех в реализации планов реабилитации достигается только при тесном сотрудничестве занятых в этой области учреждений и специалистов.</w:t>
      </w:r>
    </w:p>
    <w:p w:rsidR="00895944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EA">
        <w:rPr>
          <w:rFonts w:ascii="Times New Roman" w:hAnsi="Times New Roman" w:cs="Times New Roman"/>
          <w:sz w:val="28"/>
          <w:szCs w:val="28"/>
        </w:rPr>
        <w:t xml:space="preserve">Создание системного подхода, последовательность и преемственность в проведении комплексной реабилитации инвалидов, в том числе детей-инвалидов, с использованием современных реабилитационных технологий, эффективное межведомственное </w:t>
      </w:r>
      <w:r w:rsidRPr="000446EA">
        <w:rPr>
          <w:rFonts w:ascii="Times New Roman" w:hAnsi="Times New Roman" w:cs="Times New Roman"/>
          <w:sz w:val="28"/>
          <w:szCs w:val="28"/>
        </w:rPr>
        <w:lastRenderedPageBreak/>
        <w:t>взаимодействие исполнительных органов государственной власти Курской области и организаций возможно с использованием программно-</w:t>
      </w:r>
      <w:r>
        <w:rPr>
          <w:rFonts w:ascii="Times New Roman" w:hAnsi="Times New Roman" w:cs="Times New Roman"/>
          <w:sz w:val="28"/>
          <w:szCs w:val="28"/>
        </w:rPr>
        <w:t>целевого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46EA">
        <w:rPr>
          <w:rFonts w:ascii="Times New Roman" w:hAnsi="Times New Roman" w:cs="Times New Roman"/>
          <w:sz w:val="28"/>
          <w:szCs w:val="28"/>
        </w:rPr>
        <w:t>метода.</w:t>
      </w:r>
      <w:r w:rsidRPr="00044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944" w:rsidRPr="000446EA" w:rsidRDefault="00895944" w:rsidP="0089594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44" w:rsidRPr="000446EA" w:rsidRDefault="00895944" w:rsidP="00895944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6EA">
        <w:rPr>
          <w:rFonts w:ascii="Times New Roman" w:hAnsi="Times New Roman" w:cs="Times New Roman"/>
          <w:b/>
          <w:sz w:val="28"/>
          <w:szCs w:val="28"/>
        </w:rPr>
        <w:t>II. Пр</w:t>
      </w:r>
      <w:r w:rsidRPr="000446EA">
        <w:rPr>
          <w:rFonts w:ascii="Times New Roman" w:hAnsi="Times New Roman" w:cs="Times New Roman"/>
          <w:b/>
          <w:bCs/>
          <w:sz w:val="28"/>
          <w:szCs w:val="28"/>
        </w:rPr>
        <w:t>иоритеты государственной политики в сфере реализации подпрограммы 3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0446EA">
        <w:rPr>
          <w:rFonts w:ascii="Times New Roman" w:hAnsi="Times New Roman" w:cs="Times New Roman"/>
          <w:b/>
          <w:sz w:val="28"/>
          <w:szCs w:val="28"/>
        </w:rPr>
        <w:t>,</w:t>
      </w:r>
      <w:r w:rsidRPr="000446EA">
        <w:rPr>
          <w:rFonts w:ascii="Times New Roman" w:hAnsi="Times New Roman" w:cs="Times New Roman"/>
          <w:b/>
          <w:bCs/>
          <w:sz w:val="28"/>
          <w:szCs w:val="28"/>
        </w:rPr>
        <w:t xml:space="preserve"> цели, задачи и п</w:t>
      </w:r>
      <w:r w:rsidRPr="000446EA">
        <w:rPr>
          <w:rFonts w:ascii="Times New Roman" w:hAnsi="Times New Roman" w:cs="Times New Roman"/>
          <w:b/>
          <w:sz w:val="28"/>
          <w:szCs w:val="28"/>
        </w:rPr>
        <w:t>оказатели (индикаторы) достижения целей и решения задач, описание основных ожидаемых конечных результатов</w:t>
      </w:r>
      <w:r w:rsidRPr="000446EA">
        <w:rPr>
          <w:rFonts w:ascii="Times New Roman" w:hAnsi="Times New Roman" w:cs="Times New Roman"/>
          <w:b/>
          <w:bCs/>
          <w:sz w:val="28"/>
          <w:szCs w:val="28"/>
        </w:rPr>
        <w:t>, сроков и этапов реализации подпрограммы 3</w:t>
      </w:r>
    </w:p>
    <w:p w:rsidR="00895944" w:rsidRPr="000446EA" w:rsidRDefault="00895944" w:rsidP="00895944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Основным приоритетным направлением государственной политики в сфере реализации подпрограммы является </w:t>
      </w:r>
      <w:r w:rsidRPr="000446EA">
        <w:rPr>
          <w:bCs/>
          <w:sz w:val="28"/>
          <w:szCs w:val="28"/>
        </w:rPr>
        <w:t xml:space="preserve">формирование и совершенствование системы комплексной реабилитации и </w:t>
      </w:r>
      <w:proofErr w:type="spellStart"/>
      <w:r w:rsidRPr="000446EA">
        <w:rPr>
          <w:bCs/>
          <w:sz w:val="28"/>
          <w:szCs w:val="28"/>
        </w:rPr>
        <w:t>абилитации</w:t>
      </w:r>
      <w:proofErr w:type="spellEnd"/>
      <w:r w:rsidRPr="000446EA">
        <w:rPr>
          <w:bCs/>
          <w:sz w:val="28"/>
          <w:szCs w:val="28"/>
        </w:rPr>
        <w:t xml:space="preserve"> инвалидов, в том числе детей-инвалидов, в Курской области.</w:t>
      </w:r>
    </w:p>
    <w:p w:rsidR="00895944" w:rsidRPr="000446EA" w:rsidRDefault="00895944" w:rsidP="00895944">
      <w:pPr>
        <w:tabs>
          <w:tab w:val="left" w:pos="2940"/>
          <w:tab w:val="left" w:pos="3236"/>
        </w:tabs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Целью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является </w:t>
      </w:r>
      <w:r w:rsidRPr="000446EA">
        <w:rPr>
          <w:bCs/>
          <w:sz w:val="28"/>
          <w:szCs w:val="28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Pr="000446EA">
        <w:rPr>
          <w:bCs/>
          <w:sz w:val="28"/>
          <w:szCs w:val="28"/>
        </w:rPr>
        <w:t>абилитационными</w:t>
      </w:r>
      <w:proofErr w:type="spellEnd"/>
      <w:r w:rsidRPr="000446EA">
        <w:rPr>
          <w:bCs/>
          <w:sz w:val="28"/>
          <w:szCs w:val="28"/>
        </w:rPr>
        <w:t xml:space="preserve"> услугами, ранней помощью, а также уровня профессионального развития и занятости инвалидов, в том числе дете</w:t>
      </w:r>
      <w:proofErr w:type="gramStart"/>
      <w:r w:rsidRPr="000446EA">
        <w:rPr>
          <w:bCs/>
          <w:sz w:val="28"/>
          <w:szCs w:val="28"/>
        </w:rPr>
        <w:t>й-</w:t>
      </w:r>
      <w:proofErr w:type="gramEnd"/>
      <w:r w:rsidRPr="000446EA">
        <w:rPr>
          <w:bCs/>
          <w:sz w:val="28"/>
          <w:szCs w:val="28"/>
        </w:rPr>
        <w:t xml:space="preserve"> инвалидов в Курской области</w:t>
      </w:r>
      <w:r w:rsidRPr="000446EA">
        <w:rPr>
          <w:sz w:val="28"/>
          <w:szCs w:val="28"/>
        </w:rPr>
        <w:t>.</w:t>
      </w:r>
    </w:p>
    <w:p w:rsidR="00895944" w:rsidRPr="000446EA" w:rsidRDefault="00895944" w:rsidP="00895944">
      <w:pPr>
        <w:tabs>
          <w:tab w:val="left" w:pos="2940"/>
          <w:tab w:val="left" w:pos="3236"/>
        </w:tabs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Достижение данной цели предполагается посредством решения следующих задач: 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определение потребности инвалидов, в том числе детей-инвалидов, в реабилитационных и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услугах, ранней помощи в Курской области; 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Курской области;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</w:t>
      </w:r>
      <w:proofErr w:type="gramStart"/>
      <w:r w:rsidRPr="000446EA">
        <w:rPr>
          <w:sz w:val="28"/>
          <w:szCs w:val="28"/>
        </w:rPr>
        <w:t>й-</w:t>
      </w:r>
      <w:proofErr w:type="gramEnd"/>
      <w:r w:rsidRPr="000446EA">
        <w:rPr>
          <w:sz w:val="28"/>
          <w:szCs w:val="28"/>
        </w:rPr>
        <w:t xml:space="preserve"> инвалидов, а также ранней помощи в Курской области;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формирование условий для развития системы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детей-инвалидов, а также ранней помощи в Курской области.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Оценка достижения поставленных целей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производится на основе следующих целевых показателей (индикаторов):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sz w:val="28"/>
          <w:szCs w:val="28"/>
        </w:rPr>
        <w:t>-доля детей целевой группы, получивших услуги ранней помощи, в общем количестве детей Курской области, нуждающихся в получении таких услуг (</w:t>
      </w:r>
      <w:r w:rsidRPr="000446EA">
        <w:rPr>
          <w:spacing w:val="6"/>
          <w:sz w:val="28"/>
          <w:szCs w:val="28"/>
        </w:rPr>
        <w:t>предоставляется комитетом образования и науки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1</w:t>
      </w:r>
      <w:proofErr w:type="gramEnd"/>
      <w:r w:rsidRPr="000446EA">
        <w:rPr>
          <w:bCs/>
          <w:sz w:val="28"/>
          <w:szCs w:val="28"/>
        </w:rPr>
        <w:t xml:space="preserve">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1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1       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1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детей целевой группы, получивших услуги ранней помощи</w:t>
      </w:r>
      <w:r w:rsidRPr="000446EA">
        <w:rPr>
          <w:spacing w:val="6"/>
          <w:sz w:val="28"/>
          <w:szCs w:val="28"/>
        </w:rPr>
        <w:t xml:space="preserve"> в отчётном году;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1</w:t>
      </w:r>
      <w:r w:rsidRPr="000446EA">
        <w:rPr>
          <w:spacing w:val="6"/>
          <w:sz w:val="28"/>
          <w:szCs w:val="28"/>
        </w:rPr>
        <w:t xml:space="preserve"> – общая численность </w:t>
      </w:r>
      <w:r w:rsidRPr="000446EA">
        <w:rPr>
          <w:sz w:val="28"/>
          <w:szCs w:val="28"/>
        </w:rPr>
        <w:t>детей Курской области, нуждающихся в получении таких услуг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lastRenderedPageBreak/>
        <w:t xml:space="preserve">-доля выпускников - инвалидов 9 и 11 классов, охваченных </w:t>
      </w:r>
      <w:proofErr w:type="spellStart"/>
      <w:r w:rsidRPr="000446EA">
        <w:rPr>
          <w:sz w:val="28"/>
          <w:szCs w:val="28"/>
        </w:rPr>
        <w:t>профориентационной</w:t>
      </w:r>
      <w:proofErr w:type="spellEnd"/>
      <w:r w:rsidRPr="000446EA">
        <w:rPr>
          <w:sz w:val="28"/>
          <w:szCs w:val="28"/>
        </w:rPr>
        <w:t xml:space="preserve"> работой, в общей численности выпускников - инвалидов  Курской области (</w:t>
      </w:r>
      <w:r w:rsidRPr="000446EA">
        <w:rPr>
          <w:spacing w:val="6"/>
          <w:sz w:val="28"/>
          <w:szCs w:val="28"/>
        </w:rPr>
        <w:t>предоставляется комитетом по труду и занятости населения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2</w:t>
      </w:r>
      <w:proofErr w:type="gramEnd"/>
      <w:r w:rsidRPr="000446EA">
        <w:rPr>
          <w:bCs/>
          <w:sz w:val="28"/>
          <w:szCs w:val="28"/>
        </w:rPr>
        <w:t xml:space="preserve">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2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2       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2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выпускников - инвалидов 9 и 11 классов, охваченных </w:t>
      </w:r>
      <w:proofErr w:type="spellStart"/>
      <w:r w:rsidRPr="000446EA">
        <w:rPr>
          <w:sz w:val="28"/>
          <w:szCs w:val="28"/>
        </w:rPr>
        <w:t>профориентационной</w:t>
      </w:r>
      <w:proofErr w:type="spellEnd"/>
      <w:r w:rsidRPr="000446EA">
        <w:rPr>
          <w:sz w:val="28"/>
          <w:szCs w:val="28"/>
        </w:rPr>
        <w:t xml:space="preserve"> работой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2 -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>выпускников - инвалидов  Курской области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-доля занятых инвалидов трудоспособного возраста в общей численности инвалидов трудоспособного возраста Курской области (</w:t>
      </w:r>
      <w:r w:rsidRPr="000446EA">
        <w:rPr>
          <w:spacing w:val="6"/>
          <w:sz w:val="28"/>
          <w:szCs w:val="28"/>
        </w:rPr>
        <w:t>предоставляется комитетом по труду и занятости населения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Е3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3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3       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3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занятых инвалидов трудоспособного возраста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3 -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>инвалидов трудоспособного возраста Курской области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-доля трудоустроенных инвалидов в общей численности инвалидов Курской области, нуждающихся в трудоустройстве, сведения о которых в виде выписок из индивидуальных программ реабилитации или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представлены в органы службы занятости Курской области в отчетный период (</w:t>
      </w:r>
      <w:r w:rsidRPr="000446EA">
        <w:rPr>
          <w:spacing w:val="6"/>
          <w:sz w:val="28"/>
          <w:szCs w:val="28"/>
        </w:rPr>
        <w:t>предоставляется комитетом по труду и занятости населения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4</w:t>
      </w:r>
      <w:proofErr w:type="gramEnd"/>
      <w:r w:rsidRPr="000446EA">
        <w:rPr>
          <w:bCs/>
          <w:sz w:val="28"/>
          <w:szCs w:val="28"/>
        </w:rPr>
        <w:t xml:space="preserve">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4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4       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4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трудоустроенных инвалидов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4 -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 xml:space="preserve">инвалидов Курской области, нуждающихся в трудоустройстве, сведения о которых в виде выписок из индивидуальных программ реабилитации или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представлены в органы службы занятости Курской области в отчетный период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Курской области (</w:t>
      </w:r>
      <w:r w:rsidRPr="000446EA">
        <w:rPr>
          <w:spacing w:val="6"/>
          <w:sz w:val="28"/>
          <w:szCs w:val="28"/>
        </w:rPr>
        <w:t>предоставляется комитетом по труду и занятости населения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Е5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5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5       </w:t>
      </w:r>
    </w:p>
    <w:p w:rsidR="00895944" w:rsidRPr="000446EA" w:rsidRDefault="00895944" w:rsidP="00895944">
      <w:pPr>
        <w:snapToGrid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5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трудоустроенных инвалидов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5 -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>выпускников-инвалидов профессиональных образовательных организаций, обратившихся в органы службы занятости Курской области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lastRenderedPageBreak/>
        <w:t>-доля трудоустроенных инвалидов в общей численности граждан Курской области, впервые признанных инвалидами и обратившихся в органы службы занятости Курской области.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6</w:t>
      </w:r>
      <w:proofErr w:type="gramEnd"/>
      <w:r w:rsidRPr="000446EA">
        <w:rPr>
          <w:bCs/>
          <w:sz w:val="28"/>
          <w:szCs w:val="28"/>
        </w:rPr>
        <w:t xml:space="preserve">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6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6       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6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трудоустроенных инвалидов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6 -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>граждан Курской области, впервые признанных инвалидами и обратившихся в органы службы занятости Курской области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-доля реабилитационных организаций, подлежащих включению в </w:t>
      </w:r>
      <w:r>
        <w:rPr>
          <w:sz w:val="28"/>
          <w:szCs w:val="28"/>
        </w:rPr>
        <w:t xml:space="preserve"> </w:t>
      </w:r>
      <w:r w:rsidRPr="000446EA">
        <w:rPr>
          <w:sz w:val="28"/>
          <w:szCs w:val="28"/>
        </w:rPr>
        <w:t xml:space="preserve"> систему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детей-инвалидов, Курской области в общем числе реабилитационных организаций, расположенных на территории Курской области.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7</w:t>
      </w:r>
      <w:proofErr w:type="gramEnd"/>
      <w:r w:rsidRPr="000446EA">
        <w:rPr>
          <w:bCs/>
          <w:sz w:val="28"/>
          <w:szCs w:val="28"/>
        </w:rPr>
        <w:t xml:space="preserve">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7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7       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7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организаций, оказывающих реабилитационные услуги, подлежащих включению в региональную систему комплексной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том числе детей-инвалидов, Курской области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7 -</w:t>
      </w:r>
      <w:r w:rsidRPr="000446EA">
        <w:rPr>
          <w:spacing w:val="6"/>
          <w:sz w:val="28"/>
          <w:szCs w:val="28"/>
        </w:rPr>
        <w:t xml:space="preserve"> общая численность </w:t>
      </w:r>
      <w:r w:rsidRPr="000446EA">
        <w:rPr>
          <w:sz w:val="28"/>
          <w:szCs w:val="28"/>
        </w:rPr>
        <w:t>организаций, оказывающих реабилитационные услуги, расположенных на территории Курской области.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-доля семей Курской области, включенных в программы ранней помощи, удовлетворенных качеством услуг ранней помощи (</w:t>
      </w:r>
      <w:r w:rsidRPr="000446EA">
        <w:rPr>
          <w:spacing w:val="6"/>
          <w:sz w:val="28"/>
          <w:szCs w:val="28"/>
        </w:rPr>
        <w:t>предоставляется комитетом образования и науки Курской области</w:t>
      </w:r>
      <w:r w:rsidRPr="000446EA">
        <w:rPr>
          <w:sz w:val="28"/>
          <w:szCs w:val="28"/>
        </w:rPr>
        <w:t>).</w:t>
      </w:r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определяется по формуле: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rFonts w:eastAsia="Courier New"/>
          <w:spacing w:val="6"/>
          <w:sz w:val="28"/>
          <w:szCs w:val="28"/>
        </w:rPr>
        <w:tab/>
      </w:r>
      <w:r w:rsidRPr="000446EA">
        <w:rPr>
          <w:bCs/>
          <w:sz w:val="28"/>
          <w:szCs w:val="28"/>
        </w:rPr>
        <w:t>Е8 =</w:t>
      </w:r>
      <w:r w:rsidRPr="000446EA">
        <w:rPr>
          <w:bCs/>
          <w:sz w:val="28"/>
          <w:szCs w:val="28"/>
          <w:u w:val="single"/>
        </w:rPr>
        <w:t xml:space="preserve"> </w:t>
      </w:r>
      <w:proofErr w:type="spellStart"/>
      <w:r w:rsidRPr="000446EA">
        <w:rPr>
          <w:bCs/>
          <w:sz w:val="28"/>
          <w:szCs w:val="28"/>
          <w:u w:val="single"/>
          <w:lang w:val="en-US"/>
        </w:rPr>
        <w:t>Tf</w:t>
      </w:r>
      <w:proofErr w:type="spellEnd"/>
      <w:r w:rsidRPr="000446EA">
        <w:rPr>
          <w:bCs/>
          <w:sz w:val="28"/>
          <w:szCs w:val="28"/>
          <w:u w:val="single"/>
        </w:rPr>
        <w:t xml:space="preserve">8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</w:rPr>
        <w:t xml:space="preserve"> 100% </w:t>
      </w:r>
      <w:r w:rsidRPr="000446EA">
        <w:rPr>
          <w:bCs/>
          <w:sz w:val="28"/>
          <w:szCs w:val="28"/>
        </w:rPr>
        <w:t xml:space="preserve">,  </w:t>
      </w:r>
    </w:p>
    <w:p w:rsidR="00895944" w:rsidRPr="000446EA" w:rsidRDefault="00895944" w:rsidP="00895944">
      <w:pPr>
        <w:snapToGrid w:val="0"/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 xml:space="preserve">                       </w:t>
      </w:r>
      <w:r w:rsidRPr="000446EA">
        <w:rPr>
          <w:bCs/>
          <w:sz w:val="28"/>
          <w:szCs w:val="28"/>
          <w:lang w:val="en-US"/>
        </w:rPr>
        <w:t>TN</w:t>
      </w:r>
      <w:r w:rsidRPr="000446EA">
        <w:rPr>
          <w:bCs/>
          <w:sz w:val="28"/>
          <w:szCs w:val="28"/>
        </w:rPr>
        <w:t xml:space="preserve">8       </w:t>
      </w:r>
    </w:p>
    <w:p w:rsidR="00895944" w:rsidRPr="000446EA" w:rsidRDefault="00895944" w:rsidP="00895944">
      <w:pPr>
        <w:autoSpaceDE w:val="0"/>
        <w:ind w:firstLine="720"/>
        <w:jc w:val="both"/>
        <w:rPr>
          <w:spacing w:val="6"/>
          <w:sz w:val="28"/>
          <w:szCs w:val="28"/>
        </w:rPr>
      </w:pPr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8</w:t>
      </w:r>
      <w:r w:rsidRPr="000446EA">
        <w:rPr>
          <w:spacing w:val="6"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>семей Курской области, включенных в программы ранней помощи</w:t>
      </w:r>
      <w:r w:rsidRPr="000446EA">
        <w:rPr>
          <w:spacing w:val="6"/>
          <w:sz w:val="28"/>
          <w:szCs w:val="28"/>
        </w:rPr>
        <w:t xml:space="preserve">; </w:t>
      </w: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8 -</w:t>
      </w:r>
      <w:r w:rsidRPr="000446EA">
        <w:rPr>
          <w:spacing w:val="6"/>
          <w:sz w:val="28"/>
          <w:szCs w:val="28"/>
        </w:rPr>
        <w:t xml:space="preserve"> количество </w:t>
      </w:r>
      <w:r w:rsidRPr="000446EA">
        <w:rPr>
          <w:sz w:val="28"/>
          <w:szCs w:val="28"/>
        </w:rPr>
        <w:t>семей Курской области, включенных в программы ранней помощи, удовлетворенных качеством услуг ранней помощи</w:t>
      </w:r>
      <w:r w:rsidRPr="000446EA">
        <w:rPr>
          <w:spacing w:val="6"/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-доля специалистов Курской области,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прошедших </w:t>
      </w:r>
      <w:proofErr w:type="gramStart"/>
      <w:r w:rsidRPr="000446EA">
        <w:rPr>
          <w:sz w:val="28"/>
          <w:szCs w:val="28"/>
        </w:rPr>
        <w:t>обучение по программам</w:t>
      </w:r>
      <w:proofErr w:type="gramEnd"/>
      <w:r w:rsidRPr="000446EA">
        <w:rPr>
          <w:sz w:val="28"/>
          <w:szCs w:val="28"/>
        </w:rPr>
        <w:t xml:space="preserve">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инвалидов, в общей численности таких специалистов Курской области.</w:t>
      </w:r>
    </w:p>
    <w:p w:rsidR="00895944" w:rsidRPr="000446EA" w:rsidRDefault="00895944" w:rsidP="00895944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Показатель (</w:t>
      </w: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</w:rPr>
        <w:t>9</w:t>
      </w:r>
      <w:proofErr w:type="gramEnd"/>
      <w:r w:rsidRPr="000446EA">
        <w:rPr>
          <w:bCs/>
          <w:sz w:val="28"/>
          <w:szCs w:val="28"/>
        </w:rPr>
        <w:t xml:space="preserve">) </w:t>
      </w:r>
      <w:r w:rsidRPr="000446EA">
        <w:rPr>
          <w:sz w:val="28"/>
          <w:szCs w:val="28"/>
        </w:rPr>
        <w:t>определяется по формуле: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bCs/>
          <w:sz w:val="28"/>
          <w:szCs w:val="28"/>
          <w:lang w:val="en-US"/>
        </w:rPr>
      </w:pPr>
      <w:r w:rsidRPr="000446EA">
        <w:rPr>
          <w:bCs/>
          <w:sz w:val="28"/>
          <w:szCs w:val="28"/>
        </w:rPr>
        <w:t>Е</w:t>
      </w:r>
      <w:proofErr w:type="gramStart"/>
      <w:r w:rsidRPr="000446EA">
        <w:rPr>
          <w:bCs/>
          <w:sz w:val="28"/>
          <w:szCs w:val="28"/>
          <w:lang w:val="en-US"/>
        </w:rPr>
        <w:t>9</w:t>
      </w:r>
      <w:proofErr w:type="gramEnd"/>
      <w:r w:rsidRPr="000446EA">
        <w:rPr>
          <w:bCs/>
          <w:sz w:val="28"/>
          <w:szCs w:val="28"/>
          <w:lang w:val="en-US"/>
        </w:rPr>
        <w:t xml:space="preserve"> =</w:t>
      </w:r>
      <w:r w:rsidRPr="000446EA">
        <w:rPr>
          <w:bCs/>
          <w:sz w:val="28"/>
          <w:szCs w:val="28"/>
          <w:u w:val="single"/>
          <w:lang w:val="en-US"/>
        </w:rPr>
        <w:t xml:space="preserve"> (Tf1+ Tf2+ Tf3+ Tf4+ Tf5) </w:t>
      </w:r>
      <w:proofErr w:type="spellStart"/>
      <w:r w:rsidRPr="000446EA">
        <w:rPr>
          <w:bCs/>
          <w:sz w:val="28"/>
          <w:szCs w:val="28"/>
          <w:u w:val="single"/>
        </w:rPr>
        <w:t>х</w:t>
      </w:r>
      <w:proofErr w:type="spellEnd"/>
      <w:r w:rsidRPr="000446EA">
        <w:rPr>
          <w:bCs/>
          <w:sz w:val="28"/>
          <w:szCs w:val="28"/>
          <w:u w:val="single"/>
          <w:lang w:val="en-US"/>
        </w:rPr>
        <w:t xml:space="preserve"> 100% </w:t>
      </w:r>
      <w:r w:rsidRPr="000446EA">
        <w:rPr>
          <w:bCs/>
          <w:sz w:val="28"/>
          <w:szCs w:val="28"/>
          <w:lang w:val="en-US"/>
        </w:rPr>
        <w:t xml:space="preserve">,  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bCs/>
          <w:sz w:val="28"/>
          <w:szCs w:val="28"/>
          <w:lang w:val="en-US"/>
        </w:rPr>
      </w:pPr>
      <w:r w:rsidRPr="000446EA">
        <w:rPr>
          <w:bCs/>
          <w:sz w:val="28"/>
          <w:szCs w:val="28"/>
          <w:lang w:val="en-US"/>
        </w:rPr>
        <w:t xml:space="preserve">            (TN1+ TN2+ TN3+ TN4+ TN5) 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0446EA">
        <w:rPr>
          <w:bCs/>
          <w:sz w:val="28"/>
          <w:szCs w:val="28"/>
        </w:rPr>
        <w:t xml:space="preserve">где: </w:t>
      </w: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1</w:t>
      </w:r>
      <w:r w:rsidRPr="000446EA">
        <w:rPr>
          <w:bCs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</w:t>
      </w:r>
      <w:r w:rsidRPr="000446EA">
        <w:rPr>
          <w:sz w:val="28"/>
          <w:szCs w:val="28"/>
        </w:rPr>
        <w:lastRenderedPageBreak/>
        <w:t xml:space="preserve">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(предоставляется комитетом социального обеспечения, материнства и детства Курской области);</w:t>
      </w:r>
      <w:proofErr w:type="gramEnd"/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2</w:t>
      </w:r>
      <w:r w:rsidRPr="000446EA">
        <w:rPr>
          <w:bCs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(предоставляется комитетом здравоохранения Курской области);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3</w:t>
      </w:r>
      <w:r w:rsidRPr="000446EA">
        <w:rPr>
          <w:bCs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(</w:t>
      </w:r>
      <w:r w:rsidRPr="000446EA">
        <w:rPr>
          <w:spacing w:val="-14"/>
          <w:sz w:val="28"/>
          <w:szCs w:val="28"/>
        </w:rPr>
        <w:t>предоставляется комитетом по труду и занятости населения Курской области</w:t>
      </w:r>
      <w:r w:rsidRPr="000446EA">
        <w:rPr>
          <w:sz w:val="28"/>
          <w:szCs w:val="28"/>
        </w:rPr>
        <w:t>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4</w:t>
      </w:r>
      <w:r w:rsidRPr="000446EA">
        <w:rPr>
          <w:bCs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 (</w:t>
      </w:r>
      <w:r w:rsidRPr="000446EA">
        <w:rPr>
          <w:spacing w:val="-14"/>
          <w:sz w:val="28"/>
          <w:szCs w:val="28"/>
        </w:rPr>
        <w:t>предоставляется комитетом образования и науки Курской области</w:t>
      </w:r>
      <w:r w:rsidRPr="000446EA">
        <w:rPr>
          <w:sz w:val="28"/>
          <w:szCs w:val="28"/>
        </w:rPr>
        <w:t>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proofErr w:type="spellStart"/>
      <w:r w:rsidRPr="000446EA">
        <w:rPr>
          <w:bCs/>
          <w:spacing w:val="6"/>
          <w:sz w:val="28"/>
          <w:szCs w:val="28"/>
          <w:lang w:val="en-US"/>
        </w:rPr>
        <w:t>Tf</w:t>
      </w:r>
      <w:proofErr w:type="spellEnd"/>
      <w:r w:rsidRPr="000446EA">
        <w:rPr>
          <w:bCs/>
          <w:spacing w:val="6"/>
          <w:sz w:val="28"/>
          <w:szCs w:val="28"/>
        </w:rPr>
        <w:t>5</w:t>
      </w:r>
      <w:r w:rsidRPr="000446EA">
        <w:rPr>
          <w:bCs/>
          <w:sz w:val="28"/>
          <w:szCs w:val="28"/>
        </w:rPr>
        <w:t xml:space="preserve"> – количество </w:t>
      </w:r>
      <w:r w:rsidRPr="000446EA">
        <w:rPr>
          <w:sz w:val="28"/>
          <w:szCs w:val="28"/>
        </w:rPr>
        <w:t xml:space="preserve">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 xml:space="preserve"> инвалидов (</w:t>
      </w:r>
      <w:r w:rsidRPr="000446EA">
        <w:rPr>
          <w:spacing w:val="-14"/>
          <w:sz w:val="28"/>
          <w:szCs w:val="28"/>
        </w:rPr>
        <w:t>предоставляется комитетом по физической культуре и спорту Курской области</w:t>
      </w:r>
      <w:r w:rsidRPr="000446EA">
        <w:rPr>
          <w:sz w:val="28"/>
          <w:szCs w:val="28"/>
        </w:rPr>
        <w:t>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bCs/>
          <w:sz w:val="28"/>
          <w:szCs w:val="28"/>
        </w:rPr>
      </w:pP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1</w:t>
      </w:r>
      <w:r w:rsidRPr="000446EA">
        <w:rPr>
          <w:bCs/>
          <w:sz w:val="28"/>
          <w:szCs w:val="28"/>
        </w:rPr>
        <w:t xml:space="preserve"> – общая </w:t>
      </w:r>
      <w:r w:rsidRPr="000446EA">
        <w:rPr>
          <w:sz w:val="28"/>
          <w:szCs w:val="28"/>
        </w:rPr>
        <w:t xml:space="preserve">численность 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 (предоставляется комитетом социального обеспечения, материнства и детства Курской области);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2</w:t>
      </w:r>
      <w:r w:rsidRPr="000446EA">
        <w:rPr>
          <w:bCs/>
          <w:sz w:val="28"/>
          <w:szCs w:val="28"/>
        </w:rPr>
        <w:t xml:space="preserve"> – общая </w:t>
      </w:r>
      <w:r w:rsidRPr="000446EA">
        <w:rPr>
          <w:sz w:val="28"/>
          <w:szCs w:val="28"/>
        </w:rPr>
        <w:t xml:space="preserve">численность 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 (предоставляется комитетом здравоохранения Курской области);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3</w:t>
      </w:r>
      <w:r w:rsidRPr="000446EA">
        <w:rPr>
          <w:bCs/>
          <w:sz w:val="28"/>
          <w:szCs w:val="28"/>
        </w:rPr>
        <w:t xml:space="preserve"> – общая </w:t>
      </w:r>
      <w:r w:rsidRPr="000446EA">
        <w:rPr>
          <w:sz w:val="28"/>
          <w:szCs w:val="28"/>
        </w:rPr>
        <w:t xml:space="preserve">численность 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 (</w:t>
      </w:r>
      <w:r w:rsidRPr="000446EA">
        <w:rPr>
          <w:spacing w:val="-14"/>
          <w:sz w:val="28"/>
          <w:szCs w:val="28"/>
        </w:rPr>
        <w:t>предоставляется комитетом по труду и занятости населения Курской области)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4</w:t>
      </w:r>
      <w:r w:rsidRPr="000446EA">
        <w:rPr>
          <w:bCs/>
          <w:sz w:val="28"/>
          <w:szCs w:val="28"/>
        </w:rPr>
        <w:t xml:space="preserve"> – общая </w:t>
      </w:r>
      <w:r w:rsidRPr="000446EA">
        <w:rPr>
          <w:sz w:val="28"/>
          <w:szCs w:val="28"/>
        </w:rPr>
        <w:t xml:space="preserve">численность специалистов Курской области, работающих с инвалидами, обеспечивающих оказание реабилитационных </w:t>
      </w:r>
      <w:r w:rsidRPr="000446EA">
        <w:rPr>
          <w:sz w:val="28"/>
          <w:szCs w:val="28"/>
        </w:rPr>
        <w:lastRenderedPageBreak/>
        <w:t xml:space="preserve">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 (</w:t>
      </w:r>
      <w:r w:rsidRPr="000446EA">
        <w:rPr>
          <w:spacing w:val="-14"/>
          <w:sz w:val="28"/>
          <w:szCs w:val="28"/>
        </w:rPr>
        <w:t>предоставляется комитетом образования и науки Курской области</w:t>
      </w:r>
      <w:r w:rsidRPr="000446EA">
        <w:rPr>
          <w:sz w:val="28"/>
          <w:szCs w:val="28"/>
        </w:rPr>
        <w:t>);</w:t>
      </w:r>
    </w:p>
    <w:p w:rsidR="00895944" w:rsidRPr="000446EA" w:rsidRDefault="00895944" w:rsidP="00895944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bCs/>
          <w:spacing w:val="6"/>
          <w:sz w:val="28"/>
          <w:szCs w:val="28"/>
          <w:lang w:val="en-US"/>
        </w:rPr>
        <w:t>TN</w:t>
      </w:r>
      <w:r w:rsidRPr="000446EA">
        <w:rPr>
          <w:bCs/>
          <w:spacing w:val="6"/>
          <w:sz w:val="28"/>
          <w:szCs w:val="28"/>
        </w:rPr>
        <w:t>5</w:t>
      </w:r>
      <w:r w:rsidRPr="000446EA">
        <w:rPr>
          <w:bCs/>
          <w:sz w:val="28"/>
          <w:szCs w:val="28"/>
        </w:rPr>
        <w:t xml:space="preserve"> – общая </w:t>
      </w:r>
      <w:r w:rsidRPr="000446EA">
        <w:rPr>
          <w:sz w:val="28"/>
          <w:szCs w:val="28"/>
        </w:rPr>
        <w:t xml:space="preserve">численность специалистов Курской области, работающих с инвалидами, обеспечивающих оказание реабилитационных и (или) </w:t>
      </w:r>
      <w:proofErr w:type="spellStart"/>
      <w:r w:rsidRPr="000446EA">
        <w:rPr>
          <w:sz w:val="28"/>
          <w:szCs w:val="28"/>
        </w:rPr>
        <w:t>абилитационных</w:t>
      </w:r>
      <w:proofErr w:type="spellEnd"/>
      <w:r w:rsidRPr="000446EA">
        <w:rPr>
          <w:sz w:val="28"/>
          <w:szCs w:val="28"/>
        </w:rPr>
        <w:t xml:space="preserve"> мероприятий инвалидам, в том числе детям-инвалидам (</w:t>
      </w:r>
      <w:r w:rsidRPr="000446EA">
        <w:rPr>
          <w:spacing w:val="-14"/>
          <w:sz w:val="28"/>
          <w:szCs w:val="28"/>
        </w:rPr>
        <w:t>предоставляется комитетом по физической культуре и спорту Курской области</w:t>
      </w:r>
      <w:r w:rsidRPr="000446EA">
        <w:rPr>
          <w:sz w:val="28"/>
          <w:szCs w:val="28"/>
        </w:rPr>
        <w:t>);</w:t>
      </w:r>
    </w:p>
    <w:p w:rsidR="00895944" w:rsidRPr="000446EA" w:rsidRDefault="00895944" w:rsidP="00895944">
      <w:pPr>
        <w:autoSpaceDE w:val="0"/>
        <w:autoSpaceDN w:val="0"/>
        <w:adjustRightInd w:val="0"/>
        <w:ind w:left="-10" w:right="-52" w:firstLine="730"/>
        <w:jc w:val="both"/>
        <w:outlineLvl w:val="2"/>
        <w:rPr>
          <w:sz w:val="28"/>
          <w:szCs w:val="28"/>
        </w:rPr>
      </w:pPr>
      <w:r w:rsidRPr="000446EA">
        <w:rPr>
          <w:sz w:val="28"/>
          <w:szCs w:val="28"/>
        </w:rPr>
        <w:t xml:space="preserve">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инвалидов, реабилитационными и </w:t>
      </w:r>
      <w:proofErr w:type="spellStart"/>
      <w:r w:rsidRPr="000446EA">
        <w:rPr>
          <w:sz w:val="28"/>
          <w:szCs w:val="28"/>
        </w:rPr>
        <w:t>абилитационными</w:t>
      </w:r>
      <w:proofErr w:type="spellEnd"/>
      <w:r w:rsidRPr="000446EA">
        <w:rPr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занятости, инвалидов в Курской области.</w:t>
      </w:r>
    </w:p>
    <w:p w:rsidR="00895944" w:rsidRPr="000446EA" w:rsidRDefault="00895944" w:rsidP="00895944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Показатель определяется на основе данных, представляемых участниками программы, о </w:t>
      </w:r>
      <w:r w:rsidRPr="000446EA">
        <w:rPr>
          <w:bCs/>
          <w:sz w:val="28"/>
          <w:szCs w:val="28"/>
        </w:rPr>
        <w:t xml:space="preserve">работе ведомственных учреждений, осуществляющих мероприятия по реабилитации </w:t>
      </w:r>
      <w:r w:rsidRPr="000446EA">
        <w:rPr>
          <w:sz w:val="28"/>
          <w:szCs w:val="28"/>
        </w:rPr>
        <w:t xml:space="preserve">и (или) </w:t>
      </w:r>
      <w:proofErr w:type="spellStart"/>
      <w:r w:rsidRPr="000446EA">
        <w:rPr>
          <w:sz w:val="28"/>
          <w:szCs w:val="28"/>
        </w:rPr>
        <w:t>абилитации</w:t>
      </w:r>
      <w:proofErr w:type="spellEnd"/>
      <w:r w:rsidRPr="000446EA">
        <w:rPr>
          <w:sz w:val="28"/>
          <w:szCs w:val="28"/>
        </w:rPr>
        <w:t>.</w:t>
      </w:r>
    </w:p>
    <w:p w:rsidR="00895944" w:rsidRPr="000446EA" w:rsidRDefault="00895944" w:rsidP="00895944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0446EA">
        <w:rPr>
          <w:sz w:val="28"/>
          <w:szCs w:val="28"/>
        </w:rPr>
        <w:t>Введение данного показателя в качестве целевого предполагает, что мероприятия как Госпрограммы в целом, так и входящих в ее состав подпрограмм, должны ориентироваться на необходимость и, в конечном счете, способствовать</w:t>
      </w:r>
      <w:r w:rsidRPr="000446EA">
        <w:rPr>
          <w:spacing w:val="6"/>
          <w:sz w:val="28"/>
          <w:szCs w:val="28"/>
        </w:rPr>
        <w:t xml:space="preserve"> повышению уровня </w:t>
      </w:r>
      <w:r w:rsidRPr="000446EA">
        <w:rPr>
          <w:sz w:val="28"/>
          <w:szCs w:val="28"/>
        </w:rPr>
        <w:t xml:space="preserve">обеспеченности инвалидов, реабилитационными и </w:t>
      </w:r>
      <w:proofErr w:type="spellStart"/>
      <w:r w:rsidRPr="000446EA">
        <w:rPr>
          <w:sz w:val="28"/>
          <w:szCs w:val="28"/>
        </w:rPr>
        <w:t>абилитационными</w:t>
      </w:r>
      <w:proofErr w:type="spellEnd"/>
      <w:r w:rsidRPr="000446EA">
        <w:rPr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занятости, инвалидов в Курской области.</w:t>
      </w:r>
      <w:proofErr w:type="gramEnd"/>
    </w:p>
    <w:p w:rsidR="00895944" w:rsidRPr="000446EA" w:rsidRDefault="00895944" w:rsidP="008959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446EA">
        <w:rPr>
          <w:sz w:val="28"/>
          <w:szCs w:val="28"/>
        </w:rPr>
        <w:t xml:space="preserve">Прогнозируемое повышение данного показателя будет обеспечиваться за счет реализации в рамках Госпрограммы мероприятий, обеспечивающих последовательное </w:t>
      </w:r>
      <w:r w:rsidRPr="000446EA">
        <w:rPr>
          <w:spacing w:val="6"/>
          <w:sz w:val="28"/>
          <w:szCs w:val="28"/>
        </w:rPr>
        <w:t xml:space="preserve">повышение уровня </w:t>
      </w:r>
      <w:r w:rsidRPr="000446EA">
        <w:rPr>
          <w:sz w:val="28"/>
          <w:szCs w:val="28"/>
        </w:rPr>
        <w:t xml:space="preserve">обеспеченности инвалидов, реабилитационными и </w:t>
      </w:r>
      <w:proofErr w:type="spellStart"/>
      <w:r w:rsidRPr="000446EA">
        <w:rPr>
          <w:sz w:val="28"/>
          <w:szCs w:val="28"/>
        </w:rPr>
        <w:t>абилитационными</w:t>
      </w:r>
      <w:proofErr w:type="spellEnd"/>
      <w:r w:rsidRPr="000446EA">
        <w:rPr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занятости, инвалидов в Курской области.</w:t>
      </w:r>
    </w:p>
    <w:p w:rsidR="00895944" w:rsidRPr="000446EA" w:rsidRDefault="00895944" w:rsidP="00895944">
      <w:pPr>
        <w:shd w:val="clear" w:color="auto" w:fill="FFFFFF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0446EA">
        <w:rPr>
          <w:bCs/>
          <w:sz w:val="28"/>
          <w:szCs w:val="28"/>
        </w:rPr>
        <w:t>Сведения о показателях (индикаторах) подпрограммы 3</w:t>
      </w:r>
      <w:r>
        <w:rPr>
          <w:bCs/>
          <w:sz w:val="28"/>
          <w:szCs w:val="28"/>
        </w:rPr>
        <w:t>.1</w:t>
      </w:r>
      <w:r w:rsidRPr="000446EA">
        <w:rPr>
          <w:bCs/>
          <w:sz w:val="28"/>
          <w:szCs w:val="28"/>
        </w:rPr>
        <w:t xml:space="preserve"> и его значениях приведены в приложении № 1 к Госпрограмме.</w:t>
      </w:r>
    </w:p>
    <w:p w:rsidR="00895944" w:rsidRDefault="00895944" w:rsidP="00895944">
      <w:pPr>
        <w:shd w:val="clear" w:color="auto" w:fill="FFFFFF"/>
        <w:tabs>
          <w:tab w:val="left" w:pos="90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0446EA">
        <w:rPr>
          <w:bCs/>
          <w:sz w:val="28"/>
          <w:szCs w:val="28"/>
        </w:rPr>
        <w:t>Ожидаемым конечным результатом реализации подпрограммы 3</w:t>
      </w:r>
      <w:r>
        <w:rPr>
          <w:bCs/>
          <w:sz w:val="28"/>
          <w:szCs w:val="28"/>
        </w:rPr>
        <w:t>.1</w:t>
      </w:r>
      <w:r w:rsidRPr="000446EA">
        <w:rPr>
          <w:bCs/>
          <w:sz w:val="28"/>
          <w:szCs w:val="28"/>
        </w:rPr>
        <w:t xml:space="preserve"> является: 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>- повышение доступности и качества реабилитационных услуг для инвалидов в Курской области;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специалистов, прошедших курсы повышения квалификации по оказанию реабилитационных и (или) </w:t>
      </w:r>
      <w:proofErr w:type="spellStart"/>
      <w:r w:rsidRPr="002A10CB">
        <w:rPr>
          <w:sz w:val="28"/>
          <w:szCs w:val="28"/>
        </w:rPr>
        <w:t>абилитационных</w:t>
      </w:r>
      <w:proofErr w:type="spellEnd"/>
      <w:r w:rsidRPr="002A10CB">
        <w:rPr>
          <w:sz w:val="28"/>
          <w:szCs w:val="28"/>
        </w:rPr>
        <w:t xml:space="preserve"> услуг инвалидам и социальной интеграции инвалидов, в том числе детей-инвалидов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, в общей численности инвалидов Курской области, имеющих такие рекомендации в индивидуальной программе реабилитации или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 (взрослые);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инвалидов, в отношении которых осуществлялись мероприятия по реабилитации и (или)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, в общей численности инвалидов Курской области, имеющих такие рекомендации в </w:t>
      </w:r>
      <w:r w:rsidRPr="002A10CB">
        <w:rPr>
          <w:sz w:val="28"/>
          <w:szCs w:val="28"/>
        </w:rPr>
        <w:lastRenderedPageBreak/>
        <w:t xml:space="preserve">индивидуальной программе реабилитации или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 (дети);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реабилитационных организаций, подлежащих включению в региональную систему комплексной реабилитации и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выпускников - инвалидов 9 и 11 классов, охваченных </w:t>
      </w:r>
      <w:proofErr w:type="spellStart"/>
      <w:r w:rsidRPr="002A10CB">
        <w:rPr>
          <w:sz w:val="28"/>
          <w:szCs w:val="28"/>
        </w:rPr>
        <w:t>профориентационной</w:t>
      </w:r>
      <w:proofErr w:type="spellEnd"/>
      <w:r w:rsidRPr="002A10CB">
        <w:rPr>
          <w:sz w:val="28"/>
          <w:szCs w:val="28"/>
        </w:rPr>
        <w:t xml:space="preserve"> работой, в общей численности выпускников - инвалидов Курской области;</w:t>
      </w:r>
    </w:p>
    <w:p w:rsidR="00895944" w:rsidRPr="002A10CB" w:rsidRDefault="00895944" w:rsidP="00895944">
      <w:pPr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</w:t>
      </w:r>
      <w:r w:rsidRPr="002A10CB">
        <w:rPr>
          <w:sz w:val="28"/>
          <w:szCs w:val="28"/>
        </w:rPr>
        <w:tab/>
        <w:t>увеличение доли занятых инвалидов трудоспособного возраста в общей численности инвалидов трудоспособного возраста Курской области;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трудоустроенных инвалидов в общей численности инвалидов Курской области, нуждающихся в трудоустройстве, сведения о которых в виде выписок из индивидуальных программ реабилитации или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 инвалидов представлены в органы службы занятости Курской области в отчетный период;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>- 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Курской области;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>- увеличение доли трудоустроенных инвалидов в общей численности граждан Курской области, впервые признанных инвалидами и обратившихся в органы службы занятости Курской области;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>- увеличение доли детей целевой группы, получивших услуги ранней помощи, в общем количестве детей Курской области, нуждающихся в получении таких услуг;</w:t>
      </w:r>
    </w:p>
    <w:p w:rsidR="00895944" w:rsidRPr="002A10CB" w:rsidRDefault="00895944" w:rsidP="00895944">
      <w:pPr>
        <w:ind w:firstLine="708"/>
        <w:jc w:val="both"/>
        <w:rPr>
          <w:sz w:val="28"/>
          <w:szCs w:val="28"/>
        </w:rPr>
      </w:pPr>
      <w:r w:rsidRPr="002A10CB">
        <w:rPr>
          <w:sz w:val="28"/>
          <w:szCs w:val="28"/>
        </w:rPr>
        <w:t>- увеличение доли семей Курской области, включенных в программы ранней помощи, удовлетворенных качеством услуг ранней помощи;</w:t>
      </w:r>
    </w:p>
    <w:p w:rsidR="00895944" w:rsidRDefault="00895944" w:rsidP="00895944">
      <w:pPr>
        <w:shd w:val="clear" w:color="auto" w:fill="FFFFFF"/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2A10CB">
        <w:rPr>
          <w:sz w:val="28"/>
          <w:szCs w:val="28"/>
        </w:rPr>
        <w:t xml:space="preserve">- увеличение доли специалистов Курской области, обеспечивающих оказание реабилитационных и (или) </w:t>
      </w:r>
      <w:proofErr w:type="spellStart"/>
      <w:r w:rsidRPr="002A10CB">
        <w:rPr>
          <w:sz w:val="28"/>
          <w:szCs w:val="28"/>
        </w:rPr>
        <w:t>абилитационных</w:t>
      </w:r>
      <w:proofErr w:type="spellEnd"/>
      <w:r w:rsidRPr="002A10CB">
        <w:rPr>
          <w:sz w:val="28"/>
          <w:szCs w:val="28"/>
        </w:rPr>
        <w:t xml:space="preserve"> мероприятий инвалидам, в том числе детям-инвалидам, прошедших </w:t>
      </w:r>
      <w:proofErr w:type="gramStart"/>
      <w:r w:rsidRPr="002A10CB">
        <w:rPr>
          <w:sz w:val="28"/>
          <w:szCs w:val="28"/>
        </w:rPr>
        <w:t>обучение по</w:t>
      </w:r>
      <w:r>
        <w:rPr>
          <w:sz w:val="28"/>
          <w:szCs w:val="28"/>
        </w:rPr>
        <w:t xml:space="preserve"> программам</w:t>
      </w:r>
      <w:proofErr w:type="gramEnd"/>
      <w:r>
        <w:rPr>
          <w:sz w:val="28"/>
          <w:szCs w:val="28"/>
        </w:rPr>
        <w:t xml:space="preserve"> </w:t>
      </w:r>
      <w:r w:rsidRPr="002A10CB">
        <w:rPr>
          <w:sz w:val="28"/>
          <w:szCs w:val="28"/>
        </w:rPr>
        <w:t xml:space="preserve">повышения квалификации и профессиональной переподготовки специалистов, в том числе по </w:t>
      </w:r>
      <w:proofErr w:type="spellStart"/>
      <w:r w:rsidRPr="002A10CB">
        <w:rPr>
          <w:sz w:val="28"/>
          <w:szCs w:val="28"/>
        </w:rPr>
        <w:t>применениюметодик</w:t>
      </w:r>
      <w:proofErr w:type="spellEnd"/>
      <w:r w:rsidRPr="002A10CB">
        <w:rPr>
          <w:sz w:val="28"/>
          <w:szCs w:val="28"/>
        </w:rPr>
        <w:t xml:space="preserve"> по реабилитации и </w:t>
      </w:r>
      <w:proofErr w:type="spellStart"/>
      <w:r w:rsidRPr="002A10CB">
        <w:rPr>
          <w:sz w:val="28"/>
          <w:szCs w:val="28"/>
        </w:rPr>
        <w:t>абилитации</w:t>
      </w:r>
      <w:proofErr w:type="spellEnd"/>
      <w:r w:rsidRPr="002A10CB">
        <w:rPr>
          <w:sz w:val="28"/>
          <w:szCs w:val="28"/>
        </w:rPr>
        <w:t xml:space="preserve"> инвалидов, в общей численности таких специалистов Курской области.</w:t>
      </w:r>
    </w:p>
    <w:p w:rsidR="00895944" w:rsidRPr="002A10CB" w:rsidRDefault="00895944" w:rsidP="00895944">
      <w:pPr>
        <w:shd w:val="clear" w:color="auto" w:fill="FFFFFF"/>
        <w:tabs>
          <w:tab w:val="left" w:pos="900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Сроки реализации подпрограммы 2020-2015 годы, в один этап.</w:t>
      </w:r>
    </w:p>
    <w:p w:rsidR="00895944" w:rsidRPr="002A10CB" w:rsidRDefault="00895944" w:rsidP="00895944">
      <w:pPr>
        <w:autoSpaceDE w:val="0"/>
        <w:jc w:val="both"/>
        <w:rPr>
          <w:sz w:val="28"/>
          <w:szCs w:val="28"/>
        </w:rPr>
      </w:pPr>
    </w:p>
    <w:p w:rsidR="00895944" w:rsidRDefault="00895944" w:rsidP="00895944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0446EA">
        <w:rPr>
          <w:b/>
          <w:sz w:val="28"/>
          <w:szCs w:val="28"/>
        </w:rPr>
        <w:t>III. Х</w:t>
      </w:r>
      <w:r w:rsidRPr="000446EA">
        <w:rPr>
          <w:b/>
          <w:bCs/>
          <w:sz w:val="28"/>
          <w:szCs w:val="28"/>
        </w:rPr>
        <w:t>арактеристика основных мероприятий подпрограммы 3</w:t>
      </w:r>
      <w:r>
        <w:rPr>
          <w:b/>
          <w:bCs/>
          <w:sz w:val="28"/>
          <w:szCs w:val="28"/>
        </w:rPr>
        <w:t>.1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Подпрограмма 1 включает в себя 4 основных мероприятия: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Основное мероприятие 01.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 xml:space="preserve">Определение приоритетных объектов и услуг в приоритетных сферах жизнедеятельности инвалидов и других </w:t>
      </w:r>
      <w:proofErr w:type="spellStart"/>
      <w:r w:rsidRPr="00CB0F67">
        <w:rPr>
          <w:sz w:val="28"/>
          <w:szCs w:val="28"/>
        </w:rPr>
        <w:t>маломобильных</w:t>
      </w:r>
      <w:proofErr w:type="spellEnd"/>
      <w:r w:rsidRPr="00CB0F67">
        <w:rPr>
          <w:sz w:val="28"/>
          <w:szCs w:val="28"/>
        </w:rPr>
        <w:t xml:space="preserve"> групп населения, подготовка и проведение паспортизации указанных объектов и услуг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Основное мероприятие 02.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 xml:space="preserve">Формирование и размещение информации о доступности приоритетных объектов Курской области на </w:t>
      </w:r>
      <w:proofErr w:type="spellStart"/>
      <w:proofErr w:type="gramStart"/>
      <w:r w:rsidRPr="00CB0F67">
        <w:rPr>
          <w:sz w:val="28"/>
          <w:szCs w:val="28"/>
        </w:rPr>
        <w:t>интернет-портале</w:t>
      </w:r>
      <w:proofErr w:type="spellEnd"/>
      <w:proofErr w:type="gramEnd"/>
      <w:r w:rsidRPr="00CB0F67">
        <w:rPr>
          <w:sz w:val="28"/>
          <w:szCs w:val="28"/>
        </w:rPr>
        <w:t xml:space="preserve"> http://zhit-</w:t>
      </w:r>
      <w:r w:rsidRPr="00CB0F67">
        <w:rPr>
          <w:sz w:val="28"/>
          <w:szCs w:val="28"/>
        </w:rPr>
        <w:lastRenderedPageBreak/>
        <w:t>vmeste.ru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Основное мероприятие 03.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Подготовка и проведение репрезентативных социологических исследований оценки инвалидами отношения граждан, проживающих на территории Курской области, к проблемам инвалидов, оценки инвалидами состояния доступности приоритетных объектов и услуг в приоритетных сферах жизнедеятельности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Основное мероприятие 04.</w:t>
      </w:r>
    </w:p>
    <w:p w:rsidR="00895944" w:rsidRPr="00CB0F67" w:rsidRDefault="00895944" w:rsidP="00895944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 xml:space="preserve">Разработка нормативных правовых актов о порядке обеспечения доступной среды жизнедеятельности инвалидов и других </w:t>
      </w:r>
      <w:proofErr w:type="spellStart"/>
      <w:r w:rsidRPr="00CB0F67">
        <w:rPr>
          <w:sz w:val="28"/>
          <w:szCs w:val="28"/>
        </w:rPr>
        <w:t>маломобильных</w:t>
      </w:r>
      <w:proofErr w:type="spellEnd"/>
      <w:r w:rsidRPr="00CB0F67">
        <w:rPr>
          <w:sz w:val="28"/>
          <w:szCs w:val="28"/>
        </w:rPr>
        <w:t xml:space="preserve"> групп населения.</w:t>
      </w:r>
    </w:p>
    <w:p w:rsidR="00895944" w:rsidRPr="000446EA" w:rsidRDefault="00895944" w:rsidP="00895944">
      <w:pPr>
        <w:overflowPunct w:val="0"/>
        <w:autoSpaceDE w:val="0"/>
        <w:ind w:firstLine="720"/>
        <w:jc w:val="both"/>
        <w:textAlignment w:val="baseline"/>
        <w:rPr>
          <w:sz w:val="28"/>
          <w:szCs w:val="28"/>
        </w:rPr>
      </w:pPr>
      <w:r w:rsidRPr="00CB0F67">
        <w:rPr>
          <w:sz w:val="28"/>
          <w:szCs w:val="28"/>
        </w:rPr>
        <w:t>Описание основных мероприятий подпрограммы 1 приведено в приложении № 2 к Госпрограмме.</w:t>
      </w:r>
      <w:r w:rsidRPr="000446EA">
        <w:rPr>
          <w:b/>
          <w:bCs/>
          <w:sz w:val="28"/>
          <w:szCs w:val="28"/>
        </w:rPr>
        <w:t xml:space="preserve"> </w:t>
      </w:r>
    </w:p>
    <w:p w:rsidR="00895944" w:rsidRPr="002A10CB" w:rsidRDefault="00895944" w:rsidP="00895944">
      <w:pPr>
        <w:overflowPunct w:val="0"/>
        <w:autoSpaceDE w:val="0"/>
        <w:ind w:firstLine="720"/>
        <w:jc w:val="both"/>
        <w:textAlignment w:val="baseline"/>
        <w:rPr>
          <w:sz w:val="28"/>
          <w:szCs w:val="28"/>
        </w:rPr>
      </w:pPr>
      <w:r w:rsidRPr="000446EA">
        <w:rPr>
          <w:sz w:val="28"/>
          <w:szCs w:val="28"/>
        </w:rPr>
        <w:t>Перечень основных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приведен в приложении № 2 к Госпрограмме.</w:t>
      </w:r>
    </w:p>
    <w:p w:rsidR="00895944" w:rsidRPr="0094301B" w:rsidRDefault="00895944" w:rsidP="00895944">
      <w:pPr>
        <w:autoSpaceDE w:val="0"/>
        <w:jc w:val="center"/>
        <w:rPr>
          <w:sz w:val="28"/>
          <w:szCs w:val="28"/>
        </w:rPr>
      </w:pPr>
      <w:r w:rsidRPr="000446EA">
        <w:rPr>
          <w:b/>
          <w:sz w:val="28"/>
          <w:szCs w:val="28"/>
        </w:rPr>
        <w:t>IV. Характеристика мер государственного регулирования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Меры государственного и правового регулирования в сфере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не осуществляются.</w:t>
      </w:r>
    </w:p>
    <w:p w:rsidR="00895944" w:rsidRPr="000446EA" w:rsidRDefault="00895944" w:rsidP="00895944">
      <w:pPr>
        <w:shd w:val="clear" w:color="auto" w:fill="FFFFFF"/>
        <w:jc w:val="both"/>
        <w:rPr>
          <w:bCs/>
          <w:sz w:val="28"/>
          <w:szCs w:val="28"/>
        </w:rPr>
      </w:pPr>
    </w:p>
    <w:p w:rsidR="00895944" w:rsidRDefault="00895944" w:rsidP="00895944">
      <w:pPr>
        <w:autoSpaceDE w:val="0"/>
        <w:jc w:val="center"/>
        <w:rPr>
          <w:b/>
          <w:bCs/>
          <w:sz w:val="28"/>
          <w:szCs w:val="28"/>
        </w:rPr>
      </w:pPr>
      <w:r w:rsidRPr="000446EA">
        <w:rPr>
          <w:b/>
          <w:sz w:val="28"/>
          <w:szCs w:val="28"/>
          <w:lang w:val="en-US"/>
        </w:rPr>
        <w:t>V</w:t>
      </w:r>
      <w:r w:rsidRPr="000446EA">
        <w:rPr>
          <w:b/>
          <w:sz w:val="28"/>
          <w:szCs w:val="28"/>
        </w:rPr>
        <w:t xml:space="preserve">. Прогноз сводных показателей государственных заданий в рамках </w:t>
      </w:r>
      <w:proofErr w:type="gramStart"/>
      <w:r w:rsidRPr="000446EA">
        <w:rPr>
          <w:b/>
          <w:bCs/>
          <w:sz w:val="28"/>
          <w:szCs w:val="28"/>
        </w:rPr>
        <w:t>подпрограммы  3</w:t>
      </w:r>
      <w:r>
        <w:rPr>
          <w:b/>
          <w:bCs/>
          <w:sz w:val="28"/>
          <w:szCs w:val="28"/>
        </w:rPr>
        <w:t>.1</w:t>
      </w:r>
      <w:proofErr w:type="gramEnd"/>
    </w:p>
    <w:p w:rsidR="00895944" w:rsidRPr="00B36C7B" w:rsidRDefault="00895944" w:rsidP="00895944">
      <w:pPr>
        <w:autoSpaceDE w:val="0"/>
        <w:jc w:val="center"/>
        <w:rPr>
          <w:sz w:val="28"/>
          <w:szCs w:val="28"/>
        </w:rPr>
      </w:pP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рамках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выполнение государственных заданий на оказание государственных услуг (выполнение работ) не предусматривается.</w:t>
      </w:r>
    </w:p>
    <w:p w:rsidR="00895944" w:rsidRPr="000446EA" w:rsidRDefault="00895944" w:rsidP="00895944">
      <w:pPr>
        <w:autoSpaceDE w:val="0"/>
        <w:ind w:firstLine="540"/>
        <w:jc w:val="both"/>
        <w:rPr>
          <w:sz w:val="28"/>
          <w:szCs w:val="28"/>
        </w:rPr>
      </w:pPr>
    </w:p>
    <w:p w:rsidR="00895944" w:rsidRDefault="00895944" w:rsidP="00895944">
      <w:pPr>
        <w:autoSpaceDE w:val="0"/>
        <w:jc w:val="center"/>
        <w:rPr>
          <w:b/>
          <w:sz w:val="28"/>
          <w:szCs w:val="28"/>
        </w:rPr>
      </w:pPr>
      <w:r w:rsidRPr="000446EA">
        <w:rPr>
          <w:b/>
          <w:sz w:val="28"/>
          <w:szCs w:val="28"/>
          <w:lang w:val="en-US"/>
        </w:rPr>
        <w:t>VI</w:t>
      </w:r>
      <w:r w:rsidRPr="000446EA">
        <w:rPr>
          <w:b/>
          <w:sz w:val="28"/>
          <w:szCs w:val="28"/>
        </w:rPr>
        <w:t>. Характеристика основных мероприятий, реализуемых муниципальными образованиями Курской области в случае их участия в разработке и реализации подпрограммы 3</w:t>
      </w:r>
      <w:r>
        <w:rPr>
          <w:b/>
          <w:sz w:val="28"/>
          <w:szCs w:val="28"/>
        </w:rPr>
        <w:t>.1</w:t>
      </w:r>
    </w:p>
    <w:p w:rsidR="00895944" w:rsidRPr="00B36C7B" w:rsidRDefault="00895944" w:rsidP="00895944">
      <w:pPr>
        <w:autoSpaceDE w:val="0"/>
        <w:jc w:val="center"/>
        <w:rPr>
          <w:sz w:val="28"/>
          <w:szCs w:val="28"/>
        </w:rPr>
      </w:pP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Участие муниципальных образований Курской области в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не предусматривается.</w:t>
      </w:r>
    </w:p>
    <w:p w:rsidR="00895944" w:rsidRPr="000446EA" w:rsidRDefault="00895944" w:rsidP="00895944">
      <w:pPr>
        <w:autoSpaceDE w:val="0"/>
        <w:ind w:firstLine="540"/>
        <w:jc w:val="both"/>
        <w:rPr>
          <w:sz w:val="28"/>
          <w:szCs w:val="28"/>
        </w:rPr>
      </w:pPr>
    </w:p>
    <w:p w:rsidR="00895944" w:rsidRPr="000446EA" w:rsidRDefault="00895944" w:rsidP="00895944">
      <w:pPr>
        <w:autoSpaceDE w:val="0"/>
        <w:jc w:val="center"/>
        <w:rPr>
          <w:sz w:val="28"/>
          <w:szCs w:val="28"/>
        </w:rPr>
      </w:pPr>
      <w:r w:rsidRPr="000446EA">
        <w:rPr>
          <w:b/>
          <w:sz w:val="28"/>
          <w:szCs w:val="28"/>
          <w:lang w:val="en-US"/>
        </w:rPr>
        <w:t>VII</w:t>
      </w:r>
      <w:r w:rsidRPr="000446EA">
        <w:rPr>
          <w:b/>
          <w:sz w:val="28"/>
          <w:szCs w:val="28"/>
        </w:rPr>
        <w:t xml:space="preserve">. Информация об участии предприятий и организаций </w:t>
      </w:r>
    </w:p>
    <w:p w:rsidR="00895944" w:rsidRPr="000446EA" w:rsidRDefault="00895944" w:rsidP="00895944">
      <w:pPr>
        <w:autoSpaceDE w:val="0"/>
        <w:jc w:val="center"/>
        <w:rPr>
          <w:sz w:val="28"/>
          <w:szCs w:val="28"/>
        </w:rPr>
      </w:pPr>
      <w:r w:rsidRPr="000446EA">
        <w:rPr>
          <w:b/>
          <w:sz w:val="28"/>
          <w:szCs w:val="28"/>
        </w:rPr>
        <w:t xml:space="preserve">независимо от их организационно-правовых форм и форм собственности, а также государственных внебюджетных </w:t>
      </w:r>
    </w:p>
    <w:p w:rsidR="00895944" w:rsidRDefault="00895944" w:rsidP="00895944">
      <w:pPr>
        <w:autoSpaceDE w:val="0"/>
        <w:jc w:val="center"/>
        <w:rPr>
          <w:b/>
          <w:sz w:val="28"/>
          <w:szCs w:val="28"/>
        </w:rPr>
      </w:pPr>
      <w:r w:rsidRPr="000446EA">
        <w:rPr>
          <w:b/>
          <w:sz w:val="28"/>
          <w:szCs w:val="28"/>
        </w:rPr>
        <w:t>фондов в реализации подпрограммы 3</w:t>
      </w:r>
      <w:r>
        <w:rPr>
          <w:b/>
          <w:sz w:val="28"/>
          <w:szCs w:val="28"/>
        </w:rPr>
        <w:t>.1</w:t>
      </w:r>
    </w:p>
    <w:p w:rsidR="00895944" w:rsidRPr="00720AC4" w:rsidRDefault="00895944" w:rsidP="00895944">
      <w:pPr>
        <w:autoSpaceDE w:val="0"/>
        <w:jc w:val="center"/>
        <w:rPr>
          <w:sz w:val="28"/>
          <w:szCs w:val="28"/>
        </w:rPr>
      </w:pP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не принимают участие областные общественные организации инвалидов.</w:t>
      </w:r>
    </w:p>
    <w:p w:rsidR="00895944" w:rsidRPr="000446EA" w:rsidRDefault="00895944" w:rsidP="00895944">
      <w:pPr>
        <w:autoSpaceDE w:val="0"/>
        <w:ind w:firstLine="540"/>
        <w:jc w:val="center"/>
        <w:rPr>
          <w:b/>
          <w:sz w:val="28"/>
          <w:szCs w:val="28"/>
        </w:rPr>
      </w:pPr>
    </w:p>
    <w:p w:rsidR="00895944" w:rsidRPr="000446EA" w:rsidRDefault="00895944" w:rsidP="00895944">
      <w:pPr>
        <w:autoSpaceDE w:val="0"/>
        <w:ind w:firstLine="540"/>
        <w:jc w:val="center"/>
        <w:rPr>
          <w:sz w:val="28"/>
          <w:szCs w:val="28"/>
        </w:rPr>
      </w:pPr>
      <w:r w:rsidRPr="000446EA">
        <w:rPr>
          <w:b/>
          <w:sz w:val="28"/>
          <w:szCs w:val="28"/>
          <w:lang w:val="en-US"/>
        </w:rPr>
        <w:t>VIII</w:t>
      </w:r>
      <w:r w:rsidRPr="000446EA">
        <w:rPr>
          <w:b/>
          <w:sz w:val="28"/>
          <w:szCs w:val="28"/>
        </w:rPr>
        <w:t>. О</w:t>
      </w:r>
      <w:r w:rsidRPr="000446EA">
        <w:rPr>
          <w:b/>
          <w:bCs/>
          <w:sz w:val="28"/>
          <w:szCs w:val="28"/>
        </w:rPr>
        <w:t>боснование объема финансовых ресурсов, необходимых для реализации подпрограммы 3</w:t>
      </w:r>
      <w:r>
        <w:rPr>
          <w:b/>
          <w:bCs/>
          <w:sz w:val="28"/>
          <w:szCs w:val="28"/>
        </w:rPr>
        <w:t>.1</w:t>
      </w:r>
    </w:p>
    <w:p w:rsidR="00895944" w:rsidRPr="000446EA" w:rsidRDefault="00895944" w:rsidP="00895944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Финансовое обеспечение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осуществляется за счет </w:t>
      </w:r>
      <w:r w:rsidRPr="000446EA">
        <w:rPr>
          <w:sz w:val="28"/>
          <w:szCs w:val="28"/>
        </w:rPr>
        <w:lastRenderedPageBreak/>
        <w:t>бюджетных ассигнований областного бюджета, предусматриваемых в законе об областном бюджете на очередной финансовый год.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Объем финансового обеспечения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составит - 48998,000 тыс. рублей, в том числе по годам: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2020 год – 16342,420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2021 год – 16318,620тыс.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2022 год – 16156,960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2023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2024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2025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за счет средств областного бюджета – 6703,600 тыс. рублей, в том числе по годам: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2020 год – 2197,400 тыс. рублей; 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2021 год – 2173,600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2022 год – 2152,600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2023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2024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2025 год – 60,000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за счет средств федерального бюджета, предоставленных бюджету Курской области, – 42294,400 тыс. рублей,  в том числе по годам: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2020 год – 14145,020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2021 год – 14145,020 тыс. рублей;</w:t>
      </w:r>
    </w:p>
    <w:p w:rsidR="00895944" w:rsidRPr="000446EA" w:rsidRDefault="00895944" w:rsidP="00895944">
      <w:pPr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2022 год – 14004,360 тыс. рублей.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Объемы расходов на реализацию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ежегодно уточняются на основе анализа полученных результатов и с учетом возможностей областного бюджета.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Ресурсное обеспечение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бюджетных ассигнований </w:t>
      </w:r>
      <w:r w:rsidRPr="000446EA">
        <w:rPr>
          <w:sz w:val="28"/>
          <w:szCs w:val="28"/>
        </w:rPr>
        <w:t xml:space="preserve">областного бюджета представлено в приложении № 3 к Госпрограмме. </w:t>
      </w:r>
    </w:p>
    <w:p w:rsidR="00895944" w:rsidRDefault="00895944" w:rsidP="008959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Ресурсное </w:t>
      </w:r>
      <w:hyperlink r:id="rId8" w:history="1">
        <w:r>
          <w:rPr>
            <w:rFonts w:eastAsia="Times New Roman" w:cs="Times New Roman"/>
            <w:color w:val="0000FF"/>
            <w:kern w:val="0"/>
            <w:sz w:val="28"/>
            <w:szCs w:val="28"/>
            <w:lang w:eastAsia="ru-RU" w:bidi="ar-SA"/>
          </w:rPr>
          <w:t>обеспечение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приведены в приложении N 4 к государственной программе.</w:t>
      </w:r>
      <w:proofErr w:type="gramEnd"/>
    </w:p>
    <w:p w:rsidR="00895944" w:rsidRPr="000446EA" w:rsidRDefault="00895944" w:rsidP="00895944">
      <w:pPr>
        <w:autoSpaceDE w:val="0"/>
        <w:ind w:firstLine="540"/>
        <w:jc w:val="both"/>
        <w:rPr>
          <w:sz w:val="28"/>
          <w:szCs w:val="28"/>
        </w:rPr>
      </w:pPr>
    </w:p>
    <w:p w:rsidR="00895944" w:rsidRPr="000446EA" w:rsidRDefault="00895944" w:rsidP="00895944">
      <w:pPr>
        <w:autoSpaceDE w:val="0"/>
        <w:jc w:val="center"/>
        <w:rPr>
          <w:sz w:val="28"/>
          <w:szCs w:val="28"/>
        </w:rPr>
      </w:pPr>
      <w:proofErr w:type="gramStart"/>
      <w:r w:rsidRPr="000446EA">
        <w:rPr>
          <w:b/>
          <w:sz w:val="28"/>
          <w:szCs w:val="28"/>
          <w:lang w:val="en-US"/>
        </w:rPr>
        <w:t>I</w:t>
      </w:r>
      <w:r w:rsidRPr="000446EA">
        <w:rPr>
          <w:b/>
          <w:sz w:val="28"/>
          <w:szCs w:val="28"/>
        </w:rPr>
        <w:t>Х.</w:t>
      </w:r>
      <w:proofErr w:type="gramEnd"/>
      <w:r w:rsidRPr="000446EA">
        <w:rPr>
          <w:b/>
          <w:sz w:val="28"/>
          <w:szCs w:val="28"/>
        </w:rPr>
        <w:t xml:space="preserve"> А</w:t>
      </w:r>
      <w:r w:rsidRPr="000446EA">
        <w:rPr>
          <w:b/>
          <w:bCs/>
          <w:sz w:val="28"/>
          <w:szCs w:val="28"/>
        </w:rPr>
        <w:t>нализ рисков реализации подпрограммы 3</w:t>
      </w:r>
      <w:r>
        <w:rPr>
          <w:b/>
          <w:bCs/>
          <w:sz w:val="28"/>
          <w:szCs w:val="28"/>
        </w:rPr>
        <w:t>.1</w:t>
      </w:r>
    </w:p>
    <w:p w:rsidR="00895944" w:rsidRPr="000446EA" w:rsidRDefault="00895944" w:rsidP="00895944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0446EA">
        <w:rPr>
          <w:sz w:val="28"/>
          <w:szCs w:val="28"/>
        </w:rPr>
        <w:t>Важное значение</w:t>
      </w:r>
      <w:proofErr w:type="gramEnd"/>
      <w:r w:rsidRPr="000446EA">
        <w:rPr>
          <w:sz w:val="28"/>
          <w:szCs w:val="28"/>
        </w:rPr>
        <w:t xml:space="preserve"> для успешной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имеет прогнозирование возможных рисков, связанных с достижением целей, решением задач подпрограммы 3, оценка их масштабов и последствий, а также формирование системы мер по их предотвращению.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рамках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 могут быть выделены следующие риски ее реализации.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Правовые риски связаны с изменением федерального законодательства, длительностью формирования нормативно-правовой </w:t>
      </w:r>
      <w:r w:rsidRPr="000446EA">
        <w:rPr>
          <w:sz w:val="28"/>
          <w:szCs w:val="28"/>
        </w:rPr>
        <w:lastRenderedPageBreak/>
        <w:t>базы, необходимой для эффективной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. Это может привести к существенному увеличению планируемых сроков или изменению условий реализации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Для минимизации воздействия данной группы рисков планируется: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социальной защиты, что может повлечь недофинансирование, сокращение или прекращение программных мероприятий.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Способами ограничения финансовых рисков выступают: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, в зависимости от достигнутых результатов;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определение приоритетов для первоочередного финансирования;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Макроэкономические риски связаны с возможностями снижения темпов роста экономики области, высокой инфляцией. Эти риски могут отразиться на уровне возможностей области в реализации наиболее затратных мероприятий подпрограммы 3.</w:t>
      </w:r>
      <w:r>
        <w:rPr>
          <w:sz w:val="28"/>
          <w:szCs w:val="28"/>
        </w:rPr>
        <w:t>1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Снижение данных рисков предусматривается в рамках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Административные риски связаны с неэффективным управлением реализацией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 xml:space="preserve">, невыполнение ее цели и задач, </w:t>
      </w:r>
      <w:proofErr w:type="spellStart"/>
      <w:r w:rsidRPr="000446EA">
        <w:rPr>
          <w:sz w:val="28"/>
          <w:szCs w:val="28"/>
        </w:rPr>
        <w:t>недостижение</w:t>
      </w:r>
      <w:proofErr w:type="spellEnd"/>
      <w:r w:rsidRPr="000446EA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формирование эффективной системы управления реализацией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проведение систематического мониторинга результативности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регулярная публикация отчетов о ходе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повышение </w:t>
      </w:r>
      <w:proofErr w:type="gramStart"/>
      <w:r w:rsidRPr="000446EA">
        <w:rPr>
          <w:sz w:val="28"/>
          <w:szCs w:val="28"/>
        </w:rPr>
        <w:t xml:space="preserve">эффективности взаимодействия участников реализации </w:t>
      </w:r>
      <w:r w:rsidRPr="000446EA">
        <w:rPr>
          <w:sz w:val="28"/>
          <w:szCs w:val="28"/>
        </w:rPr>
        <w:lastRenderedPageBreak/>
        <w:t>подпрограммы</w:t>
      </w:r>
      <w:proofErr w:type="gramEnd"/>
      <w:r w:rsidRPr="000446EA">
        <w:rPr>
          <w:sz w:val="28"/>
          <w:szCs w:val="28"/>
        </w:rPr>
        <w:t xml:space="preserve">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создание системы мониторингов реализации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;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своевременная корректировка мероприятий подпрограммы 3</w:t>
      </w:r>
      <w:r>
        <w:rPr>
          <w:sz w:val="28"/>
          <w:szCs w:val="28"/>
        </w:rPr>
        <w:t>.1</w:t>
      </w:r>
      <w:r w:rsidRPr="000446EA">
        <w:rPr>
          <w:sz w:val="28"/>
          <w:szCs w:val="28"/>
        </w:rPr>
        <w:t>.</w:t>
      </w:r>
    </w:p>
    <w:p w:rsidR="00895944" w:rsidRPr="000446EA" w:rsidRDefault="00895944" w:rsidP="00895944">
      <w:pPr>
        <w:autoSpaceDE w:val="0"/>
        <w:ind w:firstLine="720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Кадровые риски обусловлены определенным дефицитом высококвалифицированных кадров в сфере деятельности подпрограммы 3.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  <w:proofErr w:type="gramStart"/>
      <w:r w:rsidRPr="000446EA">
        <w:rPr>
          <w:sz w:val="28"/>
          <w:szCs w:val="28"/>
        </w:rPr>
        <w:t>.».</w:t>
      </w:r>
      <w:proofErr w:type="gramEnd"/>
    </w:p>
    <w:p w:rsidR="00895944" w:rsidRPr="000446EA" w:rsidRDefault="00895944" w:rsidP="00895944">
      <w:pPr>
        <w:widowControl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9. Приложения №1, №2, №3 и №4 к </w:t>
      </w:r>
      <w:r w:rsidRPr="000446EA">
        <w:rPr>
          <w:rFonts w:cs="Times New Roman"/>
          <w:sz w:val="28"/>
          <w:szCs w:val="28"/>
        </w:rPr>
        <w:t>указанной</w:t>
      </w:r>
      <w:r w:rsidRPr="000446EA">
        <w:rPr>
          <w:sz w:val="28"/>
          <w:szCs w:val="28"/>
        </w:rPr>
        <w:t xml:space="preserve"> государственной программе изложить в следующей редакции:</w:t>
      </w:r>
    </w:p>
    <w:p w:rsidR="00166553" w:rsidRDefault="00166553"/>
    <w:sectPr w:rsidR="00166553" w:rsidSect="006C5C14">
      <w:headerReference w:type="even" r:id="rId9"/>
      <w:headerReference w:type="default" r:id="rId10"/>
      <w:pgSz w:w="11906" w:h="16838"/>
      <w:pgMar w:top="1134" w:right="1134" w:bottom="1134" w:left="1701" w:header="38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8F" w:rsidRDefault="00515D8F" w:rsidP="004A50F3">
      <w:r>
        <w:separator/>
      </w:r>
    </w:p>
  </w:endnote>
  <w:endnote w:type="continuationSeparator" w:id="0">
    <w:p w:rsidR="00515D8F" w:rsidRDefault="00515D8F" w:rsidP="004A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8F" w:rsidRDefault="00515D8F" w:rsidP="004A50F3">
      <w:r>
        <w:separator/>
      </w:r>
    </w:p>
  </w:footnote>
  <w:footnote w:type="continuationSeparator" w:id="0">
    <w:p w:rsidR="00515D8F" w:rsidRDefault="00515D8F" w:rsidP="004A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70" w:rsidRDefault="00523599" w:rsidP="006C5C14">
    <w:pPr>
      <w:framePr w:wrap="around" w:vAnchor="text" w:hAnchor="margin" w:xAlign="center" w:y="1"/>
    </w:pPr>
    <w:r>
      <w:fldChar w:fldCharType="begin"/>
    </w:r>
    <w:r w:rsidR="00113170">
      <w:instrText xml:space="preserve">PAGE  </w:instrText>
    </w:r>
    <w:r>
      <w:fldChar w:fldCharType="end"/>
    </w:r>
  </w:p>
  <w:p w:rsidR="00113170" w:rsidRDefault="001131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70" w:rsidRDefault="00523599" w:rsidP="006C5C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9A1">
      <w:rPr>
        <w:rStyle w:val="a5"/>
        <w:noProof/>
      </w:rPr>
      <w:t>3</w:t>
    </w:r>
    <w:r>
      <w:rPr>
        <w:rStyle w:val="a5"/>
      </w:rPr>
      <w:fldChar w:fldCharType="end"/>
    </w:r>
  </w:p>
  <w:p w:rsidR="00113170" w:rsidRDefault="00113170" w:rsidP="006C5C1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69A"/>
    <w:multiLevelType w:val="hybridMultilevel"/>
    <w:tmpl w:val="21809E60"/>
    <w:lvl w:ilvl="0" w:tplc="4E4877BA">
      <w:start w:val="1"/>
      <w:numFmt w:val="decimal"/>
      <w:lvlText w:val="%1)"/>
      <w:lvlJc w:val="left"/>
      <w:pPr>
        <w:ind w:left="1057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CC45BE2"/>
    <w:multiLevelType w:val="hybridMultilevel"/>
    <w:tmpl w:val="7F903C5C"/>
    <w:lvl w:ilvl="0" w:tplc="B6B49A9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0741E"/>
    <w:multiLevelType w:val="hybridMultilevel"/>
    <w:tmpl w:val="0520F6BE"/>
    <w:lvl w:ilvl="0" w:tplc="2534A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44"/>
    <w:rsid w:val="0009124F"/>
    <w:rsid w:val="00094BF9"/>
    <w:rsid w:val="000F4B53"/>
    <w:rsid w:val="00113170"/>
    <w:rsid w:val="00152051"/>
    <w:rsid w:val="001622E6"/>
    <w:rsid w:val="00166553"/>
    <w:rsid w:val="00170535"/>
    <w:rsid w:val="001A6FA3"/>
    <w:rsid w:val="001D200D"/>
    <w:rsid w:val="001E3C78"/>
    <w:rsid w:val="0021564E"/>
    <w:rsid w:val="00232204"/>
    <w:rsid w:val="002334E5"/>
    <w:rsid w:val="002418FF"/>
    <w:rsid w:val="00250700"/>
    <w:rsid w:val="00285D7F"/>
    <w:rsid w:val="002903B3"/>
    <w:rsid w:val="00292CA7"/>
    <w:rsid w:val="002950AC"/>
    <w:rsid w:val="002A5E8C"/>
    <w:rsid w:val="002B7B0F"/>
    <w:rsid w:val="002E1C1E"/>
    <w:rsid w:val="003118DF"/>
    <w:rsid w:val="0031683D"/>
    <w:rsid w:val="003574FA"/>
    <w:rsid w:val="003D022C"/>
    <w:rsid w:val="003D6EC8"/>
    <w:rsid w:val="003D761F"/>
    <w:rsid w:val="003F1801"/>
    <w:rsid w:val="00402A65"/>
    <w:rsid w:val="004350AC"/>
    <w:rsid w:val="00435B4E"/>
    <w:rsid w:val="0045029E"/>
    <w:rsid w:val="0045712B"/>
    <w:rsid w:val="0047017D"/>
    <w:rsid w:val="00473026"/>
    <w:rsid w:val="00490882"/>
    <w:rsid w:val="004A3DBC"/>
    <w:rsid w:val="004A50F3"/>
    <w:rsid w:val="004B18C9"/>
    <w:rsid w:val="004F4ADB"/>
    <w:rsid w:val="00510E19"/>
    <w:rsid w:val="00513FDB"/>
    <w:rsid w:val="00515D8F"/>
    <w:rsid w:val="00523599"/>
    <w:rsid w:val="005310B6"/>
    <w:rsid w:val="00537BF2"/>
    <w:rsid w:val="005710B4"/>
    <w:rsid w:val="0057432D"/>
    <w:rsid w:val="005C2CEF"/>
    <w:rsid w:val="005D4E27"/>
    <w:rsid w:val="005E12D2"/>
    <w:rsid w:val="005E134D"/>
    <w:rsid w:val="006004C9"/>
    <w:rsid w:val="00602B48"/>
    <w:rsid w:val="00613D52"/>
    <w:rsid w:val="00642249"/>
    <w:rsid w:val="00653778"/>
    <w:rsid w:val="00680108"/>
    <w:rsid w:val="006C4079"/>
    <w:rsid w:val="006C5C14"/>
    <w:rsid w:val="006D7B19"/>
    <w:rsid w:val="006F246A"/>
    <w:rsid w:val="00702A69"/>
    <w:rsid w:val="00715C49"/>
    <w:rsid w:val="00720AC4"/>
    <w:rsid w:val="00721444"/>
    <w:rsid w:val="00737119"/>
    <w:rsid w:val="00766CD0"/>
    <w:rsid w:val="00796191"/>
    <w:rsid w:val="007D090C"/>
    <w:rsid w:val="007D3AD8"/>
    <w:rsid w:val="0081305D"/>
    <w:rsid w:val="008156BB"/>
    <w:rsid w:val="008454AA"/>
    <w:rsid w:val="00866A95"/>
    <w:rsid w:val="008702B9"/>
    <w:rsid w:val="00871F84"/>
    <w:rsid w:val="00895944"/>
    <w:rsid w:val="008A4CF2"/>
    <w:rsid w:val="008B26DA"/>
    <w:rsid w:val="008C0B73"/>
    <w:rsid w:val="009728F6"/>
    <w:rsid w:val="00992174"/>
    <w:rsid w:val="009A49FD"/>
    <w:rsid w:val="009B3219"/>
    <w:rsid w:val="009B6AAA"/>
    <w:rsid w:val="009C47F2"/>
    <w:rsid w:val="009C7F02"/>
    <w:rsid w:val="009E3DDF"/>
    <w:rsid w:val="009E46E0"/>
    <w:rsid w:val="00A14D39"/>
    <w:rsid w:val="00A14FD5"/>
    <w:rsid w:val="00A212AB"/>
    <w:rsid w:val="00A40424"/>
    <w:rsid w:val="00A804FF"/>
    <w:rsid w:val="00A80C7A"/>
    <w:rsid w:val="00A81EB1"/>
    <w:rsid w:val="00AD61A7"/>
    <w:rsid w:val="00B05EC3"/>
    <w:rsid w:val="00B11F92"/>
    <w:rsid w:val="00B663CA"/>
    <w:rsid w:val="00B94AE1"/>
    <w:rsid w:val="00BC297C"/>
    <w:rsid w:val="00BD0295"/>
    <w:rsid w:val="00BD4AD8"/>
    <w:rsid w:val="00BE1D9C"/>
    <w:rsid w:val="00BE41E0"/>
    <w:rsid w:val="00BF2771"/>
    <w:rsid w:val="00C13211"/>
    <w:rsid w:val="00C21D42"/>
    <w:rsid w:val="00C57EA5"/>
    <w:rsid w:val="00C637EB"/>
    <w:rsid w:val="00C762F8"/>
    <w:rsid w:val="00C76347"/>
    <w:rsid w:val="00CB4E7F"/>
    <w:rsid w:val="00CC6F1F"/>
    <w:rsid w:val="00CF6FEF"/>
    <w:rsid w:val="00D00566"/>
    <w:rsid w:val="00D35F07"/>
    <w:rsid w:val="00D57B54"/>
    <w:rsid w:val="00D70547"/>
    <w:rsid w:val="00D83C1B"/>
    <w:rsid w:val="00D91844"/>
    <w:rsid w:val="00DA6011"/>
    <w:rsid w:val="00DC10B3"/>
    <w:rsid w:val="00E0102F"/>
    <w:rsid w:val="00E14A7C"/>
    <w:rsid w:val="00E43D31"/>
    <w:rsid w:val="00E64F85"/>
    <w:rsid w:val="00E713AE"/>
    <w:rsid w:val="00E7529E"/>
    <w:rsid w:val="00EC2DD3"/>
    <w:rsid w:val="00EE39A1"/>
    <w:rsid w:val="00F54C87"/>
    <w:rsid w:val="00F65E7F"/>
    <w:rsid w:val="00FA37D4"/>
    <w:rsid w:val="00FD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594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95944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95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59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895944"/>
  </w:style>
  <w:style w:type="paragraph" w:styleId="a6">
    <w:name w:val="Balloon Text"/>
    <w:basedOn w:val="a"/>
    <w:link w:val="a7"/>
    <w:semiHidden/>
    <w:rsid w:val="00895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5944"/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ucoz-forum-post">
    <w:name w:val="ucoz-forum-post"/>
    <w:basedOn w:val="a0"/>
    <w:rsid w:val="00895944"/>
  </w:style>
  <w:style w:type="paragraph" w:styleId="a8">
    <w:name w:val="No Spacing"/>
    <w:qFormat/>
    <w:rsid w:val="00895944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styleId="a9">
    <w:name w:val="List Paragraph"/>
    <w:basedOn w:val="a"/>
    <w:uiPriority w:val="34"/>
    <w:qFormat/>
    <w:rsid w:val="00D57B5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4E0570805167662E126AD40B51785D7CE4993375556639E2416901748A19B4BCD22B58C43E9068A9745664A145A4F97BF9D5B7D2FD6A85373F0DFr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55943-82E0-4DBE-8D82-5D77CCC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27</Pages>
  <Words>8583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romahina_tv</dc:creator>
  <cp:lastModifiedBy>romahina_tv</cp:lastModifiedBy>
  <cp:revision>46</cp:revision>
  <cp:lastPrinted>2020-02-28T08:35:00Z</cp:lastPrinted>
  <dcterms:created xsi:type="dcterms:W3CDTF">2020-02-13T12:35:00Z</dcterms:created>
  <dcterms:modified xsi:type="dcterms:W3CDTF">2020-02-28T11:46:00Z</dcterms:modified>
</cp:coreProperties>
</file>