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D" w:rsidRPr="00AE731D" w:rsidRDefault="00AE731D" w:rsidP="00073A17">
      <w:pPr>
        <w:jc w:val="center"/>
        <w:rPr>
          <w:b/>
          <w:sz w:val="28"/>
          <w:szCs w:val="28"/>
        </w:rPr>
      </w:pPr>
      <w:r w:rsidRPr="00AE731D">
        <w:rPr>
          <w:b/>
          <w:sz w:val="28"/>
          <w:szCs w:val="28"/>
        </w:rPr>
        <w:t>Пояснительная записка</w:t>
      </w:r>
    </w:p>
    <w:p w:rsidR="00AE731D" w:rsidRDefault="00AE731D" w:rsidP="00AE731D">
      <w:pPr>
        <w:tabs>
          <w:tab w:val="left" w:pos="411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E731D">
        <w:rPr>
          <w:b/>
          <w:sz w:val="28"/>
          <w:szCs w:val="28"/>
        </w:rPr>
        <w:t xml:space="preserve">к проекту </w:t>
      </w:r>
      <w:r w:rsidR="009163B0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Курской области</w:t>
      </w:r>
    </w:p>
    <w:p w:rsidR="003E5325" w:rsidRPr="003E5325" w:rsidRDefault="00AE731D" w:rsidP="003E5325">
      <w:pPr>
        <w:tabs>
          <w:tab w:val="left" w:pos="411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E731D">
        <w:rPr>
          <w:b/>
          <w:sz w:val="28"/>
          <w:szCs w:val="28"/>
        </w:rPr>
        <w:t xml:space="preserve"> </w:t>
      </w:r>
      <w:proofErr w:type="gramStart"/>
      <w:r w:rsidRPr="00AE731D">
        <w:rPr>
          <w:b/>
          <w:sz w:val="28"/>
          <w:szCs w:val="28"/>
        </w:rPr>
        <w:t>«</w:t>
      </w:r>
      <w:r w:rsidR="0029104B" w:rsidRPr="0029104B">
        <w:rPr>
          <w:b/>
          <w:sz w:val="28"/>
          <w:szCs w:val="28"/>
        </w:rPr>
        <w:t>О внесении изменений в постановление правительства Курской области от 17.04.2006 № 88 «Об утверждении перечней должностей специалистов и работников в образовательных организациях, медицинских организациях, учреждениях культуры, организациях социального обслуживания населения и учреждениях государственной ветеринарной службы, при замещении которых работникам и специалистам, проживающим в сельской местности (сельских населенных пунктах), рабочих поселках и поселках городского типа, предоставляются меры социальной поддержки по оплате жилого</w:t>
      </w:r>
      <w:proofErr w:type="gramEnd"/>
      <w:r w:rsidR="0029104B" w:rsidRPr="0029104B">
        <w:rPr>
          <w:b/>
          <w:sz w:val="28"/>
          <w:szCs w:val="28"/>
        </w:rPr>
        <w:t xml:space="preserve"> помещения и коммунальных услуг»</w:t>
      </w:r>
    </w:p>
    <w:p w:rsidR="00E623A9" w:rsidRDefault="00E623A9" w:rsidP="0025737A">
      <w:pPr>
        <w:ind w:firstLine="708"/>
        <w:jc w:val="both"/>
        <w:rPr>
          <w:sz w:val="28"/>
          <w:szCs w:val="28"/>
        </w:rPr>
      </w:pPr>
    </w:p>
    <w:p w:rsidR="009163B0" w:rsidRDefault="009163B0" w:rsidP="0029104B">
      <w:pPr>
        <w:ind w:firstLine="708"/>
        <w:jc w:val="both"/>
        <w:rPr>
          <w:sz w:val="28"/>
          <w:szCs w:val="28"/>
        </w:rPr>
      </w:pPr>
      <w:proofErr w:type="gramStart"/>
      <w:r w:rsidRPr="009163B0">
        <w:rPr>
          <w:sz w:val="28"/>
          <w:szCs w:val="28"/>
        </w:rPr>
        <w:t xml:space="preserve">Настоящий проект постановления Администрации Курской области </w:t>
      </w:r>
      <w:r w:rsidR="00AC048D">
        <w:rPr>
          <w:sz w:val="28"/>
          <w:szCs w:val="28"/>
        </w:rPr>
        <w:t xml:space="preserve">подготовлен в связи с внесением изменений </w:t>
      </w:r>
      <w:r w:rsidR="00AC048D">
        <w:rPr>
          <w:bCs/>
          <w:kern w:val="36"/>
          <w:sz w:val="28"/>
          <w:szCs w:val="28"/>
        </w:rPr>
        <w:t xml:space="preserve">в статьи 51, 52 </w:t>
      </w:r>
      <w:r w:rsidR="00AC048D" w:rsidRPr="00A978C2">
        <w:rPr>
          <w:bCs/>
          <w:kern w:val="36"/>
          <w:sz w:val="28"/>
          <w:szCs w:val="28"/>
        </w:rPr>
        <w:t>Федерального закона от 29.12.2012</w:t>
      </w:r>
      <w:r w:rsidR="00AC048D">
        <w:rPr>
          <w:bCs/>
          <w:kern w:val="36"/>
          <w:sz w:val="28"/>
          <w:szCs w:val="28"/>
        </w:rPr>
        <w:t xml:space="preserve"> </w:t>
      </w:r>
      <w:r w:rsidR="00AC048D" w:rsidRPr="00A978C2">
        <w:rPr>
          <w:bCs/>
          <w:kern w:val="36"/>
          <w:sz w:val="28"/>
          <w:szCs w:val="28"/>
        </w:rPr>
        <w:t>№ 273-ФЗ «Об образовании в Российской Федерации»</w:t>
      </w:r>
      <w:r w:rsidR="00AC048D">
        <w:rPr>
          <w:bCs/>
          <w:kern w:val="36"/>
          <w:sz w:val="28"/>
          <w:szCs w:val="28"/>
        </w:rPr>
        <w:t xml:space="preserve"> и </w:t>
      </w:r>
      <w:r w:rsidRPr="009163B0">
        <w:rPr>
          <w:sz w:val="28"/>
          <w:szCs w:val="28"/>
        </w:rPr>
        <w:t>предусматривает</w:t>
      </w:r>
      <w:r w:rsidR="0029104B">
        <w:rPr>
          <w:sz w:val="28"/>
          <w:szCs w:val="28"/>
        </w:rPr>
        <w:t xml:space="preserve"> внесение в Перечень </w:t>
      </w:r>
      <w:r w:rsidR="0029104B" w:rsidRPr="000F1461">
        <w:rPr>
          <w:sz w:val="28"/>
          <w:szCs w:val="28"/>
        </w:rPr>
        <w:t>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</w:t>
      </w:r>
      <w:proofErr w:type="gramEnd"/>
      <w:r w:rsidR="0029104B" w:rsidRPr="000F1461">
        <w:rPr>
          <w:sz w:val="28"/>
          <w:szCs w:val="28"/>
        </w:rPr>
        <w:t xml:space="preserve"> жилого помещения и коммунальных услуг</w:t>
      </w:r>
      <w:r w:rsidR="0029104B">
        <w:rPr>
          <w:sz w:val="28"/>
          <w:szCs w:val="28"/>
        </w:rPr>
        <w:t xml:space="preserve"> следующих должностей «</w:t>
      </w:r>
      <w:r w:rsidR="0029104B" w:rsidRPr="0029104B">
        <w:rPr>
          <w:sz w:val="28"/>
          <w:szCs w:val="28"/>
        </w:rPr>
        <w:t>Педагог-библиотекарь</w:t>
      </w:r>
      <w:r w:rsidR="0029104B">
        <w:rPr>
          <w:sz w:val="28"/>
          <w:szCs w:val="28"/>
        </w:rPr>
        <w:t>», «</w:t>
      </w:r>
      <w:proofErr w:type="spellStart"/>
      <w:r w:rsidR="0029104B" w:rsidRPr="0029104B">
        <w:rPr>
          <w:sz w:val="28"/>
          <w:szCs w:val="28"/>
        </w:rPr>
        <w:t>Тьютер</w:t>
      </w:r>
      <w:proofErr w:type="spellEnd"/>
      <w:r w:rsidR="0029104B">
        <w:rPr>
          <w:sz w:val="28"/>
          <w:szCs w:val="28"/>
        </w:rPr>
        <w:t>», «</w:t>
      </w:r>
      <w:r w:rsidR="0029104B" w:rsidRPr="0029104B">
        <w:rPr>
          <w:sz w:val="28"/>
          <w:szCs w:val="28"/>
        </w:rPr>
        <w:t>Тренер-преподаватель</w:t>
      </w:r>
      <w:r w:rsidR="0029104B">
        <w:rPr>
          <w:sz w:val="28"/>
          <w:szCs w:val="28"/>
        </w:rPr>
        <w:t>», «Заместитель директора по учебной работе»</w:t>
      </w:r>
      <w:r>
        <w:rPr>
          <w:sz w:val="28"/>
          <w:szCs w:val="28"/>
        </w:rPr>
        <w:t>.</w:t>
      </w:r>
    </w:p>
    <w:p w:rsidR="009163B0" w:rsidRPr="009163B0" w:rsidRDefault="009163B0" w:rsidP="00AC048D">
      <w:pPr>
        <w:ind w:firstLine="709"/>
        <w:jc w:val="both"/>
        <w:rPr>
          <w:sz w:val="28"/>
          <w:szCs w:val="28"/>
        </w:rPr>
      </w:pPr>
      <w:r w:rsidRPr="009163B0">
        <w:rPr>
          <w:sz w:val="28"/>
          <w:szCs w:val="28"/>
        </w:rPr>
        <w:t>Прогноз социально-экономических и общественно значимых последствий принятия вышеуказанного проекта носит позитивные последствия.</w:t>
      </w:r>
    </w:p>
    <w:p w:rsidR="00AC048D" w:rsidRPr="00AC048D" w:rsidRDefault="003F09C2" w:rsidP="00AC048D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 2020 году п</w:t>
      </w:r>
      <w:r w:rsidR="00AC048D" w:rsidRPr="00AC048D">
        <w:rPr>
          <w:sz w:val="28"/>
          <w:szCs w:val="28"/>
        </w:rPr>
        <w:t>отребность в средствах областного бюджета на предоставление компенсации расходов на оплату жилых помещений, отопления и освещения работникам государственных и муниципальных образовательных организаций, наименование должностей, которых включены в Перечень, составляет 377 323 052 руб., в расходах областного бюджета на вышеуказанные цели в 2020 год предусмотрено 365 449 916 руб., в лимитах бюджетных обязательств комитету образования и науки Курской</w:t>
      </w:r>
      <w:proofErr w:type="gramEnd"/>
      <w:r w:rsidR="00AC048D" w:rsidRPr="00AC048D">
        <w:rPr>
          <w:sz w:val="28"/>
          <w:szCs w:val="28"/>
        </w:rPr>
        <w:t xml:space="preserve"> </w:t>
      </w:r>
      <w:proofErr w:type="gramStart"/>
      <w:r w:rsidR="00AC048D" w:rsidRPr="00AC048D">
        <w:rPr>
          <w:sz w:val="28"/>
          <w:szCs w:val="28"/>
        </w:rPr>
        <w:t>области</w:t>
      </w:r>
      <w:proofErr w:type="gramEnd"/>
      <w:r w:rsidR="00AC048D" w:rsidRPr="00AC048D">
        <w:rPr>
          <w:sz w:val="28"/>
          <w:szCs w:val="28"/>
        </w:rPr>
        <w:t xml:space="preserve"> </w:t>
      </w:r>
      <w:proofErr w:type="gramStart"/>
      <w:r w:rsidR="00AC048D" w:rsidRPr="00AC048D">
        <w:rPr>
          <w:sz w:val="28"/>
          <w:szCs w:val="28"/>
        </w:rPr>
        <w:t>доведено</w:t>
      </w:r>
      <w:proofErr w:type="gramEnd"/>
      <w:r w:rsidR="00AC048D" w:rsidRPr="00AC048D">
        <w:rPr>
          <w:sz w:val="28"/>
          <w:szCs w:val="28"/>
        </w:rPr>
        <w:t xml:space="preserve"> </w:t>
      </w:r>
      <w:proofErr w:type="gramStart"/>
      <w:r w:rsidR="00AC048D" w:rsidRPr="00AC048D">
        <w:rPr>
          <w:sz w:val="28"/>
          <w:szCs w:val="28"/>
        </w:rPr>
        <w:t>357</w:t>
      </w:r>
      <w:proofErr w:type="gramEnd"/>
      <w:r w:rsidR="00AC048D" w:rsidRPr="00AC048D">
        <w:rPr>
          <w:sz w:val="28"/>
          <w:szCs w:val="28"/>
        </w:rPr>
        <w:t xml:space="preserve"> 892 762 руб.; недостаток лимитов бюджетных обязательств составляет 19 430 290 руб. </w:t>
      </w:r>
    </w:p>
    <w:p w:rsidR="00450B99" w:rsidRDefault="00AC048D" w:rsidP="00AC048D">
      <w:pPr>
        <w:ind w:firstLine="709"/>
        <w:jc w:val="both"/>
        <w:rPr>
          <w:sz w:val="28"/>
          <w:szCs w:val="28"/>
        </w:rPr>
      </w:pPr>
      <w:r w:rsidRPr="00AC048D">
        <w:rPr>
          <w:sz w:val="28"/>
          <w:szCs w:val="28"/>
        </w:rPr>
        <w:t xml:space="preserve">Кроме того, для обеспечения компенсационных выплат </w:t>
      </w:r>
      <w:r>
        <w:rPr>
          <w:sz w:val="28"/>
          <w:szCs w:val="28"/>
        </w:rPr>
        <w:t xml:space="preserve">при </w:t>
      </w:r>
      <w:r w:rsidRPr="00AC048D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AC048D">
        <w:rPr>
          <w:sz w:val="28"/>
          <w:szCs w:val="28"/>
        </w:rPr>
        <w:t xml:space="preserve"> в Перечень должностей: «тренер-преподаватель», «педагог-библиотекарь», «</w:t>
      </w:r>
      <w:proofErr w:type="spellStart"/>
      <w:r w:rsidRPr="00AC048D">
        <w:rPr>
          <w:sz w:val="28"/>
          <w:szCs w:val="28"/>
        </w:rPr>
        <w:t>тьютер</w:t>
      </w:r>
      <w:proofErr w:type="spellEnd"/>
      <w:r w:rsidRPr="00AC048D">
        <w:rPr>
          <w:sz w:val="28"/>
          <w:szCs w:val="28"/>
        </w:rPr>
        <w:t>» и «руководитель», «заместитель руководителя» образовательных организаций дополнительного образования, «заместитель директора по учебной работе» в профессиональных образовательных организациях потребуется выделение дополнительных средств областного бюджета в сумме 1 203 712 руб.</w:t>
      </w:r>
    </w:p>
    <w:bookmarkEnd w:id="0"/>
    <w:p w:rsidR="009163B0" w:rsidRDefault="009163B0" w:rsidP="00B0512B">
      <w:pPr>
        <w:jc w:val="both"/>
        <w:rPr>
          <w:sz w:val="28"/>
          <w:szCs w:val="28"/>
        </w:rPr>
      </w:pPr>
    </w:p>
    <w:p w:rsidR="00450B99" w:rsidRDefault="00450B99" w:rsidP="00B0512B">
      <w:pPr>
        <w:jc w:val="both"/>
        <w:rPr>
          <w:sz w:val="28"/>
          <w:szCs w:val="28"/>
        </w:rPr>
      </w:pPr>
    </w:p>
    <w:p w:rsidR="00B0512B" w:rsidRDefault="0025737A" w:rsidP="00B051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B9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50B99">
        <w:rPr>
          <w:sz w:val="28"/>
          <w:szCs w:val="28"/>
        </w:rPr>
        <w:t xml:space="preserve"> комитета</w:t>
      </w:r>
      <w:r w:rsidR="00014FEA">
        <w:rPr>
          <w:sz w:val="28"/>
          <w:szCs w:val="28"/>
        </w:rPr>
        <w:tab/>
      </w:r>
      <w:r w:rsidR="00014FEA">
        <w:rPr>
          <w:sz w:val="28"/>
          <w:szCs w:val="28"/>
        </w:rPr>
        <w:tab/>
      </w:r>
      <w:r w:rsidR="00014FEA">
        <w:rPr>
          <w:sz w:val="28"/>
          <w:szCs w:val="28"/>
        </w:rPr>
        <w:tab/>
      </w:r>
      <w:r w:rsidR="00450B99">
        <w:rPr>
          <w:sz w:val="28"/>
          <w:szCs w:val="28"/>
        </w:rPr>
        <w:t xml:space="preserve">                         </w:t>
      </w:r>
      <w:r w:rsidR="00BE71C0">
        <w:rPr>
          <w:sz w:val="28"/>
          <w:szCs w:val="28"/>
        </w:rPr>
        <w:t xml:space="preserve">     </w:t>
      </w:r>
      <w:r w:rsidR="00450B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Н.А. Пархоменко</w:t>
      </w:r>
      <w:r w:rsidR="00450B99">
        <w:rPr>
          <w:sz w:val="28"/>
          <w:szCs w:val="28"/>
        </w:rPr>
        <w:t xml:space="preserve"> </w:t>
      </w:r>
    </w:p>
    <w:sectPr w:rsidR="00B0512B" w:rsidSect="004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D" w:rsidRDefault="00D2502D" w:rsidP="000E3FE2">
      <w:r>
        <w:separator/>
      </w:r>
    </w:p>
  </w:endnote>
  <w:endnote w:type="continuationSeparator" w:id="0">
    <w:p w:rsidR="00D2502D" w:rsidRDefault="00D2502D" w:rsidP="000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D" w:rsidRDefault="00D2502D" w:rsidP="000E3FE2">
      <w:r>
        <w:separator/>
      </w:r>
    </w:p>
  </w:footnote>
  <w:footnote w:type="continuationSeparator" w:id="0">
    <w:p w:rsidR="00D2502D" w:rsidRDefault="00D2502D" w:rsidP="000E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D"/>
    <w:rsid w:val="00014FEA"/>
    <w:rsid w:val="00036B32"/>
    <w:rsid w:val="00057EE4"/>
    <w:rsid w:val="000619EC"/>
    <w:rsid w:val="0006652D"/>
    <w:rsid w:val="00072D50"/>
    <w:rsid w:val="00073A17"/>
    <w:rsid w:val="000D11E8"/>
    <w:rsid w:val="000E3FE2"/>
    <w:rsid w:val="00135F8E"/>
    <w:rsid w:val="00173ADB"/>
    <w:rsid w:val="001D079A"/>
    <w:rsid w:val="00237052"/>
    <w:rsid w:val="0025737A"/>
    <w:rsid w:val="002738EC"/>
    <w:rsid w:val="0029104B"/>
    <w:rsid w:val="0030527A"/>
    <w:rsid w:val="003B6BBB"/>
    <w:rsid w:val="003D06FC"/>
    <w:rsid w:val="003E5325"/>
    <w:rsid w:val="003F09C2"/>
    <w:rsid w:val="00437F57"/>
    <w:rsid w:val="00444841"/>
    <w:rsid w:val="00450B99"/>
    <w:rsid w:val="0045243D"/>
    <w:rsid w:val="004B68C2"/>
    <w:rsid w:val="004E4C79"/>
    <w:rsid w:val="00515661"/>
    <w:rsid w:val="005A471B"/>
    <w:rsid w:val="005B095A"/>
    <w:rsid w:val="005B6CB7"/>
    <w:rsid w:val="005D6586"/>
    <w:rsid w:val="00601495"/>
    <w:rsid w:val="006071BC"/>
    <w:rsid w:val="00687077"/>
    <w:rsid w:val="006D3809"/>
    <w:rsid w:val="00702A6E"/>
    <w:rsid w:val="00793BAE"/>
    <w:rsid w:val="00805018"/>
    <w:rsid w:val="00814941"/>
    <w:rsid w:val="00871578"/>
    <w:rsid w:val="008A0CB2"/>
    <w:rsid w:val="008C5920"/>
    <w:rsid w:val="009163B0"/>
    <w:rsid w:val="0092778D"/>
    <w:rsid w:val="00947724"/>
    <w:rsid w:val="009731AA"/>
    <w:rsid w:val="0098099F"/>
    <w:rsid w:val="009929EF"/>
    <w:rsid w:val="009A5D0A"/>
    <w:rsid w:val="00A74517"/>
    <w:rsid w:val="00A92298"/>
    <w:rsid w:val="00A9448B"/>
    <w:rsid w:val="00AC048D"/>
    <w:rsid w:val="00AE731D"/>
    <w:rsid w:val="00B04C4F"/>
    <w:rsid w:val="00B0512B"/>
    <w:rsid w:val="00B361F6"/>
    <w:rsid w:val="00B7436B"/>
    <w:rsid w:val="00BE2281"/>
    <w:rsid w:val="00BE71C0"/>
    <w:rsid w:val="00C029C2"/>
    <w:rsid w:val="00C077DE"/>
    <w:rsid w:val="00C20346"/>
    <w:rsid w:val="00C5252B"/>
    <w:rsid w:val="00C902A4"/>
    <w:rsid w:val="00CA0212"/>
    <w:rsid w:val="00CA3A4E"/>
    <w:rsid w:val="00CC07D4"/>
    <w:rsid w:val="00CE14AB"/>
    <w:rsid w:val="00D2502D"/>
    <w:rsid w:val="00D31351"/>
    <w:rsid w:val="00E260EE"/>
    <w:rsid w:val="00E623A9"/>
    <w:rsid w:val="00EB5FAF"/>
    <w:rsid w:val="00F13C41"/>
    <w:rsid w:val="00F35FC0"/>
    <w:rsid w:val="00F44379"/>
    <w:rsid w:val="00F90848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F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3F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E228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F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3F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E228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300A-877B-4C63-AB75-6338DE73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Irinka</dc:creator>
  <cp:lastModifiedBy>Елена Александровна Плохих</cp:lastModifiedBy>
  <cp:revision>20</cp:revision>
  <cp:lastPrinted>2020-04-28T11:40:00Z</cp:lastPrinted>
  <dcterms:created xsi:type="dcterms:W3CDTF">2019-07-16T09:02:00Z</dcterms:created>
  <dcterms:modified xsi:type="dcterms:W3CDTF">2020-04-28T13:26:00Z</dcterms:modified>
</cp:coreProperties>
</file>