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E3" w:rsidRDefault="00F216E3" w:rsidP="00F216E3">
      <w:pPr>
        <w:pStyle w:val="a8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Вносится Губернатором Курской области</w:t>
      </w:r>
    </w:p>
    <w:p w:rsidR="00F216E3" w:rsidRDefault="00F216E3" w:rsidP="00F216E3">
      <w:pPr>
        <w:pStyle w:val="a8"/>
        <w:spacing w:after="0"/>
        <w:ind w:left="0"/>
        <w:jc w:val="right"/>
        <w:rPr>
          <w:sz w:val="24"/>
          <w:szCs w:val="24"/>
        </w:rPr>
      </w:pPr>
    </w:p>
    <w:p w:rsidR="00F216E3" w:rsidRPr="00EA60F6" w:rsidRDefault="00F216E3" w:rsidP="00F216E3">
      <w:pPr>
        <w:pStyle w:val="a8"/>
        <w:spacing w:after="0"/>
        <w:ind w:left="0"/>
        <w:jc w:val="right"/>
        <w:rPr>
          <w:b/>
          <w:sz w:val="28"/>
          <w:szCs w:val="28"/>
        </w:rPr>
      </w:pPr>
      <w:r w:rsidRPr="00EA60F6">
        <w:rPr>
          <w:sz w:val="28"/>
          <w:szCs w:val="28"/>
        </w:rPr>
        <w:t>ПРОЕКТ</w:t>
      </w:r>
    </w:p>
    <w:p w:rsidR="00F216E3" w:rsidRPr="00F949B5" w:rsidRDefault="00F216E3" w:rsidP="00F216E3">
      <w:pPr>
        <w:pStyle w:val="a8"/>
        <w:spacing w:after="0"/>
        <w:ind w:left="0"/>
      </w:pPr>
    </w:p>
    <w:p w:rsidR="00F216E3" w:rsidRPr="00F949B5" w:rsidRDefault="00F216E3" w:rsidP="00F216E3">
      <w:pPr>
        <w:pStyle w:val="a8"/>
        <w:spacing w:after="0"/>
        <w:ind w:left="0"/>
        <w:jc w:val="center"/>
        <w:rPr>
          <w:b/>
          <w:sz w:val="36"/>
          <w:szCs w:val="36"/>
        </w:rPr>
      </w:pPr>
      <w:r w:rsidRPr="00F949B5">
        <w:rPr>
          <w:b/>
          <w:sz w:val="36"/>
          <w:szCs w:val="36"/>
        </w:rPr>
        <w:t>КУРСК</w:t>
      </w:r>
      <w:r>
        <w:rPr>
          <w:b/>
          <w:sz w:val="36"/>
          <w:szCs w:val="36"/>
        </w:rPr>
        <w:t>АЯ</w:t>
      </w:r>
      <w:r w:rsidRPr="00F949B5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Ь</w:t>
      </w:r>
    </w:p>
    <w:p w:rsidR="00F216E3" w:rsidRPr="00F949B5" w:rsidRDefault="00F216E3" w:rsidP="00F216E3">
      <w:pPr>
        <w:pStyle w:val="a8"/>
        <w:spacing w:after="0"/>
        <w:ind w:left="0"/>
        <w:jc w:val="center"/>
        <w:rPr>
          <w:b/>
          <w:sz w:val="24"/>
          <w:szCs w:val="24"/>
        </w:rPr>
      </w:pPr>
    </w:p>
    <w:p w:rsidR="00F216E3" w:rsidRPr="00EA60F6" w:rsidRDefault="00F216E3" w:rsidP="00F216E3">
      <w:pPr>
        <w:pStyle w:val="a8"/>
        <w:spacing w:after="0"/>
        <w:ind w:left="0"/>
        <w:jc w:val="center"/>
        <w:rPr>
          <w:b/>
          <w:spacing w:val="80"/>
          <w:sz w:val="36"/>
          <w:szCs w:val="36"/>
        </w:rPr>
      </w:pPr>
      <w:r w:rsidRPr="00EA60F6">
        <w:rPr>
          <w:b/>
          <w:spacing w:val="80"/>
          <w:sz w:val="36"/>
          <w:szCs w:val="36"/>
        </w:rPr>
        <w:t>ЗАКОН</w:t>
      </w:r>
    </w:p>
    <w:p w:rsidR="00F216E3" w:rsidRDefault="00F216E3" w:rsidP="00F216E3">
      <w:pPr>
        <w:pStyle w:val="a3"/>
        <w:tabs>
          <w:tab w:val="left" w:pos="5280"/>
        </w:tabs>
        <w:jc w:val="center"/>
        <w:rPr>
          <w:b/>
        </w:rPr>
      </w:pPr>
    </w:p>
    <w:p w:rsidR="00F216E3" w:rsidRDefault="00F216E3" w:rsidP="00F216E3">
      <w:pPr>
        <w:pStyle w:val="a3"/>
        <w:tabs>
          <w:tab w:val="left" w:pos="5280"/>
        </w:tabs>
        <w:jc w:val="center"/>
        <w:rPr>
          <w:b/>
        </w:rPr>
      </w:pPr>
    </w:p>
    <w:p w:rsidR="00F216E3" w:rsidRPr="00896795" w:rsidRDefault="00F216E3" w:rsidP="009D6E34">
      <w:pPr>
        <w:pStyle w:val="a3"/>
        <w:tabs>
          <w:tab w:val="left" w:pos="5280"/>
        </w:tabs>
        <w:jc w:val="center"/>
        <w:rPr>
          <w:b/>
          <w:sz w:val="26"/>
          <w:szCs w:val="26"/>
        </w:rPr>
      </w:pPr>
      <w:r w:rsidRPr="00896795">
        <w:rPr>
          <w:b/>
          <w:sz w:val="26"/>
          <w:szCs w:val="26"/>
        </w:rPr>
        <w:t xml:space="preserve">О внесении изменений </w:t>
      </w:r>
      <w:r w:rsidR="009D6E34" w:rsidRPr="00896795">
        <w:rPr>
          <w:b/>
          <w:sz w:val="26"/>
          <w:szCs w:val="26"/>
        </w:rPr>
        <w:t>в статью 6</w:t>
      </w:r>
      <w:r w:rsidRPr="00896795">
        <w:rPr>
          <w:b/>
          <w:sz w:val="26"/>
          <w:szCs w:val="26"/>
        </w:rPr>
        <w:t xml:space="preserve"> Закона Курской области</w:t>
      </w:r>
    </w:p>
    <w:p w:rsidR="00F216E3" w:rsidRPr="00896795" w:rsidRDefault="00F216E3" w:rsidP="009D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795">
        <w:rPr>
          <w:rFonts w:ascii="Times New Roman" w:hAnsi="Times New Roman" w:cs="Times New Roman"/>
          <w:b/>
          <w:sz w:val="26"/>
          <w:szCs w:val="26"/>
        </w:rPr>
        <w:t>«</w:t>
      </w:r>
      <w:r w:rsidR="009D6E34" w:rsidRPr="00896795">
        <w:rPr>
          <w:rFonts w:ascii="Times New Roman" w:hAnsi="Times New Roman" w:cs="Times New Roman"/>
          <w:b/>
          <w:bCs/>
          <w:sz w:val="26"/>
          <w:szCs w:val="26"/>
        </w:rPr>
        <w:t>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</w:t>
      </w:r>
      <w:r w:rsidRPr="00896795">
        <w:rPr>
          <w:rFonts w:ascii="Times New Roman" w:hAnsi="Times New Roman" w:cs="Times New Roman"/>
          <w:b/>
          <w:sz w:val="26"/>
          <w:szCs w:val="26"/>
        </w:rPr>
        <w:t>»</w:t>
      </w:r>
    </w:p>
    <w:p w:rsidR="00F216E3" w:rsidRPr="00896795" w:rsidRDefault="00F216E3" w:rsidP="00F216E3">
      <w:pPr>
        <w:pStyle w:val="a3"/>
        <w:tabs>
          <w:tab w:val="left" w:pos="5280"/>
        </w:tabs>
        <w:jc w:val="center"/>
        <w:rPr>
          <w:b/>
          <w:sz w:val="26"/>
          <w:szCs w:val="26"/>
        </w:rPr>
      </w:pPr>
    </w:p>
    <w:p w:rsidR="00F216E3" w:rsidRPr="00896795" w:rsidRDefault="00F216E3" w:rsidP="00F216E3">
      <w:pPr>
        <w:pStyle w:val="a3"/>
        <w:tabs>
          <w:tab w:val="left" w:pos="5280"/>
        </w:tabs>
        <w:jc w:val="center"/>
        <w:rPr>
          <w:b/>
          <w:sz w:val="26"/>
          <w:szCs w:val="26"/>
        </w:rPr>
      </w:pPr>
    </w:p>
    <w:p w:rsidR="00F216E3" w:rsidRPr="00896795" w:rsidRDefault="00F216E3" w:rsidP="00F216E3">
      <w:pPr>
        <w:pStyle w:val="a3"/>
        <w:tabs>
          <w:tab w:val="left" w:pos="5280"/>
        </w:tabs>
        <w:jc w:val="both"/>
        <w:rPr>
          <w:b/>
          <w:sz w:val="26"/>
          <w:szCs w:val="26"/>
        </w:rPr>
      </w:pPr>
      <w:r w:rsidRPr="00896795">
        <w:rPr>
          <w:sz w:val="26"/>
          <w:szCs w:val="26"/>
        </w:rPr>
        <w:t xml:space="preserve">Принят Курской областной Думой    </w:t>
      </w:r>
      <w:r w:rsidR="00F857C8">
        <w:rPr>
          <w:sz w:val="26"/>
          <w:szCs w:val="26"/>
        </w:rPr>
        <w:t xml:space="preserve">          </w:t>
      </w:r>
      <w:r w:rsidRPr="00896795">
        <w:rPr>
          <w:sz w:val="26"/>
          <w:szCs w:val="26"/>
        </w:rPr>
        <w:t xml:space="preserve">                  «____» _________20</w:t>
      </w:r>
      <w:r w:rsidR="000D62E9" w:rsidRPr="00896795">
        <w:rPr>
          <w:sz w:val="26"/>
          <w:szCs w:val="26"/>
        </w:rPr>
        <w:t>20</w:t>
      </w:r>
      <w:r w:rsidRPr="00896795">
        <w:rPr>
          <w:sz w:val="26"/>
          <w:szCs w:val="26"/>
        </w:rPr>
        <w:t xml:space="preserve"> года</w:t>
      </w:r>
    </w:p>
    <w:p w:rsidR="00F216E3" w:rsidRPr="00896795" w:rsidRDefault="00F216E3" w:rsidP="00F216E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16E3" w:rsidRPr="00896795" w:rsidRDefault="00F216E3" w:rsidP="00F216E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6795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1549" w:rsidRPr="00896795" w:rsidRDefault="00F216E3" w:rsidP="009D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D6E34" w:rsidRPr="00896795">
        <w:rPr>
          <w:rFonts w:ascii="Times New Roman" w:hAnsi="Times New Roman" w:cs="Times New Roman"/>
          <w:bCs/>
          <w:sz w:val="26"/>
          <w:szCs w:val="26"/>
        </w:rPr>
        <w:t>статью 6</w:t>
      </w:r>
      <w:r w:rsidRPr="00896795">
        <w:rPr>
          <w:rFonts w:ascii="Times New Roman" w:hAnsi="Times New Roman" w:cs="Times New Roman"/>
          <w:bCs/>
          <w:sz w:val="26"/>
          <w:szCs w:val="26"/>
        </w:rPr>
        <w:t xml:space="preserve"> Закона Курской области </w:t>
      </w:r>
      <w:r w:rsidR="009D6E34" w:rsidRPr="00896795">
        <w:rPr>
          <w:rFonts w:ascii="Times New Roman" w:hAnsi="Times New Roman" w:cs="Times New Roman"/>
          <w:sz w:val="26"/>
          <w:szCs w:val="26"/>
        </w:rPr>
        <w:t xml:space="preserve">от 28.12.2007 № 130-ЗКО </w:t>
      </w:r>
      <w:r w:rsidR="00F857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D6E34" w:rsidRPr="00896795">
        <w:rPr>
          <w:rFonts w:ascii="Times New Roman" w:hAnsi="Times New Roman" w:cs="Times New Roman"/>
          <w:sz w:val="26"/>
          <w:szCs w:val="26"/>
        </w:rPr>
        <w:t xml:space="preserve">«О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попечительства» 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(газета </w:t>
      </w:r>
      <w:r w:rsidR="00093A2C" w:rsidRPr="00896795">
        <w:rPr>
          <w:rFonts w:ascii="Times New Roman" w:hAnsi="Times New Roman" w:cs="Times New Roman"/>
          <w:sz w:val="26"/>
          <w:szCs w:val="26"/>
        </w:rPr>
        <w:t>«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Курская правда</w:t>
      </w:r>
      <w:r w:rsidR="00093A2C" w:rsidRPr="00896795">
        <w:rPr>
          <w:rFonts w:ascii="Times New Roman" w:hAnsi="Times New Roman" w:cs="Times New Roman"/>
          <w:sz w:val="26"/>
          <w:szCs w:val="26"/>
        </w:rPr>
        <w:t>»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16 января 2008 года № 4; от 1 августа 2008 года № 121; от 17 сентября 2008 года № 152-153; от 5 декабря 2008 года № 210-211; от 2 декабря 2010 года № 139; от 7 декабря 2010 года № 141; от 30 июня 2011 года № 76-77; о</w:t>
      </w:r>
      <w:r w:rsidR="00C2484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 12 ноября 2011 года № 135;</w:t>
      </w:r>
      <w:r w:rsidR="00C24841" w:rsidRPr="00C2484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15 декабря 2011 года № 149; от 17 декабря 2011 года № 150;</w:t>
      </w:r>
      <w:r w:rsidR="00093A2C" w:rsidRPr="008967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официальный сайт Администрации Курской области http://adm.rkursk.ru             от 12 декабря 2012 года; от 22 мая 2013 года; от 18 сентября 2013 года; от 27 ноября 2014 года; от 4 марта 2015 года; от 25 мая 2016 года;  от 15 декабря 2016 года; от 26 сентября 2017 года; от 12 сентября 2019 года; от 7 ноября 2019 года) </w:t>
      </w:r>
      <w:r w:rsidRPr="00896795">
        <w:rPr>
          <w:rFonts w:ascii="Times New Roman" w:hAnsi="Times New Roman" w:cs="Times New Roman"/>
          <w:sz w:val="26"/>
          <w:szCs w:val="26"/>
        </w:rPr>
        <w:t>следующ</w:t>
      </w:r>
      <w:r w:rsidR="00281549" w:rsidRPr="00896795">
        <w:rPr>
          <w:rFonts w:ascii="Times New Roman" w:hAnsi="Times New Roman" w:cs="Times New Roman"/>
          <w:sz w:val="26"/>
          <w:szCs w:val="26"/>
        </w:rPr>
        <w:t>и</w:t>
      </w:r>
      <w:r w:rsidRPr="00896795">
        <w:rPr>
          <w:rFonts w:ascii="Times New Roman" w:hAnsi="Times New Roman" w:cs="Times New Roman"/>
          <w:sz w:val="26"/>
          <w:szCs w:val="26"/>
        </w:rPr>
        <w:t>е изменени</w:t>
      </w:r>
      <w:r w:rsidR="005500CD">
        <w:rPr>
          <w:rFonts w:ascii="Times New Roman" w:hAnsi="Times New Roman" w:cs="Times New Roman"/>
          <w:sz w:val="26"/>
          <w:szCs w:val="26"/>
        </w:rPr>
        <w:t>я</w:t>
      </w:r>
      <w:r w:rsidR="00281549" w:rsidRPr="00896795">
        <w:rPr>
          <w:rFonts w:ascii="Times New Roman" w:hAnsi="Times New Roman" w:cs="Times New Roman"/>
          <w:sz w:val="26"/>
          <w:szCs w:val="26"/>
        </w:rPr>
        <w:t>:</w:t>
      </w:r>
    </w:p>
    <w:p w:rsidR="00281549" w:rsidRPr="00896795" w:rsidRDefault="00281549" w:rsidP="0028154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</w:t>
      </w:r>
      <w:r w:rsidR="00130F71" w:rsidRPr="00896795">
        <w:rPr>
          <w:rFonts w:ascii="Times New Roman" w:hAnsi="Times New Roman" w:cs="Times New Roman"/>
          <w:sz w:val="26"/>
          <w:szCs w:val="26"/>
        </w:rPr>
        <w:t>части</w:t>
      </w:r>
      <w:r w:rsidRPr="00896795">
        <w:rPr>
          <w:rFonts w:ascii="Times New Roman" w:hAnsi="Times New Roman" w:cs="Times New Roman"/>
          <w:sz w:val="26"/>
          <w:szCs w:val="26"/>
        </w:rPr>
        <w:t xml:space="preserve"> 5: 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30F71" w:rsidRPr="00896795">
        <w:rPr>
          <w:rFonts w:ascii="Times New Roman" w:hAnsi="Times New Roman" w:cs="Times New Roman"/>
          <w:sz w:val="26"/>
          <w:szCs w:val="26"/>
        </w:rPr>
        <w:t>восьмой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130F71" w:rsidRPr="00896795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5500CD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896795">
        <w:rPr>
          <w:rFonts w:ascii="Times New Roman" w:hAnsi="Times New Roman" w:cs="Times New Roman"/>
          <w:sz w:val="26"/>
          <w:szCs w:val="26"/>
        </w:rPr>
        <w:t>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30F71" w:rsidRPr="00896795">
        <w:rPr>
          <w:rFonts w:ascii="Times New Roman" w:hAnsi="Times New Roman" w:cs="Times New Roman"/>
          <w:sz w:val="26"/>
          <w:szCs w:val="26"/>
        </w:rPr>
        <w:t>третий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130F71" w:rsidRPr="00896795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Pr="00896795">
        <w:rPr>
          <w:rFonts w:ascii="Times New Roman" w:hAnsi="Times New Roman" w:cs="Times New Roman"/>
          <w:sz w:val="26"/>
          <w:szCs w:val="26"/>
        </w:rPr>
        <w:t xml:space="preserve">дополнить словами «, с учетом начислений </w:t>
      </w:r>
      <w:r w:rsidR="00977264" w:rsidRPr="00896795">
        <w:rPr>
          <w:rFonts w:ascii="Times New Roman" w:hAnsi="Times New Roman" w:cs="Times New Roman"/>
          <w:sz w:val="26"/>
          <w:szCs w:val="26"/>
        </w:rPr>
        <w:t xml:space="preserve">страховых взносов </w:t>
      </w:r>
      <w:r w:rsidRPr="00896795">
        <w:rPr>
          <w:rFonts w:ascii="Times New Roman" w:hAnsi="Times New Roman" w:cs="Times New Roman"/>
          <w:sz w:val="26"/>
          <w:szCs w:val="26"/>
        </w:rPr>
        <w:t>в размере 27,1%</w:t>
      </w:r>
      <w:r w:rsidR="005500CD">
        <w:rPr>
          <w:rFonts w:ascii="Times New Roman" w:hAnsi="Times New Roman" w:cs="Times New Roman"/>
          <w:sz w:val="26"/>
          <w:szCs w:val="26"/>
        </w:rPr>
        <w:t>;</w:t>
      </w:r>
      <w:r w:rsidRPr="00896795">
        <w:rPr>
          <w:rFonts w:ascii="Times New Roman" w:hAnsi="Times New Roman" w:cs="Times New Roman"/>
          <w:sz w:val="26"/>
          <w:szCs w:val="26"/>
        </w:rPr>
        <w:t>»;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24AD1" w:rsidRPr="00896795">
        <w:rPr>
          <w:rFonts w:ascii="Times New Roman" w:hAnsi="Times New Roman" w:cs="Times New Roman"/>
          <w:sz w:val="26"/>
          <w:szCs w:val="26"/>
        </w:rPr>
        <w:t>десятом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924AD1" w:rsidRPr="00896795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Pr="00896795">
        <w:rPr>
          <w:rFonts w:ascii="Times New Roman" w:hAnsi="Times New Roman" w:cs="Times New Roman"/>
          <w:sz w:val="26"/>
          <w:szCs w:val="26"/>
        </w:rPr>
        <w:t>слова «увеличение размера вознаграждения» заменить словами «коэффициент увеличения размера вознаграждения»;</w:t>
      </w:r>
    </w:p>
    <w:p w:rsidR="005007E3" w:rsidRPr="00896795" w:rsidRDefault="00281549" w:rsidP="005007E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24AD1" w:rsidRPr="00896795">
        <w:rPr>
          <w:rFonts w:ascii="Times New Roman" w:hAnsi="Times New Roman" w:cs="Times New Roman"/>
          <w:sz w:val="26"/>
          <w:szCs w:val="26"/>
        </w:rPr>
        <w:t>двенадцатом пункта 3</w:t>
      </w:r>
      <w:r w:rsidRPr="00896795">
        <w:rPr>
          <w:rFonts w:ascii="Times New Roman" w:hAnsi="Times New Roman" w:cs="Times New Roman"/>
          <w:sz w:val="26"/>
          <w:szCs w:val="26"/>
        </w:rPr>
        <w:t xml:space="preserve"> слова «коэффициент размера вознаграждения» заменить словами «коэффициент увеличения размера </w:t>
      </w:r>
      <w:r w:rsidR="005007E3" w:rsidRPr="00896795">
        <w:rPr>
          <w:rFonts w:ascii="Times New Roman" w:hAnsi="Times New Roman" w:cs="Times New Roman"/>
          <w:sz w:val="26"/>
          <w:szCs w:val="26"/>
        </w:rPr>
        <w:t>вознаграждения»;</w:t>
      </w:r>
    </w:p>
    <w:p w:rsidR="0069114D" w:rsidRPr="00896795" w:rsidRDefault="0069114D" w:rsidP="0069114D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5F19B7" w:rsidRPr="00896795">
        <w:rPr>
          <w:rFonts w:ascii="Times New Roman" w:hAnsi="Times New Roman" w:cs="Times New Roman"/>
          <w:sz w:val="26"/>
          <w:szCs w:val="26"/>
        </w:rPr>
        <w:t>три</w:t>
      </w:r>
      <w:r w:rsidRPr="00896795">
        <w:rPr>
          <w:rFonts w:ascii="Times New Roman" w:hAnsi="Times New Roman" w:cs="Times New Roman"/>
          <w:sz w:val="26"/>
          <w:szCs w:val="26"/>
        </w:rPr>
        <w:t>надцатом пункта 3 слова «коэффициент размера вознаграждения» заменить словами «коэффициент увеличения размера вознаграждения»;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924AD1" w:rsidRPr="00896795">
        <w:rPr>
          <w:rFonts w:ascii="Times New Roman" w:hAnsi="Times New Roman" w:cs="Times New Roman"/>
          <w:sz w:val="26"/>
          <w:szCs w:val="26"/>
        </w:rPr>
        <w:t>третий пункта 4</w:t>
      </w:r>
      <w:r w:rsidRPr="00896795">
        <w:rPr>
          <w:rFonts w:ascii="Times New Roman" w:hAnsi="Times New Roman" w:cs="Times New Roman"/>
          <w:sz w:val="26"/>
          <w:szCs w:val="26"/>
        </w:rPr>
        <w:t xml:space="preserve"> дополнить словами «, с учетом начислений </w:t>
      </w:r>
      <w:r w:rsidR="00977264" w:rsidRPr="00896795">
        <w:rPr>
          <w:rFonts w:ascii="Times New Roman" w:hAnsi="Times New Roman" w:cs="Times New Roman"/>
          <w:sz w:val="26"/>
          <w:szCs w:val="26"/>
        </w:rPr>
        <w:t xml:space="preserve">страховых взносов </w:t>
      </w:r>
      <w:r w:rsidRPr="00896795">
        <w:rPr>
          <w:rFonts w:ascii="Times New Roman" w:hAnsi="Times New Roman" w:cs="Times New Roman"/>
          <w:sz w:val="26"/>
          <w:szCs w:val="26"/>
        </w:rPr>
        <w:t>в размере 27,1</w:t>
      </w:r>
      <w:bookmarkStart w:id="0" w:name="_GoBack"/>
      <w:bookmarkEnd w:id="0"/>
      <w:r w:rsidRPr="00896795">
        <w:rPr>
          <w:rFonts w:ascii="Times New Roman" w:hAnsi="Times New Roman" w:cs="Times New Roman"/>
          <w:sz w:val="26"/>
          <w:szCs w:val="26"/>
        </w:rPr>
        <w:t>%»;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lastRenderedPageBreak/>
        <w:t xml:space="preserve">в абзаце </w:t>
      </w:r>
      <w:r w:rsidR="00924AD1" w:rsidRPr="00896795">
        <w:rPr>
          <w:rFonts w:ascii="Times New Roman" w:hAnsi="Times New Roman" w:cs="Times New Roman"/>
          <w:sz w:val="26"/>
          <w:szCs w:val="26"/>
        </w:rPr>
        <w:t>десятом пункта 4</w:t>
      </w:r>
      <w:r w:rsidRPr="00896795">
        <w:rPr>
          <w:rFonts w:ascii="Times New Roman" w:hAnsi="Times New Roman" w:cs="Times New Roman"/>
          <w:sz w:val="26"/>
          <w:szCs w:val="26"/>
        </w:rPr>
        <w:t xml:space="preserve"> слова «увеличение размера вознаграждения» заменить словами «коэффициент увеличения размера вознаграждения»;</w:t>
      </w:r>
    </w:p>
    <w:p w:rsidR="00281549" w:rsidRPr="00896795" w:rsidRDefault="00281549" w:rsidP="0097726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CC6112" w:rsidRPr="00896795">
        <w:rPr>
          <w:rFonts w:ascii="Times New Roman" w:hAnsi="Times New Roman" w:cs="Times New Roman"/>
          <w:sz w:val="26"/>
          <w:szCs w:val="26"/>
        </w:rPr>
        <w:t>двенадцатом пункта 4</w:t>
      </w:r>
      <w:r w:rsidRPr="00896795">
        <w:rPr>
          <w:rFonts w:ascii="Times New Roman" w:hAnsi="Times New Roman" w:cs="Times New Roman"/>
          <w:sz w:val="26"/>
          <w:szCs w:val="26"/>
        </w:rPr>
        <w:t xml:space="preserve"> слова «коэффициент размера вознаграждения» заменить словами «коэффициент уве</w:t>
      </w:r>
      <w:r w:rsidR="00977264" w:rsidRPr="00896795">
        <w:rPr>
          <w:rFonts w:ascii="Times New Roman" w:hAnsi="Times New Roman" w:cs="Times New Roman"/>
          <w:sz w:val="26"/>
          <w:szCs w:val="26"/>
        </w:rPr>
        <w:t>личения размера вознаграждения»</w:t>
      </w:r>
      <w:r w:rsidR="006C7A2F" w:rsidRPr="00896795">
        <w:rPr>
          <w:rFonts w:ascii="Times New Roman" w:hAnsi="Times New Roman" w:cs="Times New Roman"/>
          <w:sz w:val="26"/>
          <w:szCs w:val="26"/>
        </w:rPr>
        <w:t>;</w:t>
      </w:r>
    </w:p>
    <w:p w:rsidR="005007E3" w:rsidRPr="00896795" w:rsidRDefault="005007E3" w:rsidP="005007E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в абзаце тринадцатом пункта 4 слова «коэффициент размера вознаграждения» заменить словами «коэффициент увеличения размера вознаграждения»;</w:t>
      </w:r>
    </w:p>
    <w:p w:rsidR="00BB0447" w:rsidRPr="00896795" w:rsidRDefault="00CC6112" w:rsidP="0097726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пункт 5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7A2F" w:rsidRPr="00896795" w:rsidRDefault="00CC6112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«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5) объем субвенции, предоставляемой бюджету i-го муниципального образования на осуществление отдельных государственных полномочий по финансированию расходов по организации деятельности органов опеки и попечительства на территории соответствующих муниципальных образований (Сi), определяется исходя из численности работников, определяемой по нормативам, установленным </w:t>
      </w:r>
      <w:hyperlink r:id="rId8" w:history="1">
        <w:r w:rsidR="006C7A2F" w:rsidRPr="00896795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="006C7A2F" w:rsidRPr="00896795">
        <w:rPr>
          <w:rFonts w:ascii="Times New Roman" w:hAnsi="Times New Roman" w:cs="Times New Roman"/>
          <w:sz w:val="26"/>
          <w:szCs w:val="26"/>
        </w:rPr>
        <w:t xml:space="preserve"> Закона Курской области от 22 ноября 2007 года </w:t>
      </w:r>
      <w:r w:rsidR="00F857C8">
        <w:rPr>
          <w:rFonts w:ascii="Times New Roman" w:hAnsi="Times New Roman" w:cs="Times New Roman"/>
          <w:sz w:val="26"/>
          <w:szCs w:val="26"/>
        </w:rPr>
        <w:t>№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 117-ЗКО </w:t>
      </w:r>
      <w:r w:rsidR="00F857C8">
        <w:rPr>
          <w:rFonts w:ascii="Times New Roman" w:hAnsi="Times New Roman" w:cs="Times New Roman"/>
          <w:sz w:val="26"/>
          <w:szCs w:val="26"/>
        </w:rPr>
        <w:t>«</w:t>
      </w:r>
      <w:r w:rsidR="006C7A2F" w:rsidRPr="00896795">
        <w:rPr>
          <w:rFonts w:ascii="Times New Roman" w:hAnsi="Times New Roman" w:cs="Times New Roman"/>
          <w:sz w:val="26"/>
          <w:szCs w:val="26"/>
        </w:rPr>
        <w:t>Об организации деятельности органов опеки и попечительства в Курской области</w:t>
      </w:r>
      <w:r w:rsidR="00F857C8">
        <w:rPr>
          <w:rFonts w:ascii="Times New Roman" w:hAnsi="Times New Roman" w:cs="Times New Roman"/>
          <w:sz w:val="26"/>
          <w:szCs w:val="26"/>
        </w:rPr>
        <w:t>»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, норматива затрат на оплату труда с начислениями и материально-техническое обеспечение на 1 работника, а также расходов на формирование (доукомплектование)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</w:t>
      </w:r>
      <w:r w:rsidR="006C7A2F" w:rsidRPr="008967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проведение аттестации рабочих мест муниципальных операторов в </w:t>
      </w:r>
      <w:r w:rsidR="006C7A2F" w:rsidRPr="00896795">
        <w:rPr>
          <w:rFonts w:ascii="Times New Roman" w:hAnsi="Times New Roman" w:cs="Times New Roman"/>
          <w:sz w:val="26"/>
          <w:szCs w:val="26"/>
        </w:rPr>
        <w:t>2020 году: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 Сi = (СПi1 + СПi2) x N +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96795">
        <w:rPr>
          <w:rFonts w:ascii="Times New Roman" w:hAnsi="Times New Roman" w:cs="Times New Roman"/>
          <w:sz w:val="26"/>
          <w:szCs w:val="26"/>
          <w:vertAlign w:val="subscript"/>
        </w:rPr>
        <w:t>2020</w:t>
      </w:r>
      <w:r w:rsidRPr="00896795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7E3" w:rsidRPr="00896795" w:rsidRDefault="006C7A2F" w:rsidP="005007E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где:</w:t>
      </w:r>
    </w:p>
    <w:p w:rsidR="005007E3" w:rsidRPr="00896795" w:rsidRDefault="006C7A2F" w:rsidP="00500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СПi1 - численность работников, осуществляющих отдельные государственные полномочия в сфере опеки и попечительства в отношении несовершеннолетних;</w:t>
      </w:r>
    </w:p>
    <w:p w:rsidR="005007E3" w:rsidRPr="00896795" w:rsidRDefault="006C7A2F" w:rsidP="00500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СПi2 - численность работников, осуществляющих отдельные государственные полномочия в сфере опеки и попечительства в отношении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6C7A2F" w:rsidRPr="00896795" w:rsidRDefault="006C7A2F" w:rsidP="00500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N - норматив затрат на оплату труда с начислениями и материально-техническое обеспечение на 1 работника, который устанавливается в размере 296,0 тыс. рублей в год,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 учетом индексации оплаты труда с 1 января 2017 года на 1,098, с 1 января 2018 года на 1,15, с 1 октября 2019 года на 1,043 и материальных затрат с 1 января 2018 года на 1,15, с 1 января 2019 года на 1,02;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  <w:lang w:val="en-US"/>
        </w:rPr>
        <w:lastRenderedPageBreak/>
        <w:t>Fi</w:t>
      </w:r>
      <w:r w:rsidRPr="00896795">
        <w:rPr>
          <w:rFonts w:ascii="Times New Roman" w:hAnsi="Times New Roman" w:cs="Times New Roman"/>
          <w:sz w:val="26"/>
          <w:szCs w:val="26"/>
          <w:vertAlign w:val="subscript"/>
        </w:rPr>
        <w:t xml:space="preserve">2020 </w:t>
      </w:r>
      <w:r w:rsidRPr="00896795">
        <w:rPr>
          <w:rFonts w:ascii="Times New Roman" w:hAnsi="Times New Roman" w:cs="Times New Roman"/>
          <w:sz w:val="26"/>
          <w:szCs w:val="26"/>
        </w:rPr>
        <w:t xml:space="preserve">- расходы на формирование (доукомплектование)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</w:t>
      </w:r>
      <w:r w:rsidRPr="008967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проведение аттестации рабочих мест муниципальных операторов в </w:t>
      </w:r>
      <w:r w:rsidRPr="00896795">
        <w:rPr>
          <w:rFonts w:ascii="Times New Roman" w:hAnsi="Times New Roman" w:cs="Times New Roman"/>
          <w:sz w:val="26"/>
          <w:szCs w:val="26"/>
        </w:rPr>
        <w:t>2020 году</w:t>
      </w:r>
      <w:r w:rsidR="0098215C" w:rsidRPr="00896795">
        <w:rPr>
          <w:rFonts w:ascii="Times New Roman" w:hAnsi="Times New Roman" w:cs="Times New Roman"/>
          <w:sz w:val="26"/>
          <w:szCs w:val="26"/>
        </w:rPr>
        <w:t>, определяемые по формуле</w:t>
      </w:r>
      <w:r w:rsidR="00CC6112" w:rsidRPr="00896795">
        <w:rPr>
          <w:rFonts w:ascii="Times New Roman" w:hAnsi="Times New Roman" w:cs="Times New Roman"/>
          <w:sz w:val="26"/>
          <w:szCs w:val="26"/>
        </w:rPr>
        <w:t>:</w:t>
      </w:r>
    </w:p>
    <w:p w:rsidR="0098215C" w:rsidRPr="00896795" w:rsidRDefault="0098215C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 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96795">
        <w:rPr>
          <w:rFonts w:ascii="Times New Roman" w:hAnsi="Times New Roman" w:cs="Times New Roman"/>
          <w:sz w:val="26"/>
          <w:szCs w:val="26"/>
          <w:vertAlign w:val="subscript"/>
        </w:rPr>
        <w:t xml:space="preserve">2020 </w:t>
      </w:r>
      <w:r w:rsidRPr="00896795">
        <w:rPr>
          <w:rFonts w:ascii="Times New Roman" w:hAnsi="Times New Roman" w:cs="Times New Roman"/>
          <w:sz w:val="26"/>
          <w:szCs w:val="26"/>
        </w:rPr>
        <w:t xml:space="preserve"> = 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98215C" w:rsidRPr="0089679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96795">
        <w:rPr>
          <w:rFonts w:ascii="Times New Roman" w:hAnsi="Times New Roman" w:cs="Times New Roman"/>
          <w:sz w:val="26"/>
          <w:szCs w:val="26"/>
        </w:rPr>
        <w:t>,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98215C" w:rsidRPr="00896795">
        <w:rPr>
          <w:rFonts w:ascii="Times New Roman" w:hAnsi="Times New Roman" w:cs="Times New Roman"/>
          <w:sz w:val="26"/>
          <w:szCs w:val="26"/>
        </w:rPr>
        <w:t>–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98215C" w:rsidRPr="00896795">
        <w:rPr>
          <w:rFonts w:ascii="Times New Roman" w:hAnsi="Times New Roman" w:cs="Times New Roman"/>
          <w:sz w:val="26"/>
          <w:szCs w:val="26"/>
        </w:rPr>
        <w:t xml:space="preserve">норматив </w:t>
      </w:r>
      <w:r w:rsidRPr="00896795">
        <w:rPr>
          <w:rFonts w:ascii="Times New Roman" w:hAnsi="Times New Roman" w:cs="Times New Roman"/>
          <w:sz w:val="26"/>
          <w:szCs w:val="26"/>
        </w:rPr>
        <w:t xml:space="preserve">расходов на формирование (доукомплектование)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</w:t>
      </w:r>
      <w:r w:rsidRPr="008967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проведение аттестации рабочих мест муниципальных операторов в </w:t>
      </w:r>
      <w:r w:rsidRPr="00896795">
        <w:rPr>
          <w:rFonts w:ascii="Times New Roman" w:hAnsi="Times New Roman" w:cs="Times New Roman"/>
          <w:sz w:val="26"/>
          <w:szCs w:val="26"/>
        </w:rPr>
        <w:t xml:space="preserve">2020 году в размере </w:t>
      </w:r>
      <w:r w:rsidRPr="00896795">
        <w:rPr>
          <w:rFonts w:ascii="Times New Roman" w:eastAsia="Times New Roman" w:hAnsi="Times New Roman" w:cs="Times New Roman"/>
          <w:sz w:val="26"/>
          <w:szCs w:val="26"/>
        </w:rPr>
        <w:t>89,5 тыс.</w:t>
      </w:r>
      <w:r w:rsidRPr="00896795">
        <w:rPr>
          <w:rFonts w:ascii="Times New Roman" w:hAnsi="Times New Roman" w:cs="Times New Roman"/>
          <w:sz w:val="26"/>
          <w:szCs w:val="26"/>
        </w:rPr>
        <w:t xml:space="preserve"> рублей, включающих в себя расходы на приобретение лицензионного программного обеспечения, средств защиты информации, компьютерного оборудования, услуги по установке и настройке программного обеспечения</w:t>
      </w:r>
      <w:r w:rsidR="0098215C" w:rsidRPr="00896795">
        <w:rPr>
          <w:rFonts w:ascii="Times New Roman" w:hAnsi="Times New Roman" w:cs="Times New Roman"/>
          <w:sz w:val="26"/>
          <w:szCs w:val="26"/>
        </w:rPr>
        <w:t>;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98215C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 – количество автоматизированных рабочих мест </w:t>
      </w:r>
      <w:r w:rsidRPr="00896795">
        <w:rPr>
          <w:rFonts w:ascii="Times New Roman" w:hAnsi="Times New Roman" w:cs="Times New Roman"/>
          <w:sz w:val="26"/>
          <w:szCs w:val="26"/>
        </w:rPr>
        <w:t xml:space="preserve">в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6795">
        <w:rPr>
          <w:rFonts w:ascii="Times New Roman" w:hAnsi="Times New Roman" w:cs="Times New Roman"/>
          <w:sz w:val="26"/>
          <w:szCs w:val="26"/>
        </w:rPr>
        <w:t xml:space="preserve">-ом муниципальном образовании: 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для городского округа «Город Курск» – 3 рабочих места, для иных городских округов («Город Железногорск», «Город Курчатов», «Город Льгов», «Город Щигры») и муниципальных районов – 1 рабочее место.». </w:t>
      </w:r>
    </w:p>
    <w:p w:rsidR="006C7A2F" w:rsidRPr="00896795" w:rsidRDefault="006C7A2F" w:rsidP="0097726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6795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6E3" w:rsidRPr="00896795" w:rsidRDefault="00F216E3" w:rsidP="00B50C37">
      <w:pPr>
        <w:pStyle w:val="a5"/>
        <w:tabs>
          <w:tab w:val="left" w:pos="851"/>
        </w:tabs>
        <w:adjustRightInd w:val="0"/>
        <w:ind w:left="0" w:firstLine="709"/>
        <w:jc w:val="both"/>
        <w:rPr>
          <w:sz w:val="26"/>
          <w:szCs w:val="26"/>
        </w:rPr>
      </w:pPr>
      <w:r w:rsidRPr="00896795">
        <w:rPr>
          <w:sz w:val="26"/>
          <w:szCs w:val="26"/>
        </w:rPr>
        <w:t xml:space="preserve">Настоящий Закон вступает в силу </w:t>
      </w:r>
      <w:r w:rsidR="00D6766B">
        <w:rPr>
          <w:sz w:val="26"/>
          <w:szCs w:val="26"/>
        </w:rPr>
        <w:t>с 1 января 2021 года</w:t>
      </w:r>
      <w:r w:rsidRPr="00896795">
        <w:rPr>
          <w:sz w:val="26"/>
          <w:szCs w:val="26"/>
        </w:rPr>
        <w:t>.</w:t>
      </w:r>
    </w:p>
    <w:p w:rsidR="00F216E3" w:rsidRDefault="00F216E3" w:rsidP="00F216E3">
      <w:pPr>
        <w:pStyle w:val="a5"/>
        <w:adjustRightInd w:val="0"/>
        <w:ind w:left="0"/>
        <w:jc w:val="both"/>
        <w:rPr>
          <w:sz w:val="26"/>
          <w:szCs w:val="26"/>
        </w:rPr>
      </w:pPr>
    </w:p>
    <w:p w:rsidR="00F857C8" w:rsidRPr="00896795" w:rsidRDefault="00F857C8" w:rsidP="00F216E3">
      <w:pPr>
        <w:pStyle w:val="a5"/>
        <w:adjustRightInd w:val="0"/>
        <w:ind w:left="0"/>
        <w:jc w:val="both"/>
        <w:rPr>
          <w:sz w:val="26"/>
          <w:szCs w:val="26"/>
        </w:rPr>
      </w:pPr>
    </w:p>
    <w:p w:rsidR="00F216E3" w:rsidRPr="00896795" w:rsidRDefault="00F216E3" w:rsidP="00F216E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  <w:r w:rsidRPr="00896795">
        <w:rPr>
          <w:sz w:val="26"/>
          <w:szCs w:val="26"/>
        </w:rPr>
        <w:t>Губернатор</w:t>
      </w:r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  <w:r w:rsidRPr="00896795">
        <w:rPr>
          <w:sz w:val="26"/>
          <w:szCs w:val="26"/>
        </w:rPr>
        <w:t xml:space="preserve">Курской области                </w:t>
      </w:r>
      <w:r w:rsidR="00093A2C" w:rsidRPr="00896795">
        <w:rPr>
          <w:sz w:val="26"/>
          <w:szCs w:val="26"/>
        </w:rPr>
        <w:t xml:space="preserve"> </w:t>
      </w:r>
      <w:r w:rsidRPr="00896795">
        <w:rPr>
          <w:sz w:val="26"/>
          <w:szCs w:val="26"/>
        </w:rPr>
        <w:t xml:space="preserve">                                    </w:t>
      </w:r>
      <w:r w:rsidR="00191D47" w:rsidRPr="00191D47">
        <w:rPr>
          <w:sz w:val="26"/>
          <w:szCs w:val="26"/>
        </w:rPr>
        <w:t xml:space="preserve">        </w:t>
      </w:r>
      <w:r w:rsidRPr="00896795">
        <w:rPr>
          <w:sz w:val="26"/>
          <w:szCs w:val="26"/>
        </w:rPr>
        <w:t xml:space="preserve">                     Р.В. Старовойт</w:t>
      </w:r>
    </w:p>
    <w:p w:rsidR="00F216E3" w:rsidRDefault="00F216E3" w:rsidP="00F216E3">
      <w:pPr>
        <w:pStyle w:val="2"/>
        <w:ind w:firstLine="0"/>
        <w:rPr>
          <w:sz w:val="26"/>
          <w:szCs w:val="26"/>
        </w:rPr>
      </w:pPr>
    </w:p>
    <w:p w:rsidR="00F857C8" w:rsidRPr="00896795" w:rsidRDefault="00F857C8" w:rsidP="00F216E3">
      <w:pPr>
        <w:pStyle w:val="2"/>
        <w:ind w:firstLine="0"/>
        <w:rPr>
          <w:sz w:val="26"/>
          <w:szCs w:val="26"/>
        </w:rPr>
      </w:pPr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</w:p>
    <w:p w:rsidR="00F216E3" w:rsidRPr="00896795" w:rsidRDefault="00F216E3" w:rsidP="00F21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г. Курск</w:t>
      </w:r>
    </w:p>
    <w:p w:rsidR="00F216E3" w:rsidRPr="00896795" w:rsidRDefault="00F216E3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«_____» ___________20</w:t>
      </w:r>
      <w:r w:rsidR="009D6E34" w:rsidRPr="00896795">
        <w:rPr>
          <w:rFonts w:ascii="Times New Roman" w:hAnsi="Times New Roman" w:cs="Times New Roman"/>
          <w:sz w:val="26"/>
          <w:szCs w:val="26"/>
        </w:rPr>
        <w:t>20</w:t>
      </w:r>
      <w:r w:rsidRPr="0089679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216E3" w:rsidRPr="00896795" w:rsidRDefault="00F216E3" w:rsidP="00F21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№______</w:t>
      </w:r>
      <w:r w:rsidR="00093A2C"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Pr="00896795">
        <w:rPr>
          <w:rFonts w:ascii="Times New Roman" w:hAnsi="Times New Roman" w:cs="Times New Roman"/>
          <w:sz w:val="26"/>
          <w:szCs w:val="26"/>
        </w:rPr>
        <w:t>– ЗКО</w:t>
      </w:r>
    </w:p>
    <w:p w:rsidR="00380874" w:rsidRDefault="00380874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7C8" w:rsidRPr="00896795" w:rsidRDefault="00F857C8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857C8" w:rsidRPr="00896795" w:rsidSect="00473F9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1E" w:rsidRDefault="00DB6D1E" w:rsidP="008B4F73">
      <w:pPr>
        <w:spacing w:after="0" w:line="240" w:lineRule="auto"/>
      </w:pPr>
      <w:r>
        <w:separator/>
      </w:r>
    </w:p>
  </w:endnote>
  <w:endnote w:type="continuationSeparator" w:id="0">
    <w:p w:rsidR="00DB6D1E" w:rsidRDefault="00DB6D1E" w:rsidP="008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1E" w:rsidRDefault="00DB6D1E" w:rsidP="008B4F73">
      <w:pPr>
        <w:spacing w:after="0" w:line="240" w:lineRule="auto"/>
      </w:pPr>
      <w:r>
        <w:separator/>
      </w:r>
    </w:p>
  </w:footnote>
  <w:footnote w:type="continuationSeparator" w:id="0">
    <w:p w:rsidR="00DB6D1E" w:rsidRDefault="00DB6D1E" w:rsidP="008B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360"/>
      <w:docPartObj>
        <w:docPartGallery w:val="Page Numbers (Top of Page)"/>
        <w:docPartUnique/>
      </w:docPartObj>
    </w:sdtPr>
    <w:sdtEndPr/>
    <w:sdtContent>
      <w:p w:rsidR="00C24841" w:rsidRDefault="000F30D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0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475" w:rsidRPr="009B34DE" w:rsidRDefault="00DB6D1E" w:rsidP="004F7475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290D"/>
    <w:multiLevelType w:val="hybridMultilevel"/>
    <w:tmpl w:val="4FD28BD8"/>
    <w:lvl w:ilvl="0" w:tplc="C2804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6E3"/>
    <w:rsid w:val="00052D1D"/>
    <w:rsid w:val="00093A2C"/>
    <w:rsid w:val="000A510E"/>
    <w:rsid w:val="000D62E9"/>
    <w:rsid w:val="000F082E"/>
    <w:rsid w:val="000F0D80"/>
    <w:rsid w:val="000F30D2"/>
    <w:rsid w:val="00130F71"/>
    <w:rsid w:val="00191D47"/>
    <w:rsid w:val="001D4505"/>
    <w:rsid w:val="001F383A"/>
    <w:rsid w:val="00281549"/>
    <w:rsid w:val="00294F4A"/>
    <w:rsid w:val="002E53C2"/>
    <w:rsid w:val="00301DF4"/>
    <w:rsid w:val="0036197C"/>
    <w:rsid w:val="003719CB"/>
    <w:rsid w:val="00372FB4"/>
    <w:rsid w:val="00380874"/>
    <w:rsid w:val="00383337"/>
    <w:rsid w:val="00385379"/>
    <w:rsid w:val="003C31D1"/>
    <w:rsid w:val="0048785C"/>
    <w:rsid w:val="004B3F05"/>
    <w:rsid w:val="004E6006"/>
    <w:rsid w:val="005007E3"/>
    <w:rsid w:val="00526555"/>
    <w:rsid w:val="005500CD"/>
    <w:rsid w:val="0056747D"/>
    <w:rsid w:val="005B4139"/>
    <w:rsid w:val="005F19B7"/>
    <w:rsid w:val="006715E8"/>
    <w:rsid w:val="0069114D"/>
    <w:rsid w:val="006B0796"/>
    <w:rsid w:val="006C7A2F"/>
    <w:rsid w:val="006D28BC"/>
    <w:rsid w:val="007031AF"/>
    <w:rsid w:val="00723048"/>
    <w:rsid w:val="007316F2"/>
    <w:rsid w:val="007411BA"/>
    <w:rsid w:val="0076616F"/>
    <w:rsid w:val="00767D93"/>
    <w:rsid w:val="007849A6"/>
    <w:rsid w:val="007E7762"/>
    <w:rsid w:val="00875A3F"/>
    <w:rsid w:val="00896795"/>
    <w:rsid w:val="008B4F73"/>
    <w:rsid w:val="009200DD"/>
    <w:rsid w:val="00924AD1"/>
    <w:rsid w:val="00952225"/>
    <w:rsid w:val="00977264"/>
    <w:rsid w:val="0098215C"/>
    <w:rsid w:val="009869FD"/>
    <w:rsid w:val="009D6E34"/>
    <w:rsid w:val="00A24E9E"/>
    <w:rsid w:val="00B50C37"/>
    <w:rsid w:val="00BA5ADF"/>
    <w:rsid w:val="00BB0447"/>
    <w:rsid w:val="00C213C8"/>
    <w:rsid w:val="00C24841"/>
    <w:rsid w:val="00C70FB3"/>
    <w:rsid w:val="00C8495A"/>
    <w:rsid w:val="00C953A5"/>
    <w:rsid w:val="00CB7A4A"/>
    <w:rsid w:val="00CC6112"/>
    <w:rsid w:val="00CD6046"/>
    <w:rsid w:val="00CF42B0"/>
    <w:rsid w:val="00D145B3"/>
    <w:rsid w:val="00D6766B"/>
    <w:rsid w:val="00DA18A7"/>
    <w:rsid w:val="00DB1F7E"/>
    <w:rsid w:val="00DB6D1E"/>
    <w:rsid w:val="00E438FE"/>
    <w:rsid w:val="00EA1FD9"/>
    <w:rsid w:val="00F13A24"/>
    <w:rsid w:val="00F13A59"/>
    <w:rsid w:val="00F216E3"/>
    <w:rsid w:val="00F857C8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F3FE-1309-47C8-B7F7-6A1C13C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216E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216E3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216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216E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216E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216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216E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16E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281549"/>
    <w:pPr>
      <w:spacing w:after="0" w:line="240" w:lineRule="auto"/>
    </w:pPr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841"/>
  </w:style>
  <w:style w:type="paragraph" w:styleId="ad">
    <w:name w:val="Balloon Text"/>
    <w:basedOn w:val="a"/>
    <w:link w:val="ae"/>
    <w:uiPriority w:val="99"/>
    <w:semiHidden/>
    <w:unhideWhenUsed/>
    <w:rsid w:val="00D6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610E788BF483EF5169CB4B427D3C39E270849E312DE10EA9E9FDDCE65428F5312E132D3EB2F9B886C76980A1E3F1AD5B293DF41737BQ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53AD-6CCC-41FF-A22C-C29B0F6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poliakova_na</dc:creator>
  <cp:lastModifiedBy>Ксения</cp:lastModifiedBy>
  <cp:revision>12</cp:revision>
  <cp:lastPrinted>2020-06-05T09:26:00Z</cp:lastPrinted>
  <dcterms:created xsi:type="dcterms:W3CDTF">2020-03-12T12:12:00Z</dcterms:created>
  <dcterms:modified xsi:type="dcterms:W3CDTF">2020-06-05T09:26:00Z</dcterms:modified>
</cp:coreProperties>
</file>