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2D" w:rsidRPr="002B016E" w:rsidRDefault="006A645B" w:rsidP="006A645B">
      <w:pPr>
        <w:jc w:val="center"/>
        <w:rPr>
          <w:rFonts w:cs="Times New Roman"/>
          <w:b/>
          <w:sz w:val="26"/>
        </w:rPr>
      </w:pPr>
      <w:r w:rsidRPr="002B016E">
        <w:rPr>
          <w:b/>
          <w:sz w:val="26"/>
        </w:rPr>
        <w:t>Пояснительная записка</w:t>
      </w:r>
    </w:p>
    <w:p w:rsidR="0092412D" w:rsidRPr="002B016E" w:rsidRDefault="006A645B" w:rsidP="003747AB">
      <w:pPr>
        <w:jc w:val="center"/>
        <w:rPr>
          <w:rFonts w:cs="Times New Roman"/>
          <w:sz w:val="26"/>
        </w:rPr>
      </w:pPr>
      <w:r w:rsidRPr="002B016E">
        <w:rPr>
          <w:rFonts w:cs="Times New Roman"/>
          <w:b/>
          <w:sz w:val="26"/>
        </w:rPr>
        <w:t xml:space="preserve">к проекту  </w:t>
      </w:r>
      <w:r w:rsidR="00074722" w:rsidRPr="002B016E">
        <w:rPr>
          <w:rFonts w:cs="Times New Roman"/>
          <w:b/>
          <w:sz w:val="26"/>
        </w:rPr>
        <w:t>постановления</w:t>
      </w:r>
      <w:r w:rsidR="0092412D" w:rsidRPr="002B016E">
        <w:rPr>
          <w:rFonts w:cs="Times New Roman"/>
          <w:b/>
          <w:sz w:val="26"/>
        </w:rPr>
        <w:t xml:space="preserve"> Администрации Курской области</w:t>
      </w:r>
      <w:r w:rsidRPr="002B016E">
        <w:rPr>
          <w:rFonts w:cs="Times New Roman"/>
          <w:b/>
          <w:sz w:val="26"/>
        </w:rPr>
        <w:t xml:space="preserve"> «О внесении изменений в</w:t>
      </w:r>
      <w:r w:rsidR="00157042" w:rsidRPr="002B016E">
        <w:rPr>
          <w:rFonts w:cs="Times New Roman"/>
          <w:b/>
          <w:sz w:val="26"/>
        </w:rPr>
        <w:t xml:space="preserve"> </w:t>
      </w:r>
      <w:r w:rsidR="00074722" w:rsidRPr="002B016E">
        <w:rPr>
          <w:rFonts w:cs="Times New Roman"/>
          <w:b/>
          <w:sz w:val="26"/>
        </w:rPr>
        <w:t xml:space="preserve">государственную </w:t>
      </w:r>
      <w:r w:rsidRPr="002B016E">
        <w:rPr>
          <w:rFonts w:cs="Times New Roman"/>
          <w:b/>
          <w:sz w:val="26"/>
        </w:rPr>
        <w:t>программ</w:t>
      </w:r>
      <w:r w:rsidR="00074722" w:rsidRPr="002B016E">
        <w:rPr>
          <w:rFonts w:cs="Times New Roman"/>
          <w:b/>
          <w:sz w:val="26"/>
        </w:rPr>
        <w:t xml:space="preserve">у </w:t>
      </w:r>
      <w:r w:rsidRPr="002B016E">
        <w:rPr>
          <w:rFonts w:cs="Times New Roman"/>
          <w:b/>
          <w:sz w:val="26"/>
        </w:rPr>
        <w:t>Курской области  «Содействие занятости населения в Курской области</w:t>
      </w:r>
      <w:r w:rsidR="00FA3BEA" w:rsidRPr="002B016E">
        <w:rPr>
          <w:rFonts w:cs="Times New Roman"/>
          <w:b/>
          <w:sz w:val="26"/>
        </w:rPr>
        <w:t>»</w:t>
      </w:r>
    </w:p>
    <w:p w:rsidR="0092412D" w:rsidRPr="002B016E" w:rsidRDefault="0092412D" w:rsidP="006A645B">
      <w:pPr>
        <w:jc w:val="both"/>
        <w:rPr>
          <w:rFonts w:cs="Times New Roman"/>
          <w:sz w:val="26"/>
        </w:rPr>
      </w:pPr>
    </w:p>
    <w:p w:rsidR="00800E41" w:rsidRPr="002B016E" w:rsidRDefault="00FB4BA3" w:rsidP="00FB4BA3">
      <w:pPr>
        <w:ind w:firstLine="708"/>
        <w:jc w:val="both"/>
        <w:rPr>
          <w:sz w:val="26"/>
        </w:rPr>
      </w:pPr>
      <w:r w:rsidRPr="002B016E">
        <w:rPr>
          <w:sz w:val="26"/>
        </w:rPr>
        <w:t>Проект постановления Администрации Курской области «О внесении изменений в государственную программу Курской области «Содействие занятости населения в Курской области» разработан с целью</w:t>
      </w:r>
      <w:r w:rsidR="00E87C27" w:rsidRPr="002B016E">
        <w:rPr>
          <w:sz w:val="26"/>
        </w:rPr>
        <w:t xml:space="preserve"> </w:t>
      </w:r>
      <w:r w:rsidR="000A6B79">
        <w:rPr>
          <w:sz w:val="26"/>
        </w:rPr>
        <w:t>снижения</w:t>
      </w:r>
      <w:r w:rsidR="00E87C27" w:rsidRPr="002B016E">
        <w:rPr>
          <w:sz w:val="26"/>
        </w:rPr>
        <w:t xml:space="preserve"> напряженности на рынке труда Курской области, ухудшения ситуации на отдельных предприятиях в связи с введением режимов неполного рабочего времени, временной остановки работ, предоставления отпусков без сохранения заработной платы, проведение мероприя</w:t>
      </w:r>
      <w:r w:rsidR="004E2E81">
        <w:rPr>
          <w:sz w:val="26"/>
        </w:rPr>
        <w:t>тий по высвобождению работников</w:t>
      </w:r>
      <w:r w:rsidR="00E87C27" w:rsidRPr="002B016E">
        <w:rPr>
          <w:sz w:val="26"/>
        </w:rPr>
        <w:t>.</w:t>
      </w:r>
    </w:p>
    <w:p w:rsidR="00E87C27" w:rsidRPr="002B016E" w:rsidRDefault="00E87C27" w:rsidP="00FB4BA3">
      <w:pPr>
        <w:ind w:firstLine="708"/>
        <w:jc w:val="both"/>
        <w:rPr>
          <w:sz w:val="26"/>
        </w:rPr>
      </w:pPr>
      <w:r w:rsidRPr="002B016E">
        <w:rPr>
          <w:sz w:val="26"/>
        </w:rPr>
        <w:t xml:space="preserve">Основная цель – принятие превентивных мер по снижению негативных социально-экономических последствий </w:t>
      </w:r>
      <w:r w:rsidR="003E3E29" w:rsidRPr="002B016E">
        <w:rPr>
          <w:sz w:val="26"/>
        </w:rPr>
        <w:t>возможного увольнения работников и предупреждени</w:t>
      </w:r>
      <w:r w:rsidR="000A6B79">
        <w:rPr>
          <w:sz w:val="26"/>
        </w:rPr>
        <w:t>е</w:t>
      </w:r>
      <w:r w:rsidR="003E3E29" w:rsidRPr="002B016E">
        <w:rPr>
          <w:sz w:val="26"/>
        </w:rPr>
        <w:t xml:space="preserve"> роста безработицы в Курской области.</w:t>
      </w:r>
    </w:p>
    <w:p w:rsidR="002D346F" w:rsidRPr="002B016E" w:rsidRDefault="003E3E29" w:rsidP="00FB4BA3">
      <w:pPr>
        <w:ind w:firstLine="708"/>
        <w:jc w:val="both"/>
        <w:rPr>
          <w:sz w:val="26"/>
        </w:rPr>
      </w:pPr>
      <w:r w:rsidRPr="002B016E">
        <w:rPr>
          <w:sz w:val="26"/>
        </w:rPr>
        <w:t xml:space="preserve">В соответствии с постановлением Правительства Российской Федерации от 04.07.2020 № 980 «Об утверждении Правил предоставления и распределения в 2020 году иных межбюджетных трансфертов из федерального </w:t>
      </w:r>
      <w:r w:rsidR="00210E57" w:rsidRPr="002B016E">
        <w:rPr>
          <w:sz w:val="26"/>
        </w:rPr>
        <w:t xml:space="preserve">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 w:rsidR="00210E57" w:rsidRPr="002B016E">
        <w:rPr>
          <w:sz w:val="26"/>
        </w:rPr>
        <w:t>софинансирования</w:t>
      </w:r>
      <w:proofErr w:type="spellEnd"/>
      <w:r w:rsidR="00210E57" w:rsidRPr="002B016E">
        <w:rPr>
          <w:sz w:val="26"/>
        </w:rPr>
        <w:t xml:space="preserve"> расходных обязательств субъектов Российской Федерации, возникающих при реализации дополнительных мероприятий, направленных на снижение напряженности на рынке труда субъектов Российской Федерации» и распоряжением Правительства Российской Федерации от 04.07.2020 № 1726-р вносятся изменения в государственную программу Курской области «Содействие занятости населения в Курской области» в части включения дополнительных мероприятий в сфере занятости</w:t>
      </w:r>
      <w:r w:rsidR="002D346F" w:rsidRPr="002B016E">
        <w:rPr>
          <w:sz w:val="26"/>
        </w:rPr>
        <w:t>, направленных на снижение напряженности на рынке труда Курской области.</w:t>
      </w:r>
    </w:p>
    <w:p w:rsidR="002D346F" w:rsidRPr="002B016E" w:rsidRDefault="002D346F" w:rsidP="00FB4BA3">
      <w:pPr>
        <w:ind w:firstLine="708"/>
        <w:jc w:val="both"/>
        <w:rPr>
          <w:sz w:val="26"/>
        </w:rPr>
      </w:pPr>
      <w:r w:rsidRPr="002B016E">
        <w:rPr>
          <w:sz w:val="26"/>
        </w:rPr>
        <w:t>В рамках дополнительных мероприятий будут реализованы следующие мероприятия:</w:t>
      </w:r>
    </w:p>
    <w:p w:rsidR="002D346F" w:rsidRPr="002B016E" w:rsidRDefault="00210E57" w:rsidP="002D346F">
      <w:pPr>
        <w:pStyle w:val="a5"/>
        <w:ind w:firstLine="708"/>
        <w:jc w:val="both"/>
        <w:rPr>
          <w:rFonts w:cs="Times New Roman"/>
          <w:sz w:val="26"/>
        </w:rPr>
      </w:pPr>
      <w:r w:rsidRPr="002B016E">
        <w:rPr>
          <w:sz w:val="26"/>
        </w:rPr>
        <w:t xml:space="preserve"> </w:t>
      </w:r>
      <w:r w:rsidR="002D346F" w:rsidRPr="002B016E">
        <w:rPr>
          <w:rFonts w:cs="Times New Roman"/>
          <w:sz w:val="26"/>
        </w:rPr>
        <w:t>организация временной занятости работников организаций, находящихся под риском увольнения (введение режима неполного рабочего времени, временная остановка работ, предоставление отпусков без сохранения заработной платы, проведение мероприятий по высвобождению работников);</w:t>
      </w:r>
    </w:p>
    <w:p w:rsidR="003E3E29" w:rsidRPr="002B016E" w:rsidRDefault="002D346F" w:rsidP="002D346F">
      <w:pPr>
        <w:ind w:firstLine="708"/>
        <w:jc w:val="both"/>
        <w:rPr>
          <w:rFonts w:cs="Times New Roman"/>
          <w:sz w:val="26"/>
        </w:rPr>
      </w:pPr>
      <w:r w:rsidRPr="002B016E">
        <w:rPr>
          <w:rFonts w:cs="Times New Roman"/>
          <w:sz w:val="26"/>
        </w:rPr>
        <w:t>организация общественных работ для граждан, ищущих работу и обратившихся в органы службы занятости, а также безработных граждан, получающих пособие.</w:t>
      </w:r>
    </w:p>
    <w:p w:rsidR="002D346F" w:rsidRPr="002B016E" w:rsidRDefault="002D346F" w:rsidP="002D346F">
      <w:pPr>
        <w:ind w:firstLine="708"/>
        <w:jc w:val="both"/>
        <w:rPr>
          <w:rFonts w:cs="Times New Roman"/>
          <w:sz w:val="26"/>
        </w:rPr>
      </w:pPr>
      <w:r w:rsidRPr="002B016E">
        <w:rPr>
          <w:rFonts w:cs="Times New Roman"/>
          <w:sz w:val="26"/>
        </w:rPr>
        <w:t xml:space="preserve">Реализация дополнительных мероприятий будет способствовать </w:t>
      </w:r>
      <w:r w:rsidR="00693C17" w:rsidRPr="002B016E">
        <w:rPr>
          <w:rFonts w:cs="Times New Roman"/>
          <w:sz w:val="26"/>
        </w:rPr>
        <w:t xml:space="preserve">расширению возможностей занятости работников, находящихся под риском увольнения, ищущих работу и безработных граждан за счет трудоустройства на временные рабочие места, </w:t>
      </w:r>
      <w:r w:rsidR="002B016E" w:rsidRPr="002B016E">
        <w:rPr>
          <w:rFonts w:cs="Times New Roman"/>
          <w:sz w:val="26"/>
        </w:rPr>
        <w:t>общественные работы. Данные мероприятия позволят сдержать рост безработицы в регионе.</w:t>
      </w:r>
    </w:p>
    <w:p w:rsidR="00994BD6" w:rsidRPr="002B016E" w:rsidRDefault="00994BD6" w:rsidP="00994BD6">
      <w:pPr>
        <w:pStyle w:val="a5"/>
        <w:ind w:firstLine="708"/>
        <w:jc w:val="both"/>
        <w:rPr>
          <w:sz w:val="26"/>
        </w:rPr>
      </w:pPr>
      <w:r w:rsidRPr="002B016E">
        <w:rPr>
          <w:sz w:val="26"/>
        </w:rPr>
        <w:t xml:space="preserve">Принятие вышеуказанного проекта повлечет </w:t>
      </w:r>
      <w:r w:rsidR="00DD00D7" w:rsidRPr="002B016E">
        <w:rPr>
          <w:sz w:val="26"/>
        </w:rPr>
        <w:t xml:space="preserve">позитивные </w:t>
      </w:r>
      <w:r w:rsidRPr="002B016E">
        <w:rPr>
          <w:sz w:val="26"/>
        </w:rPr>
        <w:t>социально-экономически</w:t>
      </w:r>
      <w:r w:rsidR="00DD00D7" w:rsidRPr="002B016E">
        <w:rPr>
          <w:sz w:val="26"/>
        </w:rPr>
        <w:t>е</w:t>
      </w:r>
      <w:r w:rsidRPr="002B016E">
        <w:rPr>
          <w:sz w:val="26"/>
        </w:rPr>
        <w:t xml:space="preserve"> последстви</w:t>
      </w:r>
      <w:r w:rsidR="00DD00D7" w:rsidRPr="002B016E">
        <w:rPr>
          <w:sz w:val="26"/>
        </w:rPr>
        <w:t>я</w:t>
      </w:r>
      <w:r w:rsidRPr="002B016E">
        <w:rPr>
          <w:sz w:val="26"/>
        </w:rPr>
        <w:t xml:space="preserve">. </w:t>
      </w:r>
    </w:p>
    <w:p w:rsidR="00BB2CA8" w:rsidRPr="002B016E" w:rsidRDefault="00BB2CA8" w:rsidP="000F53A2">
      <w:pPr>
        <w:pStyle w:val="a5"/>
        <w:rPr>
          <w:sz w:val="26"/>
        </w:rPr>
      </w:pPr>
    </w:p>
    <w:p w:rsidR="009E0332" w:rsidRPr="002B016E" w:rsidRDefault="009E0332" w:rsidP="000F53A2">
      <w:pPr>
        <w:pStyle w:val="a5"/>
        <w:rPr>
          <w:sz w:val="26"/>
        </w:rPr>
      </w:pPr>
    </w:p>
    <w:p w:rsidR="00150365" w:rsidRPr="002B016E" w:rsidRDefault="00150365" w:rsidP="000F53A2">
      <w:pPr>
        <w:pStyle w:val="a5"/>
        <w:rPr>
          <w:sz w:val="26"/>
        </w:rPr>
      </w:pPr>
    </w:p>
    <w:p w:rsidR="00880EE1" w:rsidRPr="002B016E" w:rsidRDefault="00BB2CA8" w:rsidP="000F53A2">
      <w:pPr>
        <w:pStyle w:val="a5"/>
        <w:rPr>
          <w:sz w:val="26"/>
        </w:rPr>
      </w:pPr>
      <w:r w:rsidRPr="002B016E">
        <w:rPr>
          <w:sz w:val="26"/>
        </w:rPr>
        <w:t>П</w:t>
      </w:r>
      <w:r w:rsidR="000F53A2" w:rsidRPr="002B016E">
        <w:rPr>
          <w:sz w:val="26"/>
        </w:rPr>
        <w:t>редседател</w:t>
      </w:r>
      <w:r w:rsidRPr="002B016E">
        <w:rPr>
          <w:sz w:val="26"/>
        </w:rPr>
        <w:t>ь</w:t>
      </w:r>
      <w:r w:rsidR="000F53A2" w:rsidRPr="002B016E">
        <w:rPr>
          <w:sz w:val="26"/>
        </w:rPr>
        <w:t xml:space="preserve"> комитета</w:t>
      </w:r>
    </w:p>
    <w:p w:rsidR="00880EE1" w:rsidRPr="002B016E" w:rsidRDefault="00880EE1" w:rsidP="000F53A2">
      <w:pPr>
        <w:pStyle w:val="a5"/>
        <w:rPr>
          <w:sz w:val="26"/>
        </w:rPr>
      </w:pPr>
      <w:r w:rsidRPr="002B016E">
        <w:rPr>
          <w:sz w:val="26"/>
        </w:rPr>
        <w:t>по труду и занятости населения</w:t>
      </w:r>
    </w:p>
    <w:p w:rsidR="0092412D" w:rsidRPr="002B016E" w:rsidRDefault="00880EE1" w:rsidP="000F53A2">
      <w:pPr>
        <w:pStyle w:val="a5"/>
        <w:rPr>
          <w:sz w:val="26"/>
        </w:rPr>
      </w:pPr>
      <w:r w:rsidRPr="002B016E">
        <w:rPr>
          <w:sz w:val="26"/>
        </w:rPr>
        <w:t xml:space="preserve">Курской области                    </w:t>
      </w:r>
      <w:r w:rsidR="00B61F86" w:rsidRPr="002B016E">
        <w:rPr>
          <w:sz w:val="26"/>
        </w:rPr>
        <w:t xml:space="preserve">             </w:t>
      </w:r>
      <w:r w:rsidR="003747AB" w:rsidRPr="002B016E">
        <w:rPr>
          <w:sz w:val="26"/>
        </w:rPr>
        <w:t xml:space="preserve">                      </w:t>
      </w:r>
      <w:r w:rsidR="002B016E">
        <w:rPr>
          <w:sz w:val="26"/>
        </w:rPr>
        <w:t xml:space="preserve">           </w:t>
      </w:r>
      <w:r w:rsidR="003747AB" w:rsidRPr="002B016E">
        <w:rPr>
          <w:sz w:val="26"/>
        </w:rPr>
        <w:t xml:space="preserve">     </w:t>
      </w:r>
      <w:r w:rsidR="000F53A2" w:rsidRPr="002B016E">
        <w:rPr>
          <w:sz w:val="26"/>
        </w:rPr>
        <w:t xml:space="preserve">              </w:t>
      </w:r>
      <w:r w:rsidR="009E0332" w:rsidRPr="002B016E">
        <w:rPr>
          <w:sz w:val="26"/>
        </w:rPr>
        <w:t xml:space="preserve">            </w:t>
      </w:r>
      <w:r w:rsidR="000F53A2" w:rsidRPr="002B016E">
        <w:rPr>
          <w:sz w:val="26"/>
        </w:rPr>
        <w:t xml:space="preserve">  </w:t>
      </w:r>
      <w:r w:rsidR="004F634E" w:rsidRPr="002B016E">
        <w:rPr>
          <w:sz w:val="26"/>
        </w:rPr>
        <w:t>Е.В.</w:t>
      </w:r>
      <w:r w:rsidR="009E0332" w:rsidRPr="002B016E">
        <w:rPr>
          <w:sz w:val="26"/>
        </w:rPr>
        <w:t xml:space="preserve"> </w:t>
      </w:r>
      <w:r w:rsidR="004F634E" w:rsidRPr="002B016E">
        <w:rPr>
          <w:sz w:val="26"/>
        </w:rPr>
        <w:t>Кулагина</w:t>
      </w:r>
    </w:p>
    <w:sectPr w:rsidR="0092412D" w:rsidRPr="002B016E" w:rsidSect="007F5A76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AD67FB"/>
    <w:rsid w:val="000009D5"/>
    <w:rsid w:val="00000D39"/>
    <w:rsid w:val="00026BEA"/>
    <w:rsid w:val="0003442C"/>
    <w:rsid w:val="00074722"/>
    <w:rsid w:val="000A6B79"/>
    <w:rsid w:val="000B1385"/>
    <w:rsid w:val="000C0E26"/>
    <w:rsid w:val="000C10B6"/>
    <w:rsid w:val="000C29E3"/>
    <w:rsid w:val="000D2D27"/>
    <w:rsid w:val="000F53A2"/>
    <w:rsid w:val="00101F30"/>
    <w:rsid w:val="00130177"/>
    <w:rsid w:val="00136371"/>
    <w:rsid w:val="00142F28"/>
    <w:rsid w:val="00150365"/>
    <w:rsid w:val="00157042"/>
    <w:rsid w:val="00165283"/>
    <w:rsid w:val="001774A1"/>
    <w:rsid w:val="0019431A"/>
    <w:rsid w:val="00194587"/>
    <w:rsid w:val="001A11C2"/>
    <w:rsid w:val="001A5C06"/>
    <w:rsid w:val="001C2DFD"/>
    <w:rsid w:val="001D4490"/>
    <w:rsid w:val="001D4A59"/>
    <w:rsid w:val="001D7137"/>
    <w:rsid w:val="001D7CCE"/>
    <w:rsid w:val="001E187A"/>
    <w:rsid w:val="00203F97"/>
    <w:rsid w:val="00205D57"/>
    <w:rsid w:val="00210249"/>
    <w:rsid w:val="00210E57"/>
    <w:rsid w:val="00261962"/>
    <w:rsid w:val="00281A4F"/>
    <w:rsid w:val="002A46C2"/>
    <w:rsid w:val="002B016E"/>
    <w:rsid w:val="002D232B"/>
    <w:rsid w:val="002D346F"/>
    <w:rsid w:val="0030581D"/>
    <w:rsid w:val="00311AB4"/>
    <w:rsid w:val="00324636"/>
    <w:rsid w:val="00333135"/>
    <w:rsid w:val="00342F11"/>
    <w:rsid w:val="00344B86"/>
    <w:rsid w:val="00351938"/>
    <w:rsid w:val="0035292E"/>
    <w:rsid w:val="003536BA"/>
    <w:rsid w:val="00364E3F"/>
    <w:rsid w:val="00373141"/>
    <w:rsid w:val="00373153"/>
    <w:rsid w:val="003747AB"/>
    <w:rsid w:val="00377A9E"/>
    <w:rsid w:val="00377D46"/>
    <w:rsid w:val="00384DDB"/>
    <w:rsid w:val="00393900"/>
    <w:rsid w:val="003C5BDD"/>
    <w:rsid w:val="003E3E29"/>
    <w:rsid w:val="00410352"/>
    <w:rsid w:val="00411EB2"/>
    <w:rsid w:val="004408C4"/>
    <w:rsid w:val="004745E4"/>
    <w:rsid w:val="0047581B"/>
    <w:rsid w:val="0048376C"/>
    <w:rsid w:val="004A1042"/>
    <w:rsid w:val="004B046F"/>
    <w:rsid w:val="004C231C"/>
    <w:rsid w:val="004C5EE9"/>
    <w:rsid w:val="004D01BD"/>
    <w:rsid w:val="004D0221"/>
    <w:rsid w:val="004E2E81"/>
    <w:rsid w:val="004F05CC"/>
    <w:rsid w:val="004F1F47"/>
    <w:rsid w:val="004F2869"/>
    <w:rsid w:val="004F634E"/>
    <w:rsid w:val="00506066"/>
    <w:rsid w:val="0050747E"/>
    <w:rsid w:val="00507B2F"/>
    <w:rsid w:val="00554A69"/>
    <w:rsid w:val="0055684F"/>
    <w:rsid w:val="00567FE9"/>
    <w:rsid w:val="005810FC"/>
    <w:rsid w:val="005970FC"/>
    <w:rsid w:val="005A4E21"/>
    <w:rsid w:val="005A5BF2"/>
    <w:rsid w:val="005C302D"/>
    <w:rsid w:val="005C51B6"/>
    <w:rsid w:val="005C7140"/>
    <w:rsid w:val="005F272D"/>
    <w:rsid w:val="00600F1F"/>
    <w:rsid w:val="00613C29"/>
    <w:rsid w:val="006150BC"/>
    <w:rsid w:val="00626920"/>
    <w:rsid w:val="006339EF"/>
    <w:rsid w:val="0064559E"/>
    <w:rsid w:val="00650669"/>
    <w:rsid w:val="006630AF"/>
    <w:rsid w:val="00670069"/>
    <w:rsid w:val="00687E84"/>
    <w:rsid w:val="006920D2"/>
    <w:rsid w:val="00693C17"/>
    <w:rsid w:val="00694C75"/>
    <w:rsid w:val="006956FD"/>
    <w:rsid w:val="006A645B"/>
    <w:rsid w:val="006A6A41"/>
    <w:rsid w:val="006C6B1B"/>
    <w:rsid w:val="006D18FC"/>
    <w:rsid w:val="006E71A4"/>
    <w:rsid w:val="006F4E91"/>
    <w:rsid w:val="00702625"/>
    <w:rsid w:val="0070416A"/>
    <w:rsid w:val="007479EF"/>
    <w:rsid w:val="00751F7F"/>
    <w:rsid w:val="0078608B"/>
    <w:rsid w:val="00787667"/>
    <w:rsid w:val="007A7EF8"/>
    <w:rsid w:val="007C362D"/>
    <w:rsid w:val="007D1BAA"/>
    <w:rsid w:val="007D5E91"/>
    <w:rsid w:val="007E497D"/>
    <w:rsid w:val="007E7015"/>
    <w:rsid w:val="007F1F40"/>
    <w:rsid w:val="007F5A76"/>
    <w:rsid w:val="007F7FF7"/>
    <w:rsid w:val="008002D3"/>
    <w:rsid w:val="00800E41"/>
    <w:rsid w:val="00832E56"/>
    <w:rsid w:val="008377A5"/>
    <w:rsid w:val="00837B97"/>
    <w:rsid w:val="00877ECD"/>
    <w:rsid w:val="00880EE1"/>
    <w:rsid w:val="008B7E7C"/>
    <w:rsid w:val="008D1A0F"/>
    <w:rsid w:val="008E01B6"/>
    <w:rsid w:val="008E48E3"/>
    <w:rsid w:val="008E5DEA"/>
    <w:rsid w:val="008E6D58"/>
    <w:rsid w:val="008F463E"/>
    <w:rsid w:val="00907F6A"/>
    <w:rsid w:val="009128DE"/>
    <w:rsid w:val="0092412D"/>
    <w:rsid w:val="009276F4"/>
    <w:rsid w:val="009322F6"/>
    <w:rsid w:val="00954C7C"/>
    <w:rsid w:val="0096377A"/>
    <w:rsid w:val="0097438E"/>
    <w:rsid w:val="00980B35"/>
    <w:rsid w:val="00994BD6"/>
    <w:rsid w:val="009A45FB"/>
    <w:rsid w:val="009A69DC"/>
    <w:rsid w:val="009B34E4"/>
    <w:rsid w:val="009B3ED3"/>
    <w:rsid w:val="009D3063"/>
    <w:rsid w:val="009D419A"/>
    <w:rsid w:val="009D599A"/>
    <w:rsid w:val="009E0332"/>
    <w:rsid w:val="00A05405"/>
    <w:rsid w:val="00A21854"/>
    <w:rsid w:val="00A30CA3"/>
    <w:rsid w:val="00A6587E"/>
    <w:rsid w:val="00A81658"/>
    <w:rsid w:val="00A86BA1"/>
    <w:rsid w:val="00AC525B"/>
    <w:rsid w:val="00AC6F37"/>
    <w:rsid w:val="00AD67FB"/>
    <w:rsid w:val="00AE2460"/>
    <w:rsid w:val="00B06E35"/>
    <w:rsid w:val="00B106A3"/>
    <w:rsid w:val="00B358C1"/>
    <w:rsid w:val="00B504D0"/>
    <w:rsid w:val="00B54E04"/>
    <w:rsid w:val="00B61F86"/>
    <w:rsid w:val="00B658E0"/>
    <w:rsid w:val="00B72E68"/>
    <w:rsid w:val="00B76E68"/>
    <w:rsid w:val="00B93D53"/>
    <w:rsid w:val="00B95663"/>
    <w:rsid w:val="00B96C2C"/>
    <w:rsid w:val="00BB2CA8"/>
    <w:rsid w:val="00BB4B23"/>
    <w:rsid w:val="00BC107F"/>
    <w:rsid w:val="00BD0B62"/>
    <w:rsid w:val="00BD1448"/>
    <w:rsid w:val="00BD44DA"/>
    <w:rsid w:val="00C013FC"/>
    <w:rsid w:val="00C122DB"/>
    <w:rsid w:val="00C14A26"/>
    <w:rsid w:val="00C36052"/>
    <w:rsid w:val="00C44B33"/>
    <w:rsid w:val="00C46FF0"/>
    <w:rsid w:val="00C63788"/>
    <w:rsid w:val="00C72420"/>
    <w:rsid w:val="00C83CDC"/>
    <w:rsid w:val="00C83E29"/>
    <w:rsid w:val="00CB6EB4"/>
    <w:rsid w:val="00CE243B"/>
    <w:rsid w:val="00CF6911"/>
    <w:rsid w:val="00D0244F"/>
    <w:rsid w:val="00D11448"/>
    <w:rsid w:val="00D11562"/>
    <w:rsid w:val="00D1351F"/>
    <w:rsid w:val="00D1605F"/>
    <w:rsid w:val="00D26445"/>
    <w:rsid w:val="00D50826"/>
    <w:rsid w:val="00D94E91"/>
    <w:rsid w:val="00DA472D"/>
    <w:rsid w:val="00DB6D61"/>
    <w:rsid w:val="00DC425C"/>
    <w:rsid w:val="00DD00D7"/>
    <w:rsid w:val="00DF678C"/>
    <w:rsid w:val="00E0760C"/>
    <w:rsid w:val="00E146BA"/>
    <w:rsid w:val="00E25A53"/>
    <w:rsid w:val="00E304ED"/>
    <w:rsid w:val="00E562AB"/>
    <w:rsid w:val="00E572D5"/>
    <w:rsid w:val="00E72536"/>
    <w:rsid w:val="00E740ED"/>
    <w:rsid w:val="00E823A7"/>
    <w:rsid w:val="00E87C27"/>
    <w:rsid w:val="00E9663E"/>
    <w:rsid w:val="00EA5675"/>
    <w:rsid w:val="00EA6A91"/>
    <w:rsid w:val="00EB5A09"/>
    <w:rsid w:val="00EC1FE7"/>
    <w:rsid w:val="00ED0464"/>
    <w:rsid w:val="00ED7DA3"/>
    <w:rsid w:val="00EF7F09"/>
    <w:rsid w:val="00F41F2D"/>
    <w:rsid w:val="00F71374"/>
    <w:rsid w:val="00FA3BEA"/>
    <w:rsid w:val="00FA57C5"/>
    <w:rsid w:val="00FA6024"/>
    <w:rsid w:val="00FB3180"/>
    <w:rsid w:val="00FB48F0"/>
    <w:rsid w:val="00FB4BA3"/>
    <w:rsid w:val="00FC071F"/>
    <w:rsid w:val="00FE3932"/>
    <w:rsid w:val="00FE7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FB"/>
    <w:pPr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A57C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7C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FA57C5"/>
    <w:rPr>
      <w:rFonts w:ascii="Times New Roman" w:hAnsi="Times New Roman" w:cs="Times New Roman" w:hint="default"/>
      <w:color w:val="106BBE"/>
    </w:rPr>
  </w:style>
  <w:style w:type="paragraph" w:styleId="a4">
    <w:name w:val="List Paragraph"/>
    <w:basedOn w:val="a"/>
    <w:uiPriority w:val="34"/>
    <w:qFormat/>
    <w:rsid w:val="000F53A2"/>
    <w:pPr>
      <w:spacing w:after="200" w:line="276" w:lineRule="auto"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0F53A2"/>
    <w:pPr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ru-RU"/>
    </w:rPr>
  </w:style>
  <w:style w:type="paragraph" w:customStyle="1" w:styleId="ConsPlusNormal">
    <w:name w:val="ConsPlusNormal"/>
    <w:rsid w:val="00AE24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lang w:eastAsia="ru-RU"/>
    </w:rPr>
  </w:style>
  <w:style w:type="character" w:customStyle="1" w:styleId="a6">
    <w:name w:val="Без интервала Знак"/>
    <w:link w:val="a5"/>
    <w:uiPriority w:val="1"/>
    <w:locked/>
    <w:rsid w:val="00FB4BA3"/>
    <w:rPr>
      <w:rFonts w:ascii="Times New Roman" w:eastAsia="Times New Roman" w:hAnsi="Times New Roman" w:cs="Calibri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B0DE7-E27D-4287-8874-11CC99FD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труду и занятости Курской области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lborzosekova</dc:creator>
  <cp:lastModifiedBy>npilipchuk</cp:lastModifiedBy>
  <cp:revision>36</cp:revision>
  <cp:lastPrinted>2020-04-16T08:19:00Z</cp:lastPrinted>
  <dcterms:created xsi:type="dcterms:W3CDTF">2019-01-16T14:45:00Z</dcterms:created>
  <dcterms:modified xsi:type="dcterms:W3CDTF">2020-07-13T14:57:00Z</dcterms:modified>
</cp:coreProperties>
</file>