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7EE2" w14:textId="77777777" w:rsidR="00B90495" w:rsidRDefault="00B90495" w:rsidP="00B90495">
      <w:pPr>
        <w:pStyle w:val="ConsPlusNormal"/>
        <w:ind w:firstLine="540"/>
        <w:jc w:val="both"/>
      </w:pPr>
    </w:p>
    <w:p w14:paraId="40D0722D" w14:textId="0D177134" w:rsidR="00B90495" w:rsidRPr="00B90495" w:rsidRDefault="00B90495" w:rsidP="00F14C1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Приложение</w:t>
      </w:r>
      <w:r w:rsidR="00F14C14">
        <w:rPr>
          <w:rFonts w:ascii="Times New Roman" w:hAnsi="Times New Roman" w:cs="Times New Roman"/>
          <w:sz w:val="24"/>
          <w:szCs w:val="24"/>
        </w:rPr>
        <w:t xml:space="preserve"> № </w:t>
      </w:r>
      <w:r w:rsidR="008C41D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2B330285" w14:textId="496D0BD7" w:rsidR="00B90495" w:rsidRPr="00B90495" w:rsidRDefault="00B90495" w:rsidP="00F14C14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к Положению</w:t>
      </w:r>
      <w:r w:rsidR="00F04F12">
        <w:rPr>
          <w:rFonts w:ascii="Times New Roman" w:hAnsi="Times New Roman" w:cs="Times New Roman"/>
          <w:sz w:val="24"/>
          <w:szCs w:val="24"/>
        </w:rPr>
        <w:t xml:space="preserve"> по ведению реестра объектов</w:t>
      </w:r>
      <w:r w:rsidRPr="00B90495">
        <w:rPr>
          <w:rFonts w:ascii="Times New Roman" w:hAnsi="Times New Roman" w:cs="Times New Roman"/>
          <w:sz w:val="24"/>
          <w:szCs w:val="24"/>
        </w:rPr>
        <w:t xml:space="preserve"> незавершенного</w:t>
      </w:r>
      <w:r w:rsidR="00F04F12">
        <w:rPr>
          <w:rFonts w:ascii="Times New Roman" w:hAnsi="Times New Roman" w:cs="Times New Roman"/>
          <w:sz w:val="24"/>
          <w:szCs w:val="24"/>
        </w:rPr>
        <w:t xml:space="preserve"> </w:t>
      </w:r>
      <w:r w:rsidRPr="00B90495">
        <w:rPr>
          <w:rFonts w:ascii="Times New Roman" w:hAnsi="Times New Roman" w:cs="Times New Roman"/>
          <w:sz w:val="24"/>
          <w:szCs w:val="24"/>
        </w:rPr>
        <w:t>строительства, расположенных на территории</w:t>
      </w:r>
      <w:r w:rsidR="00F04F12">
        <w:rPr>
          <w:rFonts w:ascii="Times New Roman" w:hAnsi="Times New Roman" w:cs="Times New Roman"/>
          <w:sz w:val="24"/>
          <w:szCs w:val="24"/>
        </w:rPr>
        <w:t xml:space="preserve"> </w:t>
      </w:r>
      <w:r w:rsidR="00F14C14">
        <w:rPr>
          <w:rFonts w:ascii="Times New Roman" w:hAnsi="Times New Roman" w:cs="Times New Roman"/>
          <w:sz w:val="24"/>
          <w:szCs w:val="24"/>
        </w:rPr>
        <w:t>Курской</w:t>
      </w:r>
      <w:r w:rsidRPr="00B90495">
        <w:rPr>
          <w:rFonts w:ascii="Times New Roman" w:hAnsi="Times New Roman" w:cs="Times New Roman"/>
          <w:sz w:val="24"/>
          <w:szCs w:val="24"/>
        </w:rPr>
        <w:t xml:space="preserve"> области, при строительстве</w:t>
      </w:r>
      <w:r w:rsidR="00F04F12">
        <w:rPr>
          <w:rFonts w:ascii="Times New Roman" w:hAnsi="Times New Roman" w:cs="Times New Roman"/>
          <w:sz w:val="24"/>
          <w:szCs w:val="24"/>
        </w:rPr>
        <w:t xml:space="preserve"> (выкупе)</w:t>
      </w:r>
      <w:r w:rsidRPr="00B90495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14:paraId="5EF480CE" w14:textId="77777777" w:rsidR="00B90495" w:rsidRPr="00B90495" w:rsidRDefault="00B90495" w:rsidP="00F14C14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были использованы средства бюджетов</w:t>
      </w:r>
    </w:p>
    <w:p w14:paraId="64FE4C87" w14:textId="77777777" w:rsidR="00B90495" w:rsidRPr="00B90495" w:rsidRDefault="00B90495" w:rsidP="00F14C14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всех уровней бюджетной системы</w:t>
      </w:r>
    </w:p>
    <w:p w14:paraId="0ACAD440" w14:textId="77777777" w:rsidR="00B90495" w:rsidRPr="00B90495" w:rsidRDefault="00B90495" w:rsidP="00F14C14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23D62BC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4D1FB8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C6BB5E" w14:textId="7FDAA20C" w:rsidR="00B90495" w:rsidRPr="00F14C14" w:rsidRDefault="00B90495" w:rsidP="00B904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58"/>
      <w:bookmarkEnd w:id="1"/>
      <w:r w:rsidRPr="00F14C14">
        <w:rPr>
          <w:rFonts w:ascii="Times New Roman" w:hAnsi="Times New Roman" w:cs="Times New Roman"/>
          <w:b/>
          <w:sz w:val="28"/>
          <w:szCs w:val="28"/>
        </w:rPr>
        <w:t>Запись о прекращении полномочий правообладателя</w:t>
      </w:r>
    </w:p>
    <w:p w14:paraId="4D0F0A12" w14:textId="0187A0DF" w:rsidR="00B90495" w:rsidRPr="00F14C14" w:rsidRDefault="00B90495" w:rsidP="00B904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14">
        <w:rPr>
          <w:rFonts w:ascii="Times New Roman" w:hAnsi="Times New Roman" w:cs="Times New Roman"/>
          <w:b/>
          <w:sz w:val="28"/>
          <w:szCs w:val="28"/>
        </w:rPr>
        <w:t>на объект незавершенного строительства</w:t>
      </w:r>
    </w:p>
    <w:p w14:paraId="5502375E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130164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Наименование объекта незавершенного строительства:</w:t>
      </w:r>
    </w:p>
    <w:p w14:paraId="612936E9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2C83D5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CA272C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Реестровый номер объекта незавершенного строительства</w:t>
      </w:r>
    </w:p>
    <w:p w14:paraId="414D7D94" w14:textId="77777777" w:rsidR="00B90495" w:rsidRPr="00B90495" w:rsidRDefault="00B90495" w:rsidP="00B90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D77241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B90495" w:rsidRPr="00B90495" w14:paraId="2AAB6B17" w14:textId="77777777" w:rsidTr="00B904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922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полномочий правообладателя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F2C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95" w:rsidRPr="00B90495" w14:paraId="18AA7AC8" w14:textId="77777777" w:rsidTr="00B9049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C5D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871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51B6D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B90495" w:rsidRPr="00B90495" w14:paraId="22D6F5F6" w14:textId="77777777" w:rsidTr="00B904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1D76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D1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3055418C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067BB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2E6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2BA6A121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8042C2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495">
        <w:rPr>
          <w:rFonts w:ascii="Times New Roman" w:hAnsi="Times New Roman" w:cs="Times New Roman"/>
          <w:sz w:val="24"/>
          <w:szCs w:val="24"/>
        </w:rPr>
        <w:t>Сведения принял:</w:t>
      </w:r>
    </w:p>
    <w:p w14:paraId="7D8DE929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B90495" w:rsidRPr="00B90495" w14:paraId="0F86AFCF" w14:textId="77777777" w:rsidTr="00B904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BE2F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750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43F8EAE3" w14:textId="77777777" w:rsidR="00B90495" w:rsidRPr="00B90495" w:rsidRDefault="00B904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E600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82E" w14:textId="77777777" w:rsidR="00B90495" w:rsidRPr="00B90495" w:rsidRDefault="00B904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D135C89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D1C06C" w14:textId="77777777" w:rsidR="00B90495" w:rsidRPr="00B90495" w:rsidRDefault="00B90495" w:rsidP="00B90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0E85C9" w14:textId="77777777" w:rsidR="00FD7DF3" w:rsidRDefault="00FD7DF3"/>
    <w:sectPr w:rsidR="00FD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5"/>
    <w:rsid w:val="005C64A8"/>
    <w:rsid w:val="008C41D3"/>
    <w:rsid w:val="00B90495"/>
    <w:rsid w:val="00F04F12"/>
    <w:rsid w:val="00F14C14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570F"/>
  <w15:chartTrackingRefBased/>
  <w15:docId w15:val="{616AC5AF-50C8-4C4E-93F8-28F8E71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9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Аксенова</dc:creator>
  <cp:keywords/>
  <dc:description/>
  <cp:lastModifiedBy>Лобосова ЭВ</cp:lastModifiedBy>
  <cp:revision>5</cp:revision>
  <cp:lastPrinted>2020-08-28T07:44:00Z</cp:lastPrinted>
  <dcterms:created xsi:type="dcterms:W3CDTF">2020-08-20T13:42:00Z</dcterms:created>
  <dcterms:modified xsi:type="dcterms:W3CDTF">2020-08-28T07:44:00Z</dcterms:modified>
</cp:coreProperties>
</file>