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2" w:rsidRPr="00167935" w:rsidRDefault="003F6C02" w:rsidP="003F6C02">
      <w:pPr>
        <w:jc w:val="right"/>
        <w:rPr>
          <w:szCs w:val="28"/>
        </w:rPr>
      </w:pPr>
      <w:r w:rsidRPr="00167935">
        <w:rPr>
          <w:szCs w:val="28"/>
        </w:rPr>
        <w:t>Вносится Губернатором Курской области</w:t>
      </w:r>
    </w:p>
    <w:p w:rsidR="003F6C02" w:rsidRPr="00167935" w:rsidRDefault="003F6C02" w:rsidP="003F6C02">
      <w:pPr>
        <w:jc w:val="right"/>
        <w:rPr>
          <w:szCs w:val="28"/>
        </w:rPr>
      </w:pPr>
      <w:r w:rsidRPr="00167935">
        <w:rPr>
          <w:szCs w:val="28"/>
        </w:rPr>
        <w:t>ПРОЕКТ</w:t>
      </w:r>
    </w:p>
    <w:p w:rsidR="00D13EF4" w:rsidRPr="00167935" w:rsidRDefault="00D13EF4" w:rsidP="00D13EF4">
      <w:pPr>
        <w:rPr>
          <w:b/>
          <w:szCs w:val="28"/>
        </w:rPr>
      </w:pPr>
    </w:p>
    <w:p w:rsidR="00D13EF4" w:rsidRPr="00167935" w:rsidRDefault="00D13EF4" w:rsidP="00D13EF4">
      <w:pPr>
        <w:pStyle w:val="1"/>
        <w:rPr>
          <w:szCs w:val="28"/>
        </w:rPr>
      </w:pPr>
      <w:r w:rsidRPr="00167935">
        <w:rPr>
          <w:szCs w:val="28"/>
        </w:rPr>
        <w:t>КУРСКАЯ ОБЛАСТЬ</w:t>
      </w:r>
    </w:p>
    <w:p w:rsidR="00D13EF4" w:rsidRPr="00167935" w:rsidRDefault="00D13EF4" w:rsidP="00D13EF4">
      <w:pPr>
        <w:pStyle w:val="2"/>
        <w:rPr>
          <w:sz w:val="28"/>
          <w:szCs w:val="28"/>
        </w:rPr>
      </w:pPr>
      <w:r w:rsidRPr="00167935">
        <w:rPr>
          <w:sz w:val="28"/>
          <w:szCs w:val="28"/>
        </w:rPr>
        <w:t>ЗАКОН</w:t>
      </w:r>
    </w:p>
    <w:p w:rsidR="00D13EF4" w:rsidRPr="00167935" w:rsidRDefault="00D13EF4" w:rsidP="00D13EF4">
      <w:pPr>
        <w:spacing w:line="276" w:lineRule="auto"/>
        <w:rPr>
          <w:b/>
          <w:szCs w:val="28"/>
        </w:rPr>
      </w:pPr>
    </w:p>
    <w:p w:rsidR="00D13EF4" w:rsidRPr="00E17BD4" w:rsidRDefault="00D76E6A" w:rsidP="00D13EF4">
      <w:pPr>
        <w:rPr>
          <w:b/>
          <w:szCs w:val="28"/>
        </w:rPr>
      </w:pPr>
      <w:r w:rsidRPr="00167935">
        <w:rPr>
          <w:b/>
          <w:szCs w:val="28"/>
        </w:rPr>
        <w:t xml:space="preserve">О внесении </w:t>
      </w:r>
      <w:r w:rsidRPr="00E17BD4">
        <w:rPr>
          <w:b/>
          <w:szCs w:val="28"/>
        </w:rPr>
        <w:t>изменения</w:t>
      </w:r>
      <w:r w:rsidR="00D13EF4" w:rsidRPr="00E17BD4">
        <w:rPr>
          <w:b/>
          <w:szCs w:val="28"/>
        </w:rPr>
        <w:t xml:space="preserve"> в</w:t>
      </w:r>
      <w:r w:rsidR="00E118E2" w:rsidRPr="00E17BD4">
        <w:rPr>
          <w:b/>
          <w:szCs w:val="28"/>
        </w:rPr>
        <w:t xml:space="preserve"> статью </w:t>
      </w:r>
      <w:r w:rsidR="00E17BD4" w:rsidRPr="00E17BD4">
        <w:rPr>
          <w:b/>
          <w:szCs w:val="28"/>
        </w:rPr>
        <w:t>1</w:t>
      </w:r>
      <w:r w:rsidR="00E17BD4" w:rsidRPr="00E17BD4">
        <w:rPr>
          <w:b/>
          <w:szCs w:val="28"/>
          <w:vertAlign w:val="superscript"/>
        </w:rPr>
        <w:t>1</w:t>
      </w:r>
      <w:r w:rsidR="00E17BD4">
        <w:rPr>
          <w:b/>
          <w:szCs w:val="28"/>
          <w:vertAlign w:val="superscript"/>
        </w:rPr>
        <w:t xml:space="preserve"> </w:t>
      </w:r>
      <w:r w:rsidRPr="00E17BD4">
        <w:rPr>
          <w:b/>
          <w:szCs w:val="28"/>
        </w:rPr>
        <w:t xml:space="preserve">Закона Курской области </w:t>
      </w:r>
      <w:r w:rsidR="00E17BD4">
        <w:rPr>
          <w:b/>
          <w:szCs w:val="28"/>
        </w:rPr>
        <w:br/>
      </w:r>
      <w:r w:rsidR="006C2DAA" w:rsidRPr="00E17BD4">
        <w:rPr>
          <w:b/>
          <w:szCs w:val="28"/>
        </w:rPr>
        <w:t>«</w:t>
      </w:r>
      <w:r w:rsidR="00E17BD4" w:rsidRPr="00E17BD4">
        <w:rPr>
          <w:rFonts w:cs="Times New Roman"/>
          <w:b/>
          <w:szCs w:val="28"/>
        </w:rPr>
        <w:t>О налоге на имущество организаций</w:t>
      </w:r>
      <w:r w:rsidR="006C2DAA" w:rsidRPr="00E17BD4">
        <w:rPr>
          <w:b/>
          <w:szCs w:val="28"/>
        </w:rPr>
        <w:t>»</w:t>
      </w:r>
    </w:p>
    <w:p w:rsidR="00D13EF4" w:rsidRPr="00E17BD4" w:rsidRDefault="00D13EF4" w:rsidP="00D13EF4">
      <w:pPr>
        <w:spacing w:line="276" w:lineRule="auto"/>
        <w:rPr>
          <w:b/>
          <w:szCs w:val="28"/>
        </w:rPr>
      </w:pPr>
    </w:p>
    <w:p w:rsidR="00D13EF4" w:rsidRPr="00167935" w:rsidRDefault="00D13EF4" w:rsidP="00E17BD4">
      <w:pPr>
        <w:contextualSpacing/>
        <w:rPr>
          <w:szCs w:val="28"/>
        </w:rPr>
      </w:pPr>
      <w:proofErr w:type="gramStart"/>
      <w:r w:rsidRPr="00167935">
        <w:rPr>
          <w:szCs w:val="28"/>
        </w:rPr>
        <w:t>Принят</w:t>
      </w:r>
      <w:proofErr w:type="gramEnd"/>
      <w:r w:rsidRPr="00167935">
        <w:rPr>
          <w:szCs w:val="28"/>
        </w:rPr>
        <w:t xml:space="preserve"> Курской областной Думой             </w:t>
      </w:r>
      <w:r w:rsidR="003F6C02" w:rsidRPr="00167935">
        <w:rPr>
          <w:szCs w:val="28"/>
        </w:rPr>
        <w:t xml:space="preserve">  </w:t>
      </w:r>
      <w:r w:rsidR="006C2DAA" w:rsidRPr="00167935">
        <w:rPr>
          <w:szCs w:val="28"/>
        </w:rPr>
        <w:t xml:space="preserve">     </w:t>
      </w:r>
      <w:r w:rsidRPr="00167935">
        <w:rPr>
          <w:szCs w:val="28"/>
        </w:rPr>
        <w:t xml:space="preserve"> «____» _________ </w:t>
      </w:r>
      <w:r w:rsidR="00167935">
        <w:rPr>
          <w:szCs w:val="28"/>
        </w:rPr>
        <w:t>2020</w:t>
      </w:r>
      <w:r w:rsidRPr="00167935">
        <w:rPr>
          <w:szCs w:val="28"/>
        </w:rPr>
        <w:t xml:space="preserve"> года</w:t>
      </w:r>
    </w:p>
    <w:p w:rsidR="00867594" w:rsidRPr="00167935" w:rsidRDefault="00867594" w:rsidP="00E17BD4">
      <w:pPr>
        <w:contextualSpacing/>
        <w:jc w:val="both"/>
        <w:rPr>
          <w:szCs w:val="28"/>
        </w:rPr>
      </w:pPr>
    </w:p>
    <w:p w:rsidR="006C2DAA" w:rsidRPr="00167935" w:rsidRDefault="006C2DAA" w:rsidP="00E17BD4">
      <w:pPr>
        <w:ind w:firstLine="708"/>
        <w:contextualSpacing/>
        <w:jc w:val="both"/>
        <w:rPr>
          <w:b/>
          <w:szCs w:val="28"/>
        </w:rPr>
      </w:pPr>
      <w:r w:rsidRPr="00167935">
        <w:rPr>
          <w:b/>
          <w:szCs w:val="28"/>
        </w:rPr>
        <w:t>Статья 1.</w:t>
      </w:r>
    </w:p>
    <w:p w:rsidR="006C2DAA" w:rsidRPr="00167935" w:rsidRDefault="006C2DAA" w:rsidP="00E17BD4">
      <w:pPr>
        <w:ind w:firstLine="708"/>
        <w:contextualSpacing/>
        <w:jc w:val="both"/>
        <w:rPr>
          <w:b/>
          <w:szCs w:val="28"/>
        </w:rPr>
      </w:pPr>
    </w:p>
    <w:p w:rsidR="00167935" w:rsidRDefault="00167935" w:rsidP="00E17BD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hyperlink r:id="rId8" w:history="1">
        <w:r w:rsidRPr="00167935">
          <w:rPr>
            <w:rFonts w:cs="Times New Roman"/>
            <w:szCs w:val="28"/>
          </w:rPr>
          <w:t>Статью</w:t>
        </w:r>
      </w:hyperlink>
      <w:r>
        <w:rPr>
          <w:rFonts w:cs="Times New Roman"/>
          <w:szCs w:val="28"/>
        </w:rPr>
        <w:t xml:space="preserve"> 1</w:t>
      </w:r>
      <w:r>
        <w:rPr>
          <w:rFonts w:cs="Times New Roman"/>
          <w:szCs w:val="28"/>
          <w:vertAlign w:val="superscript"/>
        </w:rPr>
        <w:t>1</w:t>
      </w:r>
      <w:r w:rsidRPr="00167935">
        <w:rPr>
          <w:rFonts w:cs="Times New Roman"/>
          <w:szCs w:val="28"/>
        </w:rPr>
        <w:t xml:space="preserve"> Закона</w:t>
      </w:r>
      <w:r>
        <w:rPr>
          <w:rFonts w:cs="Times New Roman"/>
          <w:szCs w:val="28"/>
        </w:rPr>
        <w:t xml:space="preserve"> Курской области от 26 ноября 2003 года № 57-ЗКО «О налоге на имущество организаций» (газета </w:t>
      </w:r>
      <w:r w:rsidR="00E17BD4">
        <w:rPr>
          <w:rFonts w:cs="Times New Roman"/>
          <w:szCs w:val="28"/>
        </w:rPr>
        <w:t>«</w:t>
      </w:r>
      <w:proofErr w:type="gramStart"/>
      <w:r>
        <w:rPr>
          <w:rFonts w:cs="Times New Roman"/>
          <w:szCs w:val="28"/>
        </w:rPr>
        <w:t>Курская</w:t>
      </w:r>
      <w:proofErr w:type="gramEnd"/>
      <w:r>
        <w:rPr>
          <w:rFonts w:cs="Times New Roman"/>
          <w:szCs w:val="28"/>
        </w:rPr>
        <w:t xml:space="preserve"> правда</w:t>
      </w:r>
      <w:r w:rsidR="00E17BD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от 29 ноября 2003 года № 210; от 22 апреля 2004 года № 76; газета «Курск» от 8 сентября 2004 года № 36; газета «Курская правда» от 22 января 2005 года № 10 - 14; от 2 августа 2005 года № 154; от 25 октября 2005 года № 217; от 26 октября 2005 года № 218; от 1 ноября 2005 года № 222; от 5 сентября 2007 года № 131 (дополнительный выпуск); от 21 ноября 2007 года № 175; от 27 ноября 2009 года № 260; от 2 декабря 2010 года № 139; от 27 декабря 2011 года № 154; </w:t>
      </w:r>
      <w:proofErr w:type="gramStart"/>
      <w:r>
        <w:rPr>
          <w:rFonts w:cs="Times New Roman"/>
          <w:szCs w:val="28"/>
        </w:rPr>
        <w:t>официальный сайт Администрации Курской области http://adm.rkursk.ru от 27 июня 2012 года; от 27 ноября 2012 года; от 16 июля 2013 года; от 22 ноября 2013 года; от 11 декабря 2013 года; от 26 октября 2015 года; от 26 ноября 2015 года; от 2 марта 2016 года; от 5 июля 2017 года;</w:t>
      </w:r>
      <w:proofErr w:type="gramEnd"/>
      <w:r>
        <w:rPr>
          <w:rFonts w:cs="Times New Roman"/>
          <w:szCs w:val="28"/>
        </w:rPr>
        <w:t xml:space="preserve"> от 27 ноября 2017 года; от 16 ноября 2018 года; от 13 июня 2019 года; от 25 ноября 2019 года; от 20 февраля 2020 года; </w:t>
      </w:r>
      <w:r w:rsidR="00E17BD4">
        <w:rPr>
          <w:rFonts w:cs="Times New Roman"/>
          <w:szCs w:val="28"/>
        </w:rPr>
        <w:t xml:space="preserve">от 15 апреля 2020 года) </w:t>
      </w:r>
      <w:r>
        <w:rPr>
          <w:rFonts w:cs="Times New Roman"/>
          <w:szCs w:val="28"/>
        </w:rPr>
        <w:t>дополнить пунктом 4 следующего содержания:</w:t>
      </w:r>
    </w:p>
    <w:p w:rsidR="006C2DAA" w:rsidRPr="00167935" w:rsidRDefault="00167935" w:rsidP="00E17BD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167935">
        <w:rPr>
          <w:szCs w:val="28"/>
        </w:rPr>
        <w:t xml:space="preserve"> </w:t>
      </w:r>
      <w:r w:rsidR="006C2DAA" w:rsidRPr="00167935">
        <w:rPr>
          <w:szCs w:val="28"/>
        </w:rPr>
        <w:t>«</w:t>
      </w:r>
      <w:r>
        <w:rPr>
          <w:szCs w:val="28"/>
        </w:rPr>
        <w:t>4</w:t>
      </w:r>
      <w:r w:rsidR="006C2DAA" w:rsidRPr="00167935">
        <w:rPr>
          <w:szCs w:val="28"/>
        </w:rPr>
        <w:t xml:space="preserve">) </w:t>
      </w:r>
      <w:r>
        <w:rPr>
          <w:rFonts w:cs="Times New Roman"/>
          <w:szCs w:val="28"/>
        </w:rPr>
        <w:t>административно-деловые центры и торговые центры (комплексы) и помещения в них</w:t>
      </w:r>
      <w:proofErr w:type="gramStart"/>
      <w:r>
        <w:rPr>
          <w:rFonts w:cs="Times New Roman"/>
          <w:szCs w:val="28"/>
        </w:rPr>
        <w:t>.</w:t>
      </w:r>
      <w:r w:rsidR="006C2DAA" w:rsidRPr="00167935">
        <w:rPr>
          <w:szCs w:val="28"/>
        </w:rPr>
        <w:t>».</w:t>
      </w:r>
      <w:proofErr w:type="gramEnd"/>
    </w:p>
    <w:p w:rsidR="006C2DAA" w:rsidRPr="00167935" w:rsidRDefault="006C2DAA" w:rsidP="00E17BD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6C2DAA" w:rsidRPr="00167935" w:rsidRDefault="006C2DAA" w:rsidP="00E17BD4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167935">
        <w:rPr>
          <w:b/>
          <w:szCs w:val="28"/>
        </w:rPr>
        <w:t xml:space="preserve">Статья 2. </w:t>
      </w:r>
    </w:p>
    <w:p w:rsidR="006C2DAA" w:rsidRPr="00167935" w:rsidRDefault="006C2DAA" w:rsidP="00E17BD4">
      <w:pPr>
        <w:ind w:firstLine="708"/>
        <w:contextualSpacing/>
        <w:jc w:val="both"/>
        <w:rPr>
          <w:b/>
          <w:szCs w:val="28"/>
        </w:rPr>
      </w:pPr>
    </w:p>
    <w:p w:rsidR="006C2DAA" w:rsidRPr="00167935" w:rsidRDefault="006C2DAA" w:rsidP="00E17BD4">
      <w:pPr>
        <w:pStyle w:val="ConsPlusNormal"/>
        <w:ind w:firstLine="709"/>
        <w:contextualSpacing/>
        <w:jc w:val="both"/>
      </w:pPr>
      <w:r w:rsidRPr="00167935">
        <w:t>Настоящий Закон вступает в силу после его официального опубликования.</w:t>
      </w:r>
    </w:p>
    <w:p w:rsidR="00467363" w:rsidRPr="00167935" w:rsidRDefault="00467363" w:rsidP="00E17BD4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51C57" w:rsidRPr="00167935" w:rsidRDefault="00B51C57" w:rsidP="00E17BD4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51C57" w:rsidRPr="00167935" w:rsidRDefault="00AD1EED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r w:rsidRPr="00167935">
        <w:rPr>
          <w:rFonts w:cs="Times New Roman"/>
          <w:szCs w:val="28"/>
        </w:rPr>
        <w:t>Губернатор</w:t>
      </w:r>
      <w:r w:rsidR="00B51C57" w:rsidRPr="00167935">
        <w:rPr>
          <w:rFonts w:cs="Times New Roman"/>
          <w:szCs w:val="28"/>
        </w:rPr>
        <w:t xml:space="preserve"> </w:t>
      </w:r>
    </w:p>
    <w:p w:rsidR="00AD1EED" w:rsidRPr="00167935" w:rsidRDefault="00AD1EED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r w:rsidRPr="00167935">
        <w:rPr>
          <w:rFonts w:cs="Times New Roman"/>
          <w:szCs w:val="28"/>
        </w:rPr>
        <w:t>Курской области</w:t>
      </w:r>
      <w:r w:rsidR="00434AE6" w:rsidRPr="00167935">
        <w:rPr>
          <w:rFonts w:cs="Times New Roman"/>
          <w:szCs w:val="28"/>
        </w:rPr>
        <w:t xml:space="preserve">                                                          </w:t>
      </w:r>
      <w:r w:rsidR="00B51C57" w:rsidRPr="00167935">
        <w:rPr>
          <w:rFonts w:cs="Times New Roman"/>
          <w:szCs w:val="28"/>
        </w:rPr>
        <w:t xml:space="preserve"> </w:t>
      </w:r>
      <w:r w:rsidR="006C2DAA" w:rsidRPr="00167935">
        <w:rPr>
          <w:rFonts w:cs="Times New Roman"/>
          <w:szCs w:val="28"/>
        </w:rPr>
        <w:t xml:space="preserve">       </w:t>
      </w:r>
      <w:r w:rsidR="00B51C57" w:rsidRPr="00167935">
        <w:rPr>
          <w:rFonts w:cs="Times New Roman"/>
          <w:szCs w:val="28"/>
        </w:rPr>
        <w:t xml:space="preserve">   </w:t>
      </w:r>
      <w:r w:rsidR="00434AE6" w:rsidRPr="00167935">
        <w:rPr>
          <w:rFonts w:cs="Times New Roman"/>
          <w:szCs w:val="28"/>
        </w:rPr>
        <w:t xml:space="preserve">     </w:t>
      </w:r>
      <w:r w:rsidR="00B51C57" w:rsidRPr="00167935">
        <w:rPr>
          <w:rFonts w:cs="Times New Roman"/>
          <w:szCs w:val="28"/>
        </w:rPr>
        <w:t xml:space="preserve">Р.В. </w:t>
      </w:r>
      <w:proofErr w:type="spellStart"/>
      <w:r w:rsidR="00B51C57" w:rsidRPr="00167935">
        <w:rPr>
          <w:rFonts w:cs="Times New Roman"/>
          <w:szCs w:val="28"/>
        </w:rPr>
        <w:t>Стар</w:t>
      </w:r>
      <w:r w:rsidR="00D76E6A" w:rsidRPr="00167935">
        <w:rPr>
          <w:rFonts w:cs="Times New Roman"/>
          <w:szCs w:val="28"/>
        </w:rPr>
        <w:t>о</w:t>
      </w:r>
      <w:r w:rsidR="00B51C57" w:rsidRPr="00167935">
        <w:rPr>
          <w:rFonts w:cs="Times New Roman"/>
          <w:szCs w:val="28"/>
        </w:rPr>
        <w:t>войт</w:t>
      </w:r>
      <w:proofErr w:type="spellEnd"/>
    </w:p>
    <w:p w:rsidR="00D76E6A" w:rsidRPr="00167935" w:rsidRDefault="00D76E6A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</w:p>
    <w:p w:rsidR="003F6C02" w:rsidRPr="00167935" w:rsidRDefault="003F6C02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bookmarkStart w:id="0" w:name="_GoBack"/>
      <w:bookmarkEnd w:id="0"/>
    </w:p>
    <w:p w:rsidR="0095398A" w:rsidRPr="00167935" w:rsidRDefault="00434AE6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r w:rsidRPr="00167935">
        <w:rPr>
          <w:rFonts w:cs="Times New Roman"/>
          <w:szCs w:val="28"/>
        </w:rPr>
        <w:t>г.</w:t>
      </w:r>
      <w:r w:rsidR="006F163D" w:rsidRPr="00167935">
        <w:rPr>
          <w:rFonts w:cs="Times New Roman"/>
          <w:szCs w:val="28"/>
        </w:rPr>
        <w:t xml:space="preserve"> </w:t>
      </w:r>
      <w:r w:rsidRPr="00167935">
        <w:rPr>
          <w:rFonts w:cs="Times New Roman"/>
          <w:szCs w:val="28"/>
        </w:rPr>
        <w:t>Курск</w:t>
      </w:r>
    </w:p>
    <w:p w:rsidR="00434AE6" w:rsidRPr="00167935" w:rsidRDefault="00434AE6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r w:rsidRPr="00167935">
        <w:rPr>
          <w:rFonts w:cs="Times New Roman"/>
          <w:szCs w:val="28"/>
        </w:rPr>
        <w:t>«___»___________201</w:t>
      </w:r>
      <w:r w:rsidR="00B51C57" w:rsidRPr="00167935">
        <w:rPr>
          <w:rFonts w:cs="Times New Roman"/>
          <w:szCs w:val="28"/>
        </w:rPr>
        <w:t>9</w:t>
      </w:r>
      <w:r w:rsidRPr="00167935">
        <w:rPr>
          <w:rFonts w:cs="Times New Roman"/>
          <w:szCs w:val="28"/>
        </w:rPr>
        <w:t>г.</w:t>
      </w:r>
    </w:p>
    <w:p w:rsidR="00434AE6" w:rsidRPr="00167935" w:rsidRDefault="00434AE6" w:rsidP="00E17BD4">
      <w:pPr>
        <w:autoSpaceDE w:val="0"/>
        <w:autoSpaceDN w:val="0"/>
        <w:adjustRightInd w:val="0"/>
        <w:contextualSpacing/>
        <w:jc w:val="left"/>
        <w:rPr>
          <w:rFonts w:cs="Times New Roman"/>
          <w:szCs w:val="28"/>
        </w:rPr>
      </w:pPr>
      <w:r w:rsidRPr="00167935">
        <w:rPr>
          <w:rFonts w:cs="Times New Roman"/>
          <w:szCs w:val="28"/>
        </w:rPr>
        <w:t>№_________-ЗКО</w:t>
      </w:r>
    </w:p>
    <w:sectPr w:rsidR="00434AE6" w:rsidRPr="00167935" w:rsidSect="00167935">
      <w:headerReference w:type="default" r:id="rId9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01" w:rsidRDefault="00D54301" w:rsidP="00C36D79">
      <w:r>
        <w:separator/>
      </w:r>
    </w:p>
  </w:endnote>
  <w:endnote w:type="continuationSeparator" w:id="0">
    <w:p w:rsidR="00D54301" w:rsidRDefault="00D54301" w:rsidP="00C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01" w:rsidRDefault="00D54301" w:rsidP="00C36D79">
      <w:r>
        <w:separator/>
      </w:r>
    </w:p>
  </w:footnote>
  <w:footnote w:type="continuationSeparator" w:id="0">
    <w:p w:rsidR="00D54301" w:rsidRDefault="00D54301" w:rsidP="00C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126"/>
      <w:docPartObj>
        <w:docPartGallery w:val="Page Numbers (Top of Page)"/>
        <w:docPartUnique/>
      </w:docPartObj>
    </w:sdtPr>
    <w:sdtContent>
      <w:p w:rsidR="00C36D79" w:rsidRDefault="00C05CA1">
        <w:pPr>
          <w:pStyle w:val="a6"/>
        </w:pPr>
        <w:r>
          <w:fldChar w:fldCharType="begin"/>
        </w:r>
        <w:r w:rsidR="00B107B5">
          <w:instrText xml:space="preserve"> PAGE   \* MERGEFORMAT </w:instrText>
        </w:r>
        <w:r>
          <w:fldChar w:fldCharType="separate"/>
        </w:r>
        <w:r w:rsidR="00E17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67935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3F6C02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63D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6947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1874"/>
    <w:rsid w:val="00942BC0"/>
    <w:rsid w:val="00943579"/>
    <w:rsid w:val="00943A4C"/>
    <w:rsid w:val="00943FE9"/>
    <w:rsid w:val="00950B76"/>
    <w:rsid w:val="009519F7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209F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5CA1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4301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E6A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17BD4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19BAFB86DB5B094B17F20EDDDD56FB9CB94A314EB437BC82DED7BF18BCF332FB8BCB65F0FF410714CAD008A14D557293AF8074BCCM60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24B5-CDB9-440C-A1B3-41932C88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YUR5</dc:creator>
  <cp:lastModifiedBy>IM1</cp:lastModifiedBy>
  <cp:revision>9</cp:revision>
  <cp:lastPrinted>2019-06-14T08:03:00Z</cp:lastPrinted>
  <dcterms:created xsi:type="dcterms:W3CDTF">2019-05-20T16:16:00Z</dcterms:created>
  <dcterms:modified xsi:type="dcterms:W3CDTF">2020-09-02T09:02:00Z</dcterms:modified>
</cp:coreProperties>
</file>