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EB" w:rsidRPr="000325EC" w:rsidRDefault="003330EB" w:rsidP="003330EB">
      <w:pPr>
        <w:jc w:val="right"/>
        <w:rPr>
          <w:color w:val="FFFFFF" w:themeColor="background1"/>
        </w:rPr>
      </w:pPr>
      <w:r w:rsidRPr="000325EC">
        <w:rPr>
          <w:color w:val="FFFFFF" w:themeColor="background1"/>
        </w:rPr>
        <w:t>ПРОЕКТ</w:t>
      </w:r>
    </w:p>
    <w:p w:rsidR="00FF6955" w:rsidRPr="000325EC" w:rsidRDefault="00FF6955" w:rsidP="003330EB">
      <w:pPr>
        <w:jc w:val="center"/>
        <w:rPr>
          <w:b/>
          <w:color w:val="FFFFFF" w:themeColor="background1"/>
          <w:sz w:val="40"/>
          <w:szCs w:val="40"/>
        </w:rPr>
      </w:pPr>
    </w:p>
    <w:p w:rsidR="003330EB" w:rsidRPr="000325EC" w:rsidRDefault="003330EB" w:rsidP="003330EB">
      <w:pPr>
        <w:jc w:val="center"/>
        <w:rPr>
          <w:b/>
          <w:color w:val="FFFFFF" w:themeColor="background1"/>
          <w:sz w:val="40"/>
          <w:szCs w:val="40"/>
        </w:rPr>
      </w:pPr>
      <w:r w:rsidRPr="000325EC">
        <w:rPr>
          <w:b/>
          <w:color w:val="FFFFFF" w:themeColor="background1"/>
          <w:sz w:val="40"/>
          <w:szCs w:val="40"/>
        </w:rPr>
        <w:t>ГУБЕРНАТОР КУРСКОЙ ОБЛАСТИ</w:t>
      </w:r>
    </w:p>
    <w:p w:rsidR="00FF6955" w:rsidRPr="000325EC" w:rsidRDefault="00FF6955" w:rsidP="003330EB">
      <w:pPr>
        <w:jc w:val="center"/>
        <w:rPr>
          <w:b/>
          <w:color w:val="FFFFFF" w:themeColor="background1"/>
          <w:sz w:val="40"/>
          <w:szCs w:val="40"/>
        </w:rPr>
      </w:pPr>
    </w:p>
    <w:p w:rsidR="003330EB" w:rsidRPr="000325EC" w:rsidRDefault="003330EB" w:rsidP="003330EB">
      <w:pPr>
        <w:jc w:val="center"/>
        <w:rPr>
          <w:b/>
          <w:color w:val="FFFFFF" w:themeColor="background1"/>
          <w:sz w:val="40"/>
          <w:szCs w:val="40"/>
        </w:rPr>
      </w:pPr>
      <w:r w:rsidRPr="000325EC">
        <w:rPr>
          <w:b/>
          <w:color w:val="FFFFFF" w:themeColor="background1"/>
          <w:sz w:val="40"/>
          <w:szCs w:val="40"/>
        </w:rPr>
        <w:t>ПОСТАНОВЛЕНИЕ</w:t>
      </w:r>
    </w:p>
    <w:p w:rsidR="003330EB" w:rsidRPr="000325EC" w:rsidRDefault="003330EB" w:rsidP="003330EB">
      <w:pPr>
        <w:rPr>
          <w:color w:val="FFFFFF" w:themeColor="background1"/>
          <w:sz w:val="28"/>
        </w:rPr>
      </w:pPr>
    </w:p>
    <w:p w:rsidR="003330EB" w:rsidRPr="000325EC" w:rsidRDefault="003330EB" w:rsidP="003330EB">
      <w:pPr>
        <w:rPr>
          <w:color w:val="FFFFFF" w:themeColor="background1"/>
        </w:rPr>
      </w:pPr>
    </w:p>
    <w:p w:rsidR="003330EB" w:rsidRPr="000325EC" w:rsidRDefault="003330EB" w:rsidP="003330EB">
      <w:pPr>
        <w:jc w:val="center"/>
        <w:rPr>
          <w:color w:val="FFFFFF" w:themeColor="background1"/>
        </w:rPr>
      </w:pPr>
    </w:p>
    <w:p w:rsidR="003330EB" w:rsidRPr="000325EC" w:rsidRDefault="003330EB" w:rsidP="003330EB">
      <w:pPr>
        <w:rPr>
          <w:color w:val="FFFFFF" w:themeColor="background1"/>
          <w:sz w:val="28"/>
          <w:szCs w:val="28"/>
        </w:rPr>
      </w:pPr>
      <w:proofErr w:type="gramStart"/>
      <w:r w:rsidRPr="000325EC">
        <w:rPr>
          <w:color w:val="FFFFFF" w:themeColor="background1"/>
          <w:sz w:val="28"/>
          <w:szCs w:val="28"/>
        </w:rPr>
        <w:t>от</w:t>
      </w:r>
      <w:proofErr w:type="gramEnd"/>
      <w:r w:rsidRPr="000325EC">
        <w:rPr>
          <w:color w:val="FFFFFF" w:themeColor="background1"/>
          <w:sz w:val="28"/>
          <w:szCs w:val="28"/>
        </w:rPr>
        <w:t xml:space="preserve"> _________________                Курск                                          № ________</w:t>
      </w:r>
    </w:p>
    <w:p w:rsidR="003330EB" w:rsidRPr="00793214" w:rsidRDefault="003330EB" w:rsidP="003330EB">
      <w:pPr>
        <w:ind w:left="1440" w:firstLine="720"/>
        <w:jc w:val="center"/>
        <w:rPr>
          <w:color w:val="FFFFFF" w:themeColor="background1"/>
          <w:sz w:val="20"/>
          <w:szCs w:val="20"/>
        </w:rPr>
      </w:pPr>
    </w:p>
    <w:p w:rsidR="001B6588" w:rsidRDefault="001B6588" w:rsidP="004A39B2">
      <w:pPr>
        <w:pStyle w:val="3"/>
        <w:ind w:right="-1"/>
        <w:jc w:val="center"/>
        <w:rPr>
          <w:szCs w:val="28"/>
        </w:rPr>
      </w:pPr>
      <w:proofErr w:type="gramStart"/>
      <w:r w:rsidRPr="003330EB">
        <w:rPr>
          <w:szCs w:val="28"/>
        </w:rPr>
        <w:t>О внесении изменени</w:t>
      </w:r>
      <w:r w:rsidR="009232FF">
        <w:rPr>
          <w:szCs w:val="28"/>
        </w:rPr>
        <w:t>й</w:t>
      </w:r>
      <w:r w:rsidRPr="003330EB">
        <w:rPr>
          <w:szCs w:val="28"/>
        </w:rPr>
        <w:t xml:space="preserve"> в прогнозный план (программу) приватизации</w:t>
      </w:r>
      <w:r>
        <w:rPr>
          <w:szCs w:val="28"/>
        </w:rPr>
        <w:t xml:space="preserve"> областного имущества и основные направления приватиз</w:t>
      </w:r>
      <w:r w:rsidR="003C6468">
        <w:rPr>
          <w:szCs w:val="28"/>
        </w:rPr>
        <w:t>ации областного имущества на 2018</w:t>
      </w:r>
      <w:r w:rsidR="00A32C4D">
        <w:rPr>
          <w:szCs w:val="28"/>
        </w:rPr>
        <w:t xml:space="preserve"> – 202</w:t>
      </w:r>
      <w:r w:rsidR="003C6468">
        <w:rPr>
          <w:szCs w:val="28"/>
        </w:rPr>
        <w:t>0</w:t>
      </w:r>
      <w:r>
        <w:rPr>
          <w:szCs w:val="28"/>
        </w:rPr>
        <w:t xml:space="preserve"> годы</w:t>
      </w:r>
      <w:proofErr w:type="gramEnd"/>
    </w:p>
    <w:p w:rsidR="001B6588" w:rsidRDefault="001B6588" w:rsidP="001B6588">
      <w:pPr>
        <w:ind w:firstLine="709"/>
        <w:jc w:val="both"/>
        <w:rPr>
          <w:sz w:val="28"/>
          <w:szCs w:val="28"/>
        </w:rPr>
      </w:pPr>
    </w:p>
    <w:p w:rsidR="00FF6955" w:rsidRDefault="00FF6955" w:rsidP="001B6588">
      <w:pPr>
        <w:ind w:firstLine="709"/>
        <w:jc w:val="both"/>
        <w:rPr>
          <w:sz w:val="28"/>
          <w:szCs w:val="28"/>
        </w:rPr>
      </w:pPr>
    </w:p>
    <w:p w:rsidR="001B6588" w:rsidRDefault="001B6588" w:rsidP="001B658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разработки прогнозного плана (программы) приватизации областного имущества, утвержденными постановлением Администрации Курской области от </w:t>
      </w:r>
      <w:r w:rsidR="00DF0A27">
        <w:rPr>
          <w:sz w:val="28"/>
          <w:szCs w:val="28"/>
        </w:rPr>
        <w:t>25.06</w:t>
      </w:r>
      <w:r>
        <w:rPr>
          <w:sz w:val="28"/>
          <w:szCs w:val="28"/>
        </w:rPr>
        <w:t>.20</w:t>
      </w:r>
      <w:r w:rsidR="00DC65A1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DF0A27">
        <w:rPr>
          <w:sz w:val="28"/>
          <w:szCs w:val="28"/>
        </w:rPr>
        <w:t>624-па</w:t>
      </w:r>
      <w:r>
        <w:rPr>
          <w:sz w:val="28"/>
          <w:szCs w:val="28"/>
        </w:rPr>
        <w:t>, ПОСТАНОВЛЯЮ:</w:t>
      </w:r>
    </w:p>
    <w:p w:rsidR="00AA5AE7" w:rsidRDefault="009232FF" w:rsidP="00AA5AE7">
      <w:pPr>
        <w:pStyle w:val="a5"/>
        <w:spacing w:after="0" w:line="276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</w:t>
      </w:r>
      <w:r w:rsidR="001B6588" w:rsidRPr="00A32C4D">
        <w:rPr>
          <w:sz w:val="28"/>
          <w:szCs w:val="28"/>
        </w:rPr>
        <w:t>в прогнозный план (программу) приватизации областного имущества и основные направления приватизации областного имущества на 20</w:t>
      </w:r>
      <w:r w:rsidR="003C6468">
        <w:rPr>
          <w:sz w:val="28"/>
          <w:szCs w:val="28"/>
        </w:rPr>
        <w:t>18</w:t>
      </w:r>
      <w:r w:rsidR="001B6588" w:rsidRPr="00A32C4D">
        <w:rPr>
          <w:sz w:val="28"/>
          <w:szCs w:val="28"/>
        </w:rPr>
        <w:t xml:space="preserve"> – 20</w:t>
      </w:r>
      <w:r w:rsidR="00A32C4D" w:rsidRPr="00A32C4D">
        <w:rPr>
          <w:sz w:val="28"/>
          <w:szCs w:val="28"/>
        </w:rPr>
        <w:t>2</w:t>
      </w:r>
      <w:r w:rsidR="003C6468">
        <w:rPr>
          <w:sz w:val="28"/>
          <w:szCs w:val="28"/>
        </w:rPr>
        <w:t>0</w:t>
      </w:r>
      <w:r w:rsidR="001B6588" w:rsidRPr="00A32C4D">
        <w:rPr>
          <w:sz w:val="28"/>
          <w:szCs w:val="28"/>
        </w:rPr>
        <w:t xml:space="preserve"> годы, утвержденны</w:t>
      </w:r>
      <w:r w:rsidR="00970E7C" w:rsidRPr="00A32C4D">
        <w:rPr>
          <w:sz w:val="28"/>
          <w:szCs w:val="28"/>
        </w:rPr>
        <w:t>е</w:t>
      </w:r>
      <w:r w:rsidR="001B6588" w:rsidRPr="00A32C4D">
        <w:rPr>
          <w:sz w:val="28"/>
          <w:szCs w:val="28"/>
        </w:rPr>
        <w:t xml:space="preserve"> постановлением Губернатора Курской области от </w:t>
      </w:r>
      <w:r w:rsidR="003C6468">
        <w:rPr>
          <w:sz w:val="28"/>
          <w:szCs w:val="28"/>
        </w:rPr>
        <w:t>28.04</w:t>
      </w:r>
      <w:r w:rsidR="00DF0A27">
        <w:rPr>
          <w:sz w:val="28"/>
          <w:szCs w:val="28"/>
        </w:rPr>
        <w:t>.20</w:t>
      </w:r>
      <w:r w:rsidR="003C6468">
        <w:rPr>
          <w:sz w:val="28"/>
          <w:szCs w:val="28"/>
        </w:rPr>
        <w:t>17</w:t>
      </w:r>
      <w:r w:rsidR="00A32C4D" w:rsidRPr="00A32C4D">
        <w:rPr>
          <w:sz w:val="28"/>
          <w:szCs w:val="28"/>
        </w:rPr>
        <w:t xml:space="preserve"> № 1</w:t>
      </w:r>
      <w:r w:rsidR="003C6468">
        <w:rPr>
          <w:sz w:val="28"/>
          <w:szCs w:val="28"/>
        </w:rPr>
        <w:t>52</w:t>
      </w:r>
      <w:r w:rsidR="00A32C4D" w:rsidRPr="00A32C4D">
        <w:rPr>
          <w:sz w:val="28"/>
          <w:szCs w:val="28"/>
        </w:rPr>
        <w:t>-пг</w:t>
      </w:r>
      <w:r w:rsidR="00D7353F">
        <w:rPr>
          <w:sz w:val="28"/>
          <w:szCs w:val="28"/>
        </w:rPr>
        <w:t xml:space="preserve"> </w:t>
      </w:r>
      <w:r w:rsidR="00D7353F" w:rsidRPr="009232FF">
        <w:rPr>
          <w:sz w:val="28"/>
          <w:szCs w:val="28"/>
        </w:rPr>
        <w:t xml:space="preserve">(в </w:t>
      </w:r>
      <w:r w:rsidR="00D7353F" w:rsidRPr="003C6468">
        <w:rPr>
          <w:sz w:val="28"/>
          <w:szCs w:val="28"/>
        </w:rPr>
        <w:t xml:space="preserve">редакции от </w:t>
      </w:r>
      <w:r w:rsidR="003C6468" w:rsidRPr="003C6468">
        <w:rPr>
          <w:rFonts w:eastAsiaTheme="minorHAnsi"/>
          <w:sz w:val="28"/>
          <w:szCs w:val="28"/>
          <w:lang w:eastAsia="en-US"/>
        </w:rPr>
        <w:t xml:space="preserve">29.08.2017 </w:t>
      </w:r>
      <w:hyperlink r:id="rId5" w:history="1">
        <w:r w:rsidR="003C6468">
          <w:rPr>
            <w:rFonts w:eastAsiaTheme="minorHAnsi"/>
            <w:sz w:val="28"/>
            <w:szCs w:val="28"/>
            <w:lang w:eastAsia="en-US"/>
          </w:rPr>
          <w:t>№</w:t>
        </w:r>
        <w:r w:rsidR="003C6468" w:rsidRPr="003C6468">
          <w:rPr>
            <w:rFonts w:eastAsiaTheme="minorHAnsi"/>
            <w:sz w:val="28"/>
            <w:szCs w:val="28"/>
            <w:lang w:eastAsia="en-US"/>
          </w:rPr>
          <w:t xml:space="preserve"> 256-пг</w:t>
        </w:r>
      </w:hyperlink>
      <w:r w:rsidR="003C6468" w:rsidRPr="003C6468">
        <w:rPr>
          <w:rFonts w:eastAsiaTheme="minorHAnsi"/>
          <w:sz w:val="28"/>
          <w:szCs w:val="28"/>
          <w:lang w:eastAsia="en-US"/>
        </w:rPr>
        <w:t xml:space="preserve">, от 01.12.2017 </w:t>
      </w:r>
      <w:hyperlink r:id="rId6" w:history="1">
        <w:r w:rsidR="003C6468">
          <w:rPr>
            <w:rFonts w:eastAsiaTheme="minorHAnsi"/>
            <w:sz w:val="28"/>
            <w:szCs w:val="28"/>
            <w:lang w:eastAsia="en-US"/>
          </w:rPr>
          <w:t>№</w:t>
        </w:r>
        <w:r w:rsidR="003C6468" w:rsidRPr="003C6468">
          <w:rPr>
            <w:rFonts w:eastAsiaTheme="minorHAnsi"/>
            <w:sz w:val="28"/>
            <w:szCs w:val="28"/>
            <w:lang w:eastAsia="en-US"/>
          </w:rPr>
          <w:t xml:space="preserve"> 354-пг</w:t>
        </w:r>
      </w:hyperlink>
      <w:r w:rsidR="003C6468" w:rsidRPr="003C6468">
        <w:rPr>
          <w:rFonts w:eastAsiaTheme="minorHAnsi"/>
          <w:sz w:val="28"/>
          <w:szCs w:val="28"/>
          <w:lang w:eastAsia="en-US"/>
        </w:rPr>
        <w:t xml:space="preserve">, от 06.06.2018 </w:t>
      </w:r>
      <w:hyperlink r:id="rId7" w:history="1">
        <w:r w:rsidR="003C6468">
          <w:rPr>
            <w:rFonts w:eastAsiaTheme="minorHAnsi"/>
            <w:sz w:val="28"/>
            <w:szCs w:val="28"/>
            <w:lang w:eastAsia="en-US"/>
          </w:rPr>
          <w:t>№</w:t>
        </w:r>
        <w:r w:rsidR="003C6468" w:rsidRPr="003C6468">
          <w:rPr>
            <w:rFonts w:eastAsiaTheme="minorHAnsi"/>
            <w:sz w:val="28"/>
            <w:szCs w:val="28"/>
            <w:lang w:eastAsia="en-US"/>
          </w:rPr>
          <w:t xml:space="preserve"> 191-пг</w:t>
        </w:r>
      </w:hyperlink>
      <w:r w:rsidR="003C6468" w:rsidRPr="003C6468">
        <w:rPr>
          <w:rFonts w:eastAsiaTheme="minorHAnsi"/>
          <w:sz w:val="28"/>
          <w:szCs w:val="28"/>
          <w:lang w:eastAsia="en-US"/>
        </w:rPr>
        <w:t xml:space="preserve">, от 19.12.2018 </w:t>
      </w:r>
      <w:hyperlink r:id="rId8" w:history="1">
        <w:r w:rsidR="003C6468">
          <w:rPr>
            <w:rFonts w:eastAsiaTheme="minorHAnsi"/>
            <w:sz w:val="28"/>
            <w:szCs w:val="28"/>
            <w:lang w:eastAsia="en-US"/>
          </w:rPr>
          <w:t>№</w:t>
        </w:r>
        <w:r w:rsidR="003C6468" w:rsidRPr="003C6468">
          <w:rPr>
            <w:rFonts w:eastAsiaTheme="minorHAnsi"/>
            <w:sz w:val="28"/>
            <w:szCs w:val="28"/>
            <w:lang w:eastAsia="en-US"/>
          </w:rPr>
          <w:t xml:space="preserve"> 525-пг</w:t>
        </w:r>
      </w:hyperlink>
      <w:r w:rsidR="003C6468" w:rsidRPr="003C6468">
        <w:rPr>
          <w:rFonts w:eastAsiaTheme="minorHAnsi"/>
          <w:sz w:val="28"/>
          <w:szCs w:val="28"/>
          <w:lang w:eastAsia="en-US"/>
        </w:rPr>
        <w:t xml:space="preserve">, от 08.05.2019 </w:t>
      </w:r>
      <w:hyperlink r:id="rId9" w:history="1">
        <w:r w:rsidR="003C6468">
          <w:rPr>
            <w:rFonts w:eastAsiaTheme="minorHAnsi"/>
            <w:sz w:val="28"/>
            <w:szCs w:val="28"/>
            <w:lang w:eastAsia="en-US"/>
          </w:rPr>
          <w:t>№</w:t>
        </w:r>
        <w:r w:rsidR="003C6468" w:rsidRPr="003C6468">
          <w:rPr>
            <w:rFonts w:eastAsiaTheme="minorHAnsi"/>
            <w:sz w:val="28"/>
            <w:szCs w:val="28"/>
            <w:lang w:eastAsia="en-US"/>
          </w:rPr>
          <w:t xml:space="preserve"> 166-пг</w:t>
        </w:r>
      </w:hyperlink>
      <w:r w:rsidR="003C6468" w:rsidRPr="003C6468">
        <w:rPr>
          <w:rFonts w:eastAsiaTheme="minorHAnsi"/>
          <w:sz w:val="28"/>
          <w:szCs w:val="28"/>
          <w:lang w:eastAsia="en-US"/>
        </w:rPr>
        <w:t xml:space="preserve">, от 22.07.2019 </w:t>
      </w:r>
      <w:hyperlink r:id="rId10" w:history="1">
        <w:r w:rsidR="003C6468">
          <w:rPr>
            <w:rFonts w:eastAsiaTheme="minorHAnsi"/>
            <w:sz w:val="28"/>
            <w:szCs w:val="28"/>
            <w:lang w:eastAsia="en-US"/>
          </w:rPr>
          <w:t>№</w:t>
        </w:r>
        <w:r w:rsidR="003C6468" w:rsidRPr="003C6468">
          <w:rPr>
            <w:rFonts w:eastAsiaTheme="minorHAnsi"/>
            <w:sz w:val="28"/>
            <w:szCs w:val="28"/>
            <w:lang w:eastAsia="en-US"/>
          </w:rPr>
          <w:t xml:space="preserve"> 306-пг</w:t>
        </w:r>
      </w:hyperlink>
      <w:r w:rsidR="003C6468" w:rsidRPr="003C6468">
        <w:rPr>
          <w:rFonts w:eastAsiaTheme="minorHAnsi"/>
          <w:sz w:val="28"/>
          <w:szCs w:val="28"/>
          <w:lang w:eastAsia="en-US"/>
        </w:rPr>
        <w:t xml:space="preserve">, от 04.09.2019 </w:t>
      </w:r>
      <w:hyperlink r:id="rId11" w:history="1">
        <w:r w:rsidR="003C6468">
          <w:rPr>
            <w:rFonts w:eastAsiaTheme="minorHAnsi"/>
            <w:sz w:val="28"/>
            <w:szCs w:val="28"/>
            <w:lang w:eastAsia="en-US"/>
          </w:rPr>
          <w:t>№</w:t>
        </w:r>
        <w:r w:rsidR="003C6468" w:rsidRPr="003C6468">
          <w:rPr>
            <w:rFonts w:eastAsiaTheme="minorHAnsi"/>
            <w:sz w:val="28"/>
            <w:szCs w:val="28"/>
            <w:lang w:eastAsia="en-US"/>
          </w:rPr>
          <w:t xml:space="preserve"> 361-пг</w:t>
        </w:r>
      </w:hyperlink>
      <w:r w:rsidR="003C6468" w:rsidRPr="003C6468">
        <w:rPr>
          <w:rFonts w:eastAsiaTheme="minorHAnsi"/>
          <w:sz w:val="28"/>
          <w:szCs w:val="28"/>
          <w:lang w:eastAsia="en-US"/>
        </w:rPr>
        <w:t>, от 02.03.2020</w:t>
      </w:r>
      <w:proofErr w:type="gramEnd"/>
      <w:r w:rsidR="003C6468" w:rsidRPr="003C6468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="003C6468">
          <w:rPr>
            <w:rFonts w:eastAsiaTheme="minorHAnsi"/>
            <w:sz w:val="28"/>
            <w:szCs w:val="28"/>
            <w:lang w:eastAsia="en-US"/>
          </w:rPr>
          <w:t>№</w:t>
        </w:r>
        <w:r w:rsidR="003C6468" w:rsidRPr="003C6468">
          <w:rPr>
            <w:rFonts w:eastAsiaTheme="minorHAnsi"/>
            <w:sz w:val="28"/>
            <w:szCs w:val="28"/>
            <w:lang w:eastAsia="en-US"/>
          </w:rPr>
          <w:t xml:space="preserve"> 75-пг</w:t>
        </w:r>
      </w:hyperlink>
      <w:r w:rsidR="003C6468" w:rsidRPr="003C6468">
        <w:rPr>
          <w:rFonts w:eastAsiaTheme="minorHAnsi"/>
          <w:sz w:val="28"/>
          <w:szCs w:val="28"/>
          <w:lang w:eastAsia="en-US"/>
        </w:rPr>
        <w:t xml:space="preserve">, от 30.04.2020 </w:t>
      </w:r>
      <w:hyperlink r:id="rId13" w:history="1">
        <w:r w:rsidR="003C6468">
          <w:rPr>
            <w:rFonts w:eastAsiaTheme="minorHAnsi"/>
            <w:sz w:val="28"/>
            <w:szCs w:val="28"/>
            <w:lang w:eastAsia="en-US"/>
          </w:rPr>
          <w:t>№</w:t>
        </w:r>
        <w:r w:rsidR="003C6468" w:rsidRPr="003C6468">
          <w:rPr>
            <w:rFonts w:eastAsiaTheme="minorHAnsi"/>
            <w:sz w:val="28"/>
            <w:szCs w:val="28"/>
            <w:lang w:eastAsia="en-US"/>
          </w:rPr>
          <w:t xml:space="preserve"> 136-пг</w:t>
        </w:r>
      </w:hyperlink>
      <w:r w:rsidR="003C6468" w:rsidRPr="003C6468">
        <w:rPr>
          <w:rFonts w:eastAsiaTheme="minorHAnsi"/>
          <w:sz w:val="28"/>
          <w:szCs w:val="28"/>
          <w:lang w:eastAsia="en-US"/>
        </w:rPr>
        <w:t xml:space="preserve">, от 29.06.2020 </w:t>
      </w:r>
      <w:hyperlink r:id="rId14" w:history="1">
        <w:r w:rsidR="003C6468">
          <w:rPr>
            <w:rFonts w:eastAsiaTheme="minorHAnsi"/>
            <w:sz w:val="28"/>
            <w:szCs w:val="28"/>
            <w:lang w:eastAsia="en-US"/>
          </w:rPr>
          <w:t>№</w:t>
        </w:r>
        <w:r w:rsidR="003C6468" w:rsidRPr="003C6468">
          <w:rPr>
            <w:rFonts w:eastAsiaTheme="minorHAnsi"/>
            <w:sz w:val="28"/>
            <w:szCs w:val="28"/>
            <w:lang w:eastAsia="en-US"/>
          </w:rPr>
          <w:t xml:space="preserve"> 188-пг</w:t>
        </w:r>
      </w:hyperlink>
      <w:r w:rsidR="00D7353F" w:rsidRPr="003C6468">
        <w:rPr>
          <w:sz w:val="28"/>
          <w:szCs w:val="28"/>
        </w:rPr>
        <w:t>)</w:t>
      </w:r>
      <w:r w:rsidRPr="003C6468">
        <w:rPr>
          <w:sz w:val="28"/>
          <w:szCs w:val="28"/>
        </w:rPr>
        <w:t xml:space="preserve">, </w:t>
      </w:r>
      <w:r w:rsidR="00AA5AE7">
        <w:rPr>
          <w:sz w:val="28"/>
          <w:szCs w:val="28"/>
        </w:rPr>
        <w:t>дополнив</w:t>
      </w:r>
      <w:r w:rsidRPr="003C6468">
        <w:rPr>
          <w:sz w:val="28"/>
          <w:szCs w:val="28"/>
        </w:rPr>
        <w:t xml:space="preserve"> в </w:t>
      </w:r>
      <w:r w:rsidR="00AA5AE7">
        <w:rPr>
          <w:bCs/>
          <w:sz w:val="28"/>
          <w:szCs w:val="28"/>
        </w:rPr>
        <w:t>Раздел</w:t>
      </w:r>
      <w:r w:rsidRPr="003C6468">
        <w:rPr>
          <w:bCs/>
          <w:sz w:val="28"/>
          <w:szCs w:val="28"/>
        </w:rPr>
        <w:t xml:space="preserve"> </w:t>
      </w:r>
      <w:r w:rsidRPr="003C6468">
        <w:rPr>
          <w:bCs/>
          <w:sz w:val="28"/>
          <w:szCs w:val="28"/>
          <w:lang w:val="en-US"/>
        </w:rPr>
        <w:t>II</w:t>
      </w:r>
      <w:r w:rsidRPr="003C6468">
        <w:rPr>
          <w:bCs/>
          <w:sz w:val="28"/>
          <w:szCs w:val="28"/>
        </w:rPr>
        <w:t xml:space="preserve"> перечня</w:t>
      </w:r>
      <w:r w:rsidRPr="000B1F19">
        <w:rPr>
          <w:bCs/>
          <w:sz w:val="28"/>
          <w:szCs w:val="28"/>
        </w:rPr>
        <w:t xml:space="preserve"> областного имущества, п</w:t>
      </w:r>
      <w:r w:rsidR="003C6468">
        <w:rPr>
          <w:bCs/>
          <w:sz w:val="28"/>
          <w:szCs w:val="28"/>
        </w:rPr>
        <w:t>ланируемого к приватизации в 2018</w:t>
      </w:r>
      <w:r w:rsidRPr="000B1F19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</w:t>
      </w:r>
      <w:r w:rsidR="003C646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годах,</w:t>
      </w:r>
      <w:r>
        <w:rPr>
          <w:sz w:val="28"/>
          <w:szCs w:val="28"/>
        </w:rPr>
        <w:t xml:space="preserve"> позици</w:t>
      </w:r>
      <w:r w:rsidR="00AA5AE7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AA5AE7">
        <w:rPr>
          <w:sz w:val="28"/>
          <w:szCs w:val="28"/>
        </w:rPr>
        <w:t>32</w:t>
      </w:r>
      <w:r w:rsidR="00AA5AE7" w:rsidRPr="00AA5AE7">
        <w:rPr>
          <w:bCs/>
          <w:sz w:val="28"/>
          <w:szCs w:val="28"/>
        </w:rPr>
        <w:t xml:space="preserve"> </w:t>
      </w:r>
      <w:r w:rsidR="00AA5AE7">
        <w:rPr>
          <w:bCs/>
          <w:sz w:val="28"/>
          <w:szCs w:val="28"/>
        </w:rPr>
        <w:t>следующего содержания:</w:t>
      </w:r>
    </w:p>
    <w:p w:rsidR="00AA5AE7" w:rsidRDefault="00AA5AE7" w:rsidP="00AA5AE7">
      <w:pPr>
        <w:pStyle w:val="a5"/>
        <w:spacing w:after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Style w:val="aa"/>
        <w:tblW w:w="0" w:type="auto"/>
        <w:tblLook w:val="04A0"/>
      </w:tblPr>
      <w:tblGrid>
        <w:gridCol w:w="534"/>
        <w:gridCol w:w="3827"/>
        <w:gridCol w:w="2604"/>
        <w:gridCol w:w="2322"/>
      </w:tblGrid>
      <w:tr w:rsidR="00AA5AE7" w:rsidRPr="00404461" w:rsidTr="00080B10">
        <w:tc>
          <w:tcPr>
            <w:tcW w:w="534" w:type="dxa"/>
          </w:tcPr>
          <w:p w:rsidR="00AA5AE7" w:rsidRPr="00404461" w:rsidRDefault="00AA5AE7" w:rsidP="00080B10">
            <w:pPr>
              <w:pStyle w:val="a5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404461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3827" w:type="dxa"/>
            <w:vAlign w:val="center"/>
          </w:tcPr>
          <w:p w:rsidR="00AA5AE7" w:rsidRPr="00404461" w:rsidRDefault="00AA5AE7" w:rsidP="00080B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04461">
              <w:rPr>
                <w:rFonts w:eastAsiaTheme="minorHAnsi"/>
                <w:sz w:val="24"/>
                <w:szCs w:val="24"/>
                <w:lang w:eastAsia="en-US"/>
              </w:rPr>
              <w:t xml:space="preserve">Помещение </w:t>
            </w:r>
            <w:r w:rsidRPr="00404461"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 w:rsidRPr="00404461">
              <w:rPr>
                <w:rFonts w:eastAsiaTheme="minorHAnsi"/>
                <w:sz w:val="24"/>
                <w:szCs w:val="24"/>
                <w:lang w:eastAsia="en-US"/>
              </w:rPr>
              <w:t xml:space="preserve"> в здании</w:t>
            </w:r>
          </w:p>
          <w:p w:rsidR="00AA5AE7" w:rsidRPr="00404461" w:rsidRDefault="00AA5AE7" w:rsidP="005E4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04461">
              <w:rPr>
                <w:rFonts w:eastAsiaTheme="minorHAnsi"/>
                <w:sz w:val="24"/>
                <w:szCs w:val="24"/>
                <w:lang w:eastAsia="en-US"/>
              </w:rPr>
              <w:t xml:space="preserve">литер А, а, а1 </w:t>
            </w:r>
          </w:p>
        </w:tc>
        <w:tc>
          <w:tcPr>
            <w:tcW w:w="2604" w:type="dxa"/>
            <w:vAlign w:val="center"/>
          </w:tcPr>
          <w:p w:rsidR="00AA5AE7" w:rsidRPr="00404461" w:rsidRDefault="00AA5AE7" w:rsidP="00080B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04461">
              <w:rPr>
                <w:rFonts w:eastAsiaTheme="minorHAnsi"/>
                <w:sz w:val="24"/>
                <w:szCs w:val="24"/>
                <w:lang w:eastAsia="en-US"/>
              </w:rPr>
              <w:t xml:space="preserve">Курская область, </w:t>
            </w:r>
          </w:p>
          <w:p w:rsidR="00AA5AE7" w:rsidRPr="00404461" w:rsidRDefault="00AA5AE7" w:rsidP="00080B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04461">
              <w:rPr>
                <w:rFonts w:eastAsiaTheme="minorHAnsi"/>
                <w:sz w:val="24"/>
                <w:szCs w:val="24"/>
                <w:lang w:eastAsia="en-US"/>
              </w:rPr>
              <w:t xml:space="preserve">г. Курск, ул. Энгельса, д. 169, </w:t>
            </w:r>
            <w:proofErr w:type="spellStart"/>
            <w:r w:rsidRPr="00404461">
              <w:rPr>
                <w:rFonts w:eastAsiaTheme="minorHAnsi"/>
                <w:sz w:val="24"/>
                <w:szCs w:val="24"/>
                <w:lang w:eastAsia="en-US"/>
              </w:rPr>
              <w:t>пом</w:t>
            </w:r>
            <w:proofErr w:type="spellEnd"/>
            <w:r w:rsidRPr="00404461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404461"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 w:rsidRPr="0040446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22" w:type="dxa"/>
            <w:vAlign w:val="center"/>
          </w:tcPr>
          <w:p w:rsidR="00AA5AE7" w:rsidRPr="00404461" w:rsidRDefault="00AA5AE7" w:rsidP="00080B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04461">
              <w:rPr>
                <w:rFonts w:eastAsiaTheme="minorHAnsi"/>
                <w:sz w:val="24"/>
                <w:szCs w:val="24"/>
                <w:lang w:eastAsia="en-US"/>
              </w:rPr>
              <w:t>Нежилое помещение</w:t>
            </w:r>
          </w:p>
        </w:tc>
      </w:tr>
    </w:tbl>
    <w:p w:rsidR="00AA5AE7" w:rsidRDefault="00AA5AE7" w:rsidP="00AA5AE7">
      <w:pPr>
        <w:pStyle w:val="a5"/>
        <w:spacing w:after="0"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1B6588" w:rsidRDefault="001B6588" w:rsidP="001B6588">
      <w:pPr>
        <w:ind w:left="2865"/>
        <w:jc w:val="both"/>
        <w:rPr>
          <w:sz w:val="28"/>
          <w:szCs w:val="28"/>
        </w:rPr>
      </w:pPr>
    </w:p>
    <w:p w:rsidR="001B6588" w:rsidRDefault="001B6588" w:rsidP="001B6588">
      <w:pPr>
        <w:ind w:left="2865"/>
        <w:jc w:val="both"/>
        <w:rPr>
          <w:sz w:val="28"/>
          <w:szCs w:val="28"/>
        </w:rPr>
      </w:pPr>
    </w:p>
    <w:p w:rsidR="001B6588" w:rsidRDefault="001B6588" w:rsidP="001B6588">
      <w:pPr>
        <w:ind w:left="2865"/>
        <w:jc w:val="both"/>
        <w:rPr>
          <w:sz w:val="28"/>
          <w:szCs w:val="28"/>
        </w:rPr>
      </w:pPr>
    </w:p>
    <w:p w:rsidR="001B6588" w:rsidRDefault="001B6588" w:rsidP="001B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1B6588" w:rsidRDefault="00A14F6B" w:rsidP="001B6588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2C4D">
        <w:rPr>
          <w:sz w:val="28"/>
          <w:szCs w:val="28"/>
        </w:rPr>
        <w:t xml:space="preserve">  Р.В. </w:t>
      </w:r>
      <w:proofErr w:type="spellStart"/>
      <w:r w:rsidR="00A32C4D">
        <w:rPr>
          <w:sz w:val="28"/>
          <w:szCs w:val="28"/>
        </w:rPr>
        <w:t>Старовойт</w:t>
      </w:r>
      <w:proofErr w:type="spellEnd"/>
    </w:p>
    <w:p w:rsidR="007C45AF" w:rsidRDefault="007C45AF">
      <w:pPr>
        <w:rPr>
          <w:sz w:val="28"/>
          <w:szCs w:val="28"/>
        </w:rPr>
      </w:pPr>
    </w:p>
    <w:p w:rsidR="006802E1" w:rsidRDefault="006802E1">
      <w:pPr>
        <w:rPr>
          <w:sz w:val="28"/>
          <w:szCs w:val="28"/>
        </w:rPr>
      </w:pPr>
    </w:p>
    <w:p w:rsidR="00327A04" w:rsidRDefault="00327A04">
      <w:pPr>
        <w:spacing w:after="200" w:line="276" w:lineRule="auto"/>
        <w:rPr>
          <w:sz w:val="28"/>
          <w:szCs w:val="28"/>
        </w:rPr>
      </w:pPr>
    </w:p>
    <w:sectPr w:rsidR="00327A04" w:rsidSect="0079321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01A"/>
    <w:multiLevelType w:val="hybridMultilevel"/>
    <w:tmpl w:val="8A9E64DC"/>
    <w:lvl w:ilvl="0" w:tplc="95069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B6588"/>
    <w:rsid w:val="000325EC"/>
    <w:rsid w:val="0009618A"/>
    <w:rsid w:val="000B1F19"/>
    <w:rsid w:val="000D56D3"/>
    <w:rsid w:val="00110C3A"/>
    <w:rsid w:val="0011731E"/>
    <w:rsid w:val="00147D08"/>
    <w:rsid w:val="00163E9C"/>
    <w:rsid w:val="001B6588"/>
    <w:rsid w:val="001E10AD"/>
    <w:rsid w:val="001E409D"/>
    <w:rsid w:val="00236683"/>
    <w:rsid w:val="0025362B"/>
    <w:rsid w:val="0027254E"/>
    <w:rsid w:val="0029073E"/>
    <w:rsid w:val="002B628F"/>
    <w:rsid w:val="002C48F9"/>
    <w:rsid w:val="002E5EE9"/>
    <w:rsid w:val="002F2061"/>
    <w:rsid w:val="002F34C8"/>
    <w:rsid w:val="00327A04"/>
    <w:rsid w:val="003330EB"/>
    <w:rsid w:val="00337B19"/>
    <w:rsid w:val="003919C1"/>
    <w:rsid w:val="003A00E6"/>
    <w:rsid w:val="003A113A"/>
    <w:rsid w:val="003A1269"/>
    <w:rsid w:val="003C6468"/>
    <w:rsid w:val="00406B6C"/>
    <w:rsid w:val="00412004"/>
    <w:rsid w:val="00413852"/>
    <w:rsid w:val="00436020"/>
    <w:rsid w:val="00440FFA"/>
    <w:rsid w:val="004A39B2"/>
    <w:rsid w:val="004D5589"/>
    <w:rsid w:val="004E6E09"/>
    <w:rsid w:val="00521CC6"/>
    <w:rsid w:val="00546D40"/>
    <w:rsid w:val="00550F64"/>
    <w:rsid w:val="00561159"/>
    <w:rsid w:val="00584126"/>
    <w:rsid w:val="00590C11"/>
    <w:rsid w:val="005D33ED"/>
    <w:rsid w:val="005E429A"/>
    <w:rsid w:val="00613660"/>
    <w:rsid w:val="00667C31"/>
    <w:rsid w:val="0067285B"/>
    <w:rsid w:val="006802E1"/>
    <w:rsid w:val="006B29F9"/>
    <w:rsid w:val="007511A4"/>
    <w:rsid w:val="00793214"/>
    <w:rsid w:val="007A615F"/>
    <w:rsid w:val="007C45AF"/>
    <w:rsid w:val="007F18E7"/>
    <w:rsid w:val="0080451A"/>
    <w:rsid w:val="00813617"/>
    <w:rsid w:val="00846032"/>
    <w:rsid w:val="008468D8"/>
    <w:rsid w:val="00860CA9"/>
    <w:rsid w:val="008744DF"/>
    <w:rsid w:val="00880BC0"/>
    <w:rsid w:val="008A531D"/>
    <w:rsid w:val="008D096F"/>
    <w:rsid w:val="009232FF"/>
    <w:rsid w:val="00960AF6"/>
    <w:rsid w:val="009678FC"/>
    <w:rsid w:val="00970E7C"/>
    <w:rsid w:val="00972691"/>
    <w:rsid w:val="00983D33"/>
    <w:rsid w:val="009C39B2"/>
    <w:rsid w:val="009C4479"/>
    <w:rsid w:val="009E0616"/>
    <w:rsid w:val="009E1CDB"/>
    <w:rsid w:val="009F41AF"/>
    <w:rsid w:val="009F5725"/>
    <w:rsid w:val="00A14F6B"/>
    <w:rsid w:val="00A32C4D"/>
    <w:rsid w:val="00AA5AE7"/>
    <w:rsid w:val="00AB0710"/>
    <w:rsid w:val="00AE0218"/>
    <w:rsid w:val="00B05BC9"/>
    <w:rsid w:val="00B8485A"/>
    <w:rsid w:val="00BE6717"/>
    <w:rsid w:val="00C260B6"/>
    <w:rsid w:val="00CB04B2"/>
    <w:rsid w:val="00CF06FE"/>
    <w:rsid w:val="00D07840"/>
    <w:rsid w:val="00D107FE"/>
    <w:rsid w:val="00D15E53"/>
    <w:rsid w:val="00D7353F"/>
    <w:rsid w:val="00DC6459"/>
    <w:rsid w:val="00DC65A1"/>
    <w:rsid w:val="00DF0A27"/>
    <w:rsid w:val="00E10F34"/>
    <w:rsid w:val="00E535FE"/>
    <w:rsid w:val="00E5411C"/>
    <w:rsid w:val="00E853E3"/>
    <w:rsid w:val="00EB0755"/>
    <w:rsid w:val="00F00AEF"/>
    <w:rsid w:val="00F015AB"/>
    <w:rsid w:val="00F01EFD"/>
    <w:rsid w:val="00F16514"/>
    <w:rsid w:val="00F17363"/>
    <w:rsid w:val="00F56C49"/>
    <w:rsid w:val="00F7276C"/>
    <w:rsid w:val="00FA2938"/>
    <w:rsid w:val="00FA62EB"/>
    <w:rsid w:val="00FE1EE6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58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5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B6588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1B658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A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536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53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AB071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B0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B07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B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3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CF29FDF10E9119553CA7FAD7FF8F3B33D22193A66E378733315EA28F32E746DF7AB6FF9D5BAD9663F4A5ECDA9E1F63F94DE12B90A9BC3883A02K6u5H" TargetMode="External"/><Relationship Id="rId13" Type="http://schemas.openxmlformats.org/officeDocument/2006/relationships/hyperlink" Target="consultantplus://offline/ref=15ECF29FDF10E9119553CA7FAD7FF8F3B33D22193567E57A793315EA28F32E746DF7AB6FF9D5BAD9663F4A5ECDA9E1F63F94DE12B90A9BC3883A02K6u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ECF29FDF10E9119553CA7FAD7FF8F3B33D22193A62ED7D733315EA28F32E746DF7AB6FF9D5BAD9663F4A5ECDA9E1F63F94DE12B90A9BC3883A02K6u5H" TargetMode="External"/><Relationship Id="rId12" Type="http://schemas.openxmlformats.org/officeDocument/2006/relationships/hyperlink" Target="consultantplus://offline/ref=15ECF29FDF10E9119553CA7FAD7FF8F3B33D22193566E47E773315EA28F32E746DF7AB6FF9D5BAD9663F4A5ECDA9E1F63F94DE12B90A9BC3883A02K6u5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ECF29FDF10E9119553CA7FAD7FF8F3B33D22193B65E376763315EA28F32E746DF7AB6FF9D5BAD9663F4A5ECDA9E1F63F94DE12B90A9BC3883A02K6u5H" TargetMode="External"/><Relationship Id="rId11" Type="http://schemas.openxmlformats.org/officeDocument/2006/relationships/hyperlink" Target="consultantplus://offline/ref=15ECF29FDF10E9119553CA7FAD7FF8F3B33D22193562E077743315EA28F32E746DF7AB6FF9D5BAD9663F4A5ECDA9E1F63F94DE12B90A9BC3883A02K6u5H" TargetMode="External"/><Relationship Id="rId5" Type="http://schemas.openxmlformats.org/officeDocument/2006/relationships/hyperlink" Target="consultantplus://offline/ref=15ECF29FDF10E9119553CA7FAD7FF8F3B33D22193B67E376743315EA28F32E746DF7AB6FF9D5BAD9663F4A5ECDA9E1F63F94DE12B90A9BC3883A02K6u5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ECF29FDF10E9119553CA7FAD7FF8F3B33D22193A6BE27D733315EA28F32E746DF7AB6FF9D5BAD9663F4A5ECDA9E1F63F94DE12B90A9BC3883A02K6u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ECF29FDF10E9119553CA7FAD7FF8F3B33D22193A6AE676753315EA28F32E746DF7AB6FF9D5BAD9663F4A5ECDA9E1F63F94DE12B90A9BC3883A02K6u5H" TargetMode="External"/><Relationship Id="rId14" Type="http://schemas.openxmlformats.org/officeDocument/2006/relationships/hyperlink" Target="consultantplus://offline/ref=15ECF29FDF10E9119553CA7FAD7FF8F3B33D22193564E579783315EA28F32E746DF7AB6FF9D5BAD9663F4A5ECDA9E1F63F94DE12B90A9BC3883A02K6u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REESTR3</dc:creator>
  <cp:lastModifiedBy>YUR11</cp:lastModifiedBy>
  <cp:revision>34</cp:revision>
  <cp:lastPrinted>2020-09-30T08:45:00Z</cp:lastPrinted>
  <dcterms:created xsi:type="dcterms:W3CDTF">2016-11-17T09:51:00Z</dcterms:created>
  <dcterms:modified xsi:type="dcterms:W3CDTF">2020-10-26T12:08:00Z</dcterms:modified>
</cp:coreProperties>
</file>