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DA" w:rsidRPr="0079164E" w:rsidRDefault="00A45CDA" w:rsidP="009D2FF8">
      <w:pPr>
        <w:pStyle w:val="ConsPlusNormal"/>
        <w:ind w:left="5103"/>
        <w:jc w:val="center"/>
        <w:outlineLvl w:val="0"/>
        <w:rPr>
          <w:rFonts w:ascii="Times New Roman" w:hAnsi="Times New Roman" w:cs="Times New Roman"/>
          <w:sz w:val="28"/>
          <w:szCs w:val="28"/>
        </w:rPr>
      </w:pPr>
      <w:r w:rsidRPr="0079164E">
        <w:rPr>
          <w:rFonts w:ascii="Times New Roman" w:hAnsi="Times New Roman" w:cs="Times New Roman"/>
          <w:sz w:val="28"/>
          <w:szCs w:val="28"/>
        </w:rPr>
        <w:t>У</w:t>
      </w:r>
      <w:r w:rsidR="009D2FF8" w:rsidRPr="0079164E">
        <w:rPr>
          <w:rFonts w:ascii="Times New Roman" w:hAnsi="Times New Roman" w:cs="Times New Roman"/>
          <w:sz w:val="28"/>
          <w:szCs w:val="28"/>
        </w:rPr>
        <w:t>ТВЕРЖДЕН</w:t>
      </w:r>
    </w:p>
    <w:p w:rsidR="000955E4" w:rsidRPr="0079164E" w:rsidRDefault="00A45CDA" w:rsidP="009D2FF8">
      <w:pPr>
        <w:pStyle w:val="ConsPlusNormal"/>
        <w:ind w:left="5103"/>
        <w:jc w:val="center"/>
        <w:rPr>
          <w:rFonts w:ascii="Times New Roman" w:hAnsi="Times New Roman" w:cs="Times New Roman"/>
          <w:sz w:val="28"/>
          <w:szCs w:val="28"/>
        </w:rPr>
      </w:pPr>
      <w:r w:rsidRPr="0079164E">
        <w:rPr>
          <w:rFonts w:ascii="Times New Roman" w:hAnsi="Times New Roman" w:cs="Times New Roman"/>
          <w:sz w:val="28"/>
          <w:szCs w:val="28"/>
        </w:rPr>
        <w:t xml:space="preserve">постановлением </w:t>
      </w:r>
      <w:r w:rsidR="001C096B" w:rsidRPr="0079164E">
        <w:rPr>
          <w:rFonts w:ascii="Times New Roman" w:hAnsi="Times New Roman" w:cs="Times New Roman"/>
          <w:sz w:val="28"/>
          <w:szCs w:val="28"/>
        </w:rPr>
        <w:t>Администрации</w:t>
      </w:r>
    </w:p>
    <w:p w:rsidR="00A45CDA" w:rsidRPr="0079164E" w:rsidRDefault="000955E4" w:rsidP="009D2FF8">
      <w:pPr>
        <w:pStyle w:val="ConsPlusNormal"/>
        <w:ind w:left="5103"/>
        <w:jc w:val="center"/>
        <w:rPr>
          <w:rFonts w:ascii="Times New Roman" w:hAnsi="Times New Roman" w:cs="Times New Roman"/>
          <w:sz w:val="28"/>
          <w:szCs w:val="28"/>
        </w:rPr>
      </w:pPr>
      <w:r w:rsidRPr="0079164E">
        <w:rPr>
          <w:rFonts w:ascii="Times New Roman" w:hAnsi="Times New Roman" w:cs="Times New Roman"/>
          <w:sz w:val="28"/>
          <w:szCs w:val="28"/>
        </w:rPr>
        <w:t>Курской области</w:t>
      </w:r>
    </w:p>
    <w:p w:rsidR="00A45CDA" w:rsidRPr="0079164E" w:rsidRDefault="00A45CDA" w:rsidP="009D2FF8">
      <w:pPr>
        <w:pStyle w:val="ConsPlusNormal"/>
        <w:ind w:left="5103"/>
        <w:jc w:val="center"/>
        <w:rPr>
          <w:rFonts w:ascii="Times New Roman" w:hAnsi="Times New Roman" w:cs="Times New Roman"/>
          <w:sz w:val="28"/>
          <w:szCs w:val="28"/>
        </w:rPr>
      </w:pPr>
      <w:r w:rsidRPr="0079164E">
        <w:rPr>
          <w:rFonts w:ascii="Times New Roman" w:hAnsi="Times New Roman" w:cs="Times New Roman"/>
          <w:sz w:val="28"/>
          <w:szCs w:val="28"/>
        </w:rPr>
        <w:t xml:space="preserve">от </w:t>
      </w:r>
      <w:r w:rsidR="000955E4" w:rsidRPr="0079164E">
        <w:rPr>
          <w:rFonts w:ascii="Times New Roman" w:hAnsi="Times New Roman" w:cs="Times New Roman"/>
          <w:sz w:val="28"/>
          <w:szCs w:val="28"/>
        </w:rPr>
        <w:t xml:space="preserve">____________2020 </w:t>
      </w:r>
      <w:r w:rsidRPr="0079164E">
        <w:rPr>
          <w:rFonts w:ascii="Times New Roman" w:hAnsi="Times New Roman" w:cs="Times New Roman"/>
          <w:sz w:val="28"/>
          <w:szCs w:val="28"/>
        </w:rPr>
        <w:t xml:space="preserve">г. </w:t>
      </w:r>
      <w:r w:rsidR="000955E4" w:rsidRPr="0079164E">
        <w:rPr>
          <w:rFonts w:ascii="Times New Roman" w:hAnsi="Times New Roman" w:cs="Times New Roman"/>
          <w:sz w:val="28"/>
          <w:szCs w:val="28"/>
        </w:rPr>
        <w:t>№</w:t>
      </w:r>
      <w:r w:rsidRPr="0079164E">
        <w:rPr>
          <w:rFonts w:ascii="Times New Roman" w:hAnsi="Times New Roman" w:cs="Times New Roman"/>
          <w:sz w:val="28"/>
          <w:szCs w:val="28"/>
        </w:rPr>
        <w:t xml:space="preserve"> </w:t>
      </w:r>
      <w:r w:rsidR="000955E4" w:rsidRPr="0079164E">
        <w:rPr>
          <w:rFonts w:ascii="Times New Roman" w:hAnsi="Times New Roman" w:cs="Times New Roman"/>
          <w:sz w:val="28"/>
          <w:szCs w:val="28"/>
        </w:rPr>
        <w:t>_____</w:t>
      </w:r>
    </w:p>
    <w:p w:rsidR="00A45CDA" w:rsidRPr="0079164E" w:rsidRDefault="00A45CDA" w:rsidP="005B0806">
      <w:pPr>
        <w:pStyle w:val="ConsPlusNormal"/>
        <w:jc w:val="right"/>
        <w:rPr>
          <w:rFonts w:ascii="Times New Roman" w:hAnsi="Times New Roman" w:cs="Times New Roman"/>
          <w:sz w:val="28"/>
          <w:szCs w:val="28"/>
        </w:rPr>
      </w:pPr>
    </w:p>
    <w:p w:rsidR="000955E4" w:rsidRPr="0079164E" w:rsidRDefault="000955E4" w:rsidP="005B0806">
      <w:pPr>
        <w:pStyle w:val="ConsPlusNormal"/>
        <w:jc w:val="right"/>
        <w:rPr>
          <w:rFonts w:ascii="Times New Roman" w:hAnsi="Times New Roman" w:cs="Times New Roman"/>
          <w:sz w:val="28"/>
          <w:szCs w:val="28"/>
        </w:rPr>
      </w:pP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bookmarkStart w:id="0" w:name="P48"/>
      <w:bookmarkEnd w:id="0"/>
      <w:r w:rsidRPr="0079164E">
        <w:rPr>
          <w:rFonts w:ascii="Times New Roman" w:hAnsi="Times New Roman" w:cs="Times New Roman"/>
          <w:sz w:val="28"/>
          <w:szCs w:val="28"/>
        </w:rPr>
        <w:t>ПОРЯДОК</w:t>
      </w:r>
    </w:p>
    <w:p w:rsidR="00F64B13"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 xml:space="preserve">ОКАЗАНИЯ ГОСУДАРСТВЕННОЙ СОЦИАЛЬНОЙ ПОМОЩИ </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НА ОСНОВАНИИ</w:t>
      </w:r>
      <w:r w:rsidR="002408F9" w:rsidRPr="0079164E">
        <w:rPr>
          <w:rFonts w:ascii="Times New Roman" w:hAnsi="Times New Roman" w:cs="Times New Roman"/>
          <w:sz w:val="28"/>
          <w:szCs w:val="28"/>
        </w:rPr>
        <w:t xml:space="preserve"> </w:t>
      </w:r>
      <w:r w:rsidRPr="0079164E">
        <w:rPr>
          <w:rFonts w:ascii="Times New Roman" w:hAnsi="Times New Roman" w:cs="Times New Roman"/>
          <w:sz w:val="28"/>
          <w:szCs w:val="28"/>
        </w:rPr>
        <w:t>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outlineLvl w:val="1"/>
        <w:rPr>
          <w:rFonts w:ascii="Times New Roman" w:hAnsi="Times New Roman" w:cs="Times New Roman"/>
          <w:sz w:val="28"/>
          <w:szCs w:val="28"/>
        </w:rPr>
      </w:pPr>
      <w:r w:rsidRPr="0079164E">
        <w:rPr>
          <w:rFonts w:ascii="Times New Roman" w:hAnsi="Times New Roman" w:cs="Times New Roman"/>
          <w:sz w:val="28"/>
          <w:szCs w:val="28"/>
        </w:rPr>
        <w:t>1. Общие положения</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 </w:t>
      </w:r>
      <w:proofErr w:type="gramStart"/>
      <w:r w:rsidRPr="0079164E">
        <w:rPr>
          <w:rFonts w:ascii="Times New Roman" w:hAnsi="Times New Roman" w:cs="Times New Roman"/>
          <w:sz w:val="28"/>
          <w:szCs w:val="28"/>
        </w:rPr>
        <w:t xml:space="preserve">Порядок оказания государственной социальной помощи на основании социального контракта (далее - Порядок) разработан во исполнение Федерального </w:t>
      </w:r>
      <w:hyperlink r:id="rId8" w:history="1">
        <w:r w:rsidRPr="0079164E">
          <w:rPr>
            <w:rFonts w:ascii="Times New Roman" w:hAnsi="Times New Roman" w:cs="Times New Roman"/>
            <w:sz w:val="28"/>
            <w:szCs w:val="28"/>
          </w:rPr>
          <w:t>закона</w:t>
        </w:r>
      </w:hyperlink>
      <w:r w:rsidRPr="0079164E">
        <w:rPr>
          <w:rFonts w:ascii="Times New Roman" w:hAnsi="Times New Roman" w:cs="Times New Roman"/>
          <w:sz w:val="28"/>
          <w:szCs w:val="28"/>
        </w:rPr>
        <w:t xml:space="preserve"> от 17 июля 1999 г. </w:t>
      </w:r>
      <w:r w:rsidR="000955E4" w:rsidRPr="0079164E">
        <w:rPr>
          <w:rFonts w:ascii="Times New Roman" w:hAnsi="Times New Roman" w:cs="Times New Roman"/>
          <w:sz w:val="28"/>
          <w:szCs w:val="28"/>
        </w:rPr>
        <w:t>№</w:t>
      </w:r>
      <w:r w:rsidRPr="0079164E">
        <w:rPr>
          <w:rFonts w:ascii="Times New Roman" w:hAnsi="Times New Roman" w:cs="Times New Roman"/>
          <w:sz w:val="28"/>
          <w:szCs w:val="28"/>
        </w:rPr>
        <w:t xml:space="preserve"> 178-ФЗ </w:t>
      </w:r>
      <w:r w:rsidR="000955E4" w:rsidRPr="0079164E">
        <w:rPr>
          <w:rFonts w:ascii="Times New Roman" w:hAnsi="Times New Roman" w:cs="Times New Roman"/>
          <w:sz w:val="28"/>
          <w:szCs w:val="28"/>
        </w:rPr>
        <w:t>«</w:t>
      </w:r>
      <w:r w:rsidRPr="0079164E">
        <w:rPr>
          <w:rFonts w:ascii="Times New Roman" w:hAnsi="Times New Roman" w:cs="Times New Roman"/>
          <w:sz w:val="28"/>
          <w:szCs w:val="28"/>
        </w:rPr>
        <w:t>О государственной социальной помощи</w:t>
      </w:r>
      <w:r w:rsidR="000955E4" w:rsidRPr="0079164E">
        <w:rPr>
          <w:rFonts w:ascii="Times New Roman" w:hAnsi="Times New Roman" w:cs="Times New Roman"/>
          <w:sz w:val="28"/>
          <w:szCs w:val="28"/>
        </w:rPr>
        <w:t>»</w:t>
      </w:r>
      <w:r w:rsidRPr="0079164E">
        <w:rPr>
          <w:rFonts w:ascii="Times New Roman" w:hAnsi="Times New Roman" w:cs="Times New Roman"/>
          <w:sz w:val="28"/>
          <w:szCs w:val="28"/>
        </w:rPr>
        <w:t xml:space="preserve"> (далее - Федеральный закон от 17</w:t>
      </w:r>
      <w:r w:rsidR="00C53490" w:rsidRPr="0079164E">
        <w:rPr>
          <w:rFonts w:ascii="Times New Roman" w:hAnsi="Times New Roman" w:cs="Times New Roman"/>
          <w:sz w:val="28"/>
          <w:szCs w:val="28"/>
        </w:rPr>
        <w:t> </w:t>
      </w:r>
      <w:r w:rsidRPr="0079164E">
        <w:rPr>
          <w:rFonts w:ascii="Times New Roman" w:hAnsi="Times New Roman" w:cs="Times New Roman"/>
          <w:sz w:val="28"/>
          <w:szCs w:val="28"/>
        </w:rPr>
        <w:t xml:space="preserve">июля 1999 г. </w:t>
      </w:r>
      <w:r w:rsidR="000955E4" w:rsidRPr="0079164E">
        <w:rPr>
          <w:rFonts w:ascii="Times New Roman" w:hAnsi="Times New Roman" w:cs="Times New Roman"/>
          <w:sz w:val="28"/>
          <w:szCs w:val="28"/>
        </w:rPr>
        <w:t>№</w:t>
      </w:r>
      <w:r w:rsidRPr="0079164E">
        <w:rPr>
          <w:rFonts w:ascii="Times New Roman" w:hAnsi="Times New Roman" w:cs="Times New Roman"/>
          <w:sz w:val="28"/>
          <w:szCs w:val="28"/>
        </w:rPr>
        <w:t xml:space="preserve"> 178-ФЗ)</w:t>
      </w:r>
      <w:r w:rsidR="000955E4" w:rsidRPr="0079164E">
        <w:rPr>
          <w:rFonts w:ascii="Times New Roman" w:hAnsi="Times New Roman" w:cs="Times New Roman"/>
          <w:sz w:val="28"/>
          <w:szCs w:val="28"/>
        </w:rPr>
        <w:t>, государственной программы Российской Федерации «Социальная поддержка граждан», утвержденной постановлением Правительства РФ от 15.04.2014 № 296 и государственной программы Курской области «Социальная поддержка граждан в Курской области</w:t>
      </w:r>
      <w:proofErr w:type="gramEnd"/>
      <w:r w:rsidR="000955E4" w:rsidRPr="0079164E">
        <w:rPr>
          <w:rFonts w:ascii="Times New Roman" w:hAnsi="Times New Roman" w:cs="Times New Roman"/>
          <w:sz w:val="28"/>
          <w:szCs w:val="28"/>
        </w:rPr>
        <w:t xml:space="preserve">», </w:t>
      </w:r>
      <w:proofErr w:type="gramStart"/>
      <w:r w:rsidR="000955E4" w:rsidRPr="0079164E">
        <w:rPr>
          <w:rFonts w:ascii="Times New Roman" w:hAnsi="Times New Roman" w:cs="Times New Roman"/>
          <w:sz w:val="28"/>
          <w:szCs w:val="28"/>
        </w:rPr>
        <w:t>утвержденной постановлением Администрации Курской области от 17.10.2013 № 742-па</w:t>
      </w:r>
      <w:r w:rsidR="00D76100"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и определяет механизм оказания государственной социальной помощи на основании социального контракта малоимущим гражданам, оказавшимся в трудной жизненной ситуации, имеющим гражданство Российской Федерации и проживающим на территории </w:t>
      </w:r>
      <w:r w:rsidR="00D7610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 В настоящем Порядке используются следующие основные понятия: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активные действия для выхода из трудной жизненной ситуации - исключающие иждивенческие мотивы действия гражданина, направленные на исполнение программы социальной адаптации, проявление инициативы по преодолению трудной жизненной ситуации;</w:t>
      </w:r>
    </w:p>
    <w:p w:rsidR="00A45CDA" w:rsidRPr="0079164E" w:rsidRDefault="00A45CDA" w:rsidP="005B0806">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 xml:space="preserve">взаимодействие со специалистом </w:t>
      </w:r>
      <w:r w:rsidR="006F5966" w:rsidRPr="0079164E">
        <w:rPr>
          <w:rFonts w:ascii="Times New Roman" w:hAnsi="Times New Roman" w:cs="Times New Roman"/>
          <w:sz w:val="28"/>
          <w:szCs w:val="28"/>
        </w:rPr>
        <w:t>(специалистами) органа социальной защиты населения по месту жительства</w:t>
      </w:r>
      <w:r w:rsidR="00C23012" w:rsidRPr="0079164E">
        <w:rPr>
          <w:rFonts w:ascii="Times New Roman" w:hAnsi="Times New Roman" w:cs="Times New Roman"/>
          <w:sz w:val="28"/>
          <w:szCs w:val="28"/>
        </w:rPr>
        <w:t xml:space="preserve"> (далее – ОСЗН муниципального района (городского округа)</w:t>
      </w:r>
      <w:r w:rsidR="006F5966" w:rsidRPr="0079164E">
        <w:rPr>
          <w:rFonts w:ascii="Times New Roman" w:hAnsi="Times New Roman" w:cs="Times New Roman"/>
          <w:sz w:val="28"/>
          <w:szCs w:val="28"/>
        </w:rPr>
        <w:t xml:space="preserve">, </w:t>
      </w:r>
      <w:r w:rsidR="001F1421" w:rsidRPr="0079164E">
        <w:rPr>
          <w:rFonts w:ascii="Times New Roman" w:hAnsi="Times New Roman" w:cs="Times New Roman"/>
          <w:sz w:val="28"/>
          <w:szCs w:val="28"/>
        </w:rPr>
        <w:t>комплексного центра социального обслуживания населения муниципального района (городского округа)</w:t>
      </w:r>
      <w:r w:rsidR="00B138E8" w:rsidRPr="0079164E">
        <w:rPr>
          <w:rFonts w:ascii="Times New Roman" w:hAnsi="Times New Roman" w:cs="Times New Roman"/>
          <w:sz w:val="28"/>
          <w:szCs w:val="28"/>
        </w:rPr>
        <w:t xml:space="preserve"> далее – (</w:t>
      </w:r>
      <w:r w:rsidR="00C23012" w:rsidRPr="0079164E">
        <w:rPr>
          <w:rFonts w:ascii="Times New Roman" w:hAnsi="Times New Roman" w:cs="Times New Roman"/>
          <w:sz w:val="28"/>
          <w:szCs w:val="28"/>
        </w:rPr>
        <w:t>КЦСОН</w:t>
      </w:r>
      <w:r w:rsidR="00B138E8" w:rsidRPr="0079164E">
        <w:rPr>
          <w:rFonts w:ascii="Times New Roman" w:hAnsi="Times New Roman" w:cs="Times New Roman"/>
          <w:sz w:val="28"/>
          <w:szCs w:val="28"/>
        </w:rPr>
        <w:t xml:space="preserve"> муниципального района (городского округа)</w:t>
      </w:r>
      <w:r w:rsidR="00E91CAC" w:rsidRPr="0079164E">
        <w:rPr>
          <w:rFonts w:ascii="Times New Roman" w:hAnsi="Times New Roman" w:cs="Times New Roman"/>
          <w:sz w:val="28"/>
          <w:szCs w:val="28"/>
        </w:rPr>
        <w:t xml:space="preserve">, </w:t>
      </w:r>
      <w:r w:rsidR="00B138E8" w:rsidRPr="0079164E">
        <w:rPr>
          <w:rFonts w:ascii="Times New Roman" w:hAnsi="Times New Roman" w:cs="Times New Roman"/>
          <w:sz w:val="28"/>
          <w:szCs w:val="28"/>
        </w:rPr>
        <w:t xml:space="preserve">специализированного учреждения для несовершеннолетних, нуждающихся в социальной реабилитации, центров социальной помощи семье и детям </w:t>
      </w:r>
      <w:r w:rsidR="001F1421" w:rsidRPr="0079164E">
        <w:rPr>
          <w:rFonts w:ascii="Times New Roman" w:hAnsi="Times New Roman" w:cs="Times New Roman"/>
          <w:sz w:val="28"/>
          <w:szCs w:val="28"/>
        </w:rPr>
        <w:t xml:space="preserve">(далее </w:t>
      </w:r>
      <w:r w:rsidR="00B138E8" w:rsidRPr="0079164E">
        <w:rPr>
          <w:rFonts w:ascii="Times New Roman" w:hAnsi="Times New Roman" w:cs="Times New Roman"/>
          <w:sz w:val="28"/>
          <w:szCs w:val="28"/>
        </w:rPr>
        <w:t>–</w:t>
      </w:r>
      <w:r w:rsidR="001F1421" w:rsidRPr="0079164E">
        <w:rPr>
          <w:rFonts w:ascii="Times New Roman" w:hAnsi="Times New Roman" w:cs="Times New Roman"/>
          <w:sz w:val="28"/>
          <w:szCs w:val="28"/>
        </w:rPr>
        <w:t xml:space="preserve"> </w:t>
      </w:r>
      <w:r w:rsidR="00B138E8" w:rsidRPr="0079164E">
        <w:rPr>
          <w:rFonts w:ascii="Times New Roman" w:hAnsi="Times New Roman" w:cs="Times New Roman"/>
          <w:sz w:val="28"/>
          <w:szCs w:val="28"/>
        </w:rPr>
        <w:t xml:space="preserve">организации социального обслуживания семьи и детей) </w:t>
      </w:r>
      <w:r w:rsidR="00C23012" w:rsidRPr="0079164E">
        <w:rPr>
          <w:rFonts w:ascii="Times New Roman" w:hAnsi="Times New Roman" w:cs="Times New Roman"/>
          <w:sz w:val="28"/>
          <w:szCs w:val="28"/>
        </w:rPr>
        <w:t>–</w:t>
      </w:r>
      <w:r w:rsidRPr="0079164E">
        <w:rPr>
          <w:rFonts w:ascii="Times New Roman" w:hAnsi="Times New Roman" w:cs="Times New Roman"/>
          <w:sz w:val="28"/>
          <w:szCs w:val="28"/>
        </w:rPr>
        <w:t xml:space="preserve"> участие гражданина в разработке программы социальной адаптации</w:t>
      </w:r>
      <w:proofErr w:type="gramEnd"/>
      <w:r w:rsidRPr="0079164E">
        <w:rPr>
          <w:rFonts w:ascii="Times New Roman" w:hAnsi="Times New Roman" w:cs="Times New Roman"/>
          <w:sz w:val="28"/>
          <w:szCs w:val="28"/>
        </w:rPr>
        <w:t>, предоставление необходимых сведений, документов, отчетов, предусмотренных социальным конт</w:t>
      </w:r>
      <w:r w:rsidR="00B138E8" w:rsidRPr="0079164E">
        <w:rPr>
          <w:rFonts w:ascii="Times New Roman" w:hAnsi="Times New Roman" w:cs="Times New Roman"/>
          <w:sz w:val="28"/>
          <w:szCs w:val="28"/>
        </w:rPr>
        <w:t>р</w:t>
      </w:r>
      <w:r w:rsidRPr="0079164E">
        <w:rPr>
          <w:rFonts w:ascii="Times New Roman" w:hAnsi="Times New Roman" w:cs="Times New Roman"/>
          <w:sz w:val="28"/>
          <w:szCs w:val="28"/>
        </w:rPr>
        <w:t xml:space="preserve">актом, и другие мероприятия, предусмотренные нормативным правовым актом </w:t>
      </w:r>
      <w:r w:rsidR="00D7610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индивидуальное сопровождение гражданина по выводу из трудной </w:t>
      </w:r>
      <w:r w:rsidRPr="0079164E">
        <w:rPr>
          <w:rFonts w:ascii="Times New Roman" w:hAnsi="Times New Roman" w:cs="Times New Roman"/>
          <w:sz w:val="28"/>
          <w:szCs w:val="28"/>
        </w:rPr>
        <w:lastRenderedPageBreak/>
        <w:t xml:space="preserve">жизненной ситуации, сопровождение гражданина при выполнении мероприятий, направленных на осуществление предпринимательской деятельности - разработка совместно с гражданином программы социальной адаптации, оказание помощи в ее реализации, осуществление </w:t>
      </w:r>
      <w:proofErr w:type="gramStart"/>
      <w:r w:rsidRPr="0079164E">
        <w:rPr>
          <w:rFonts w:ascii="Times New Roman" w:hAnsi="Times New Roman" w:cs="Times New Roman"/>
          <w:sz w:val="28"/>
          <w:szCs w:val="28"/>
        </w:rPr>
        <w:t>контроля за</w:t>
      </w:r>
      <w:proofErr w:type="gramEnd"/>
      <w:r w:rsidRPr="0079164E">
        <w:rPr>
          <w:rFonts w:ascii="Times New Roman" w:hAnsi="Times New Roman" w:cs="Times New Roman"/>
          <w:sz w:val="28"/>
          <w:szCs w:val="28"/>
        </w:rPr>
        <w:t xml:space="preserve"> исполнением программы и другие мероприятия, предусмотренные нормативным правовым актом </w:t>
      </w:r>
      <w:r w:rsidR="00D7610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иные мероприятия -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лекарственных препаратов, в лечении, профилактическом медицинском осмотре, стимулировании ведения здорового образа жизни, а также для обеспечения потребности семей в услугах дошкольного образования, предусмотренные программой социальной адаптации;</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малоимущая семья - семья, которая по независящим от нее причинам имеет среднедушевой доход ниже величины прожиточного минимума, установленного в </w:t>
      </w:r>
      <w:r w:rsidR="00D7610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с учетом отнесения членов семьи к соответствующим социально-демографическим группам;</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малоимущий одиноко проживающий гражданин - одиноко проживающий гражданин, доход которого ниже величины прожиточного минимума гражданина, установленного в </w:t>
      </w:r>
      <w:r w:rsidR="00D7610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для соответствующих социально-демографических групп населения, к которым относится указанный гражданин;</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причины возникновения трудной жизненной ситуации - обстоятельства, которые ухудшают условия жизнедеятельности </w:t>
      </w:r>
      <w:proofErr w:type="gramStart"/>
      <w:r w:rsidRPr="0079164E">
        <w:rPr>
          <w:rFonts w:ascii="Times New Roman" w:hAnsi="Times New Roman" w:cs="Times New Roman"/>
          <w:sz w:val="28"/>
          <w:szCs w:val="28"/>
        </w:rPr>
        <w:t>гражданина</w:t>
      </w:r>
      <w:proofErr w:type="gramEnd"/>
      <w:r w:rsidRPr="0079164E">
        <w:rPr>
          <w:rFonts w:ascii="Times New Roman" w:hAnsi="Times New Roman" w:cs="Times New Roman"/>
          <w:sz w:val="28"/>
          <w:szCs w:val="28"/>
        </w:rPr>
        <w:t xml:space="preserve"> и последствия которых он не может преодолеть самостоятельно (наличие в малоимущей семье ребенка (детей) в возрасте до 18 лет, регистрация неработающего трудоспособного члена малоимущей семьи или неработающего трудоспособного малоимущего одиноко проживающего гражданина в качестве безработного, осуществление ухода за ребенком-инвалидом одним из родителей либо одиноким родителем и иные обстоятельства);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программа социальной адаптации - разработанный </w:t>
      </w:r>
      <w:r w:rsidR="00C23012" w:rsidRPr="0079164E">
        <w:rPr>
          <w:rFonts w:ascii="Times New Roman" w:hAnsi="Times New Roman" w:cs="Times New Roman"/>
          <w:sz w:val="28"/>
          <w:szCs w:val="28"/>
        </w:rPr>
        <w:t>ОСЗН муниципального района (городского округа)</w:t>
      </w:r>
      <w:r w:rsidR="002323A7" w:rsidRPr="0079164E">
        <w:rPr>
          <w:rFonts w:ascii="Times New Roman" w:hAnsi="Times New Roman" w:cs="Times New Roman"/>
          <w:sz w:val="28"/>
          <w:szCs w:val="28"/>
        </w:rPr>
        <w:t>,</w:t>
      </w:r>
      <w:r w:rsidR="00C23012" w:rsidRPr="0079164E">
        <w:rPr>
          <w:rFonts w:ascii="Times New Roman" w:hAnsi="Times New Roman" w:cs="Times New Roman"/>
          <w:sz w:val="28"/>
          <w:szCs w:val="28"/>
        </w:rPr>
        <w:t xml:space="preserve"> </w:t>
      </w:r>
      <w:r w:rsidR="002323A7" w:rsidRPr="0079164E">
        <w:rPr>
          <w:rFonts w:ascii="Times New Roman" w:hAnsi="Times New Roman" w:cs="Times New Roman"/>
          <w:sz w:val="28"/>
          <w:szCs w:val="28"/>
        </w:rPr>
        <w:t xml:space="preserve">КЦСОН муниципального района (городского округа) и/или организацией социального обслуживания семьи и детей </w:t>
      </w:r>
      <w:r w:rsidRPr="0079164E">
        <w:rPr>
          <w:rFonts w:ascii="Times New Roman" w:hAnsi="Times New Roman" w:cs="Times New Roman"/>
          <w:sz w:val="28"/>
          <w:szCs w:val="28"/>
        </w:rPr>
        <w:t>совместно с гражданином комплекс мероприятий, направленных на преодоление трудной жизненной ситуации, включающий в себя виды и объем указанных мероприятий, порядок их реализации;</w:t>
      </w:r>
    </w:p>
    <w:p w:rsidR="00A45CDA" w:rsidRPr="0079164E" w:rsidRDefault="00A45CDA" w:rsidP="005B0806">
      <w:pPr>
        <w:pStyle w:val="ConsPlusNormal"/>
        <w:ind w:firstLine="540"/>
        <w:jc w:val="both"/>
        <w:rPr>
          <w:rFonts w:ascii="Times New Roman" w:hAnsi="Times New Roman" w:cs="Times New Roman"/>
          <w:sz w:val="28"/>
          <w:szCs w:val="28"/>
        </w:rPr>
      </w:pPr>
      <w:proofErr w:type="spellStart"/>
      <w:r w:rsidRPr="0079164E">
        <w:rPr>
          <w:rFonts w:ascii="Times New Roman" w:hAnsi="Times New Roman" w:cs="Times New Roman"/>
          <w:sz w:val="28"/>
          <w:szCs w:val="28"/>
        </w:rPr>
        <w:t>самообеспечение</w:t>
      </w:r>
      <w:proofErr w:type="spellEnd"/>
      <w:r w:rsidRPr="0079164E">
        <w:rPr>
          <w:rFonts w:ascii="Times New Roman" w:hAnsi="Times New Roman" w:cs="Times New Roman"/>
          <w:sz w:val="28"/>
          <w:szCs w:val="28"/>
        </w:rPr>
        <w:t xml:space="preserve"> гражданина (семьи гражданина) - обеспечение себя и своей семьи материальными ресурсами, позволяющими выйти из трудной жизненной ситуации и отказаться от социальной поддержки;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социальный контракт - соглашение, которое заключается между гражданином и </w:t>
      </w:r>
      <w:r w:rsidR="00E32D5A"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по которому </w:t>
      </w:r>
      <w:r w:rsidR="00E32D5A"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обязуется </w:t>
      </w:r>
      <w:r w:rsidR="0000342D" w:rsidRPr="0079164E">
        <w:rPr>
          <w:rFonts w:ascii="Times New Roman" w:hAnsi="Times New Roman" w:cs="Times New Roman"/>
          <w:sz w:val="28"/>
          <w:szCs w:val="28"/>
        </w:rPr>
        <w:lastRenderedPageBreak/>
        <w:t xml:space="preserve">обеспечить оказание </w:t>
      </w:r>
      <w:r w:rsidRPr="0079164E">
        <w:rPr>
          <w:rFonts w:ascii="Times New Roman" w:hAnsi="Times New Roman" w:cs="Times New Roman"/>
          <w:sz w:val="28"/>
          <w:szCs w:val="28"/>
        </w:rPr>
        <w:t>гражданину государственн</w:t>
      </w:r>
      <w:r w:rsidR="0000342D" w:rsidRPr="0079164E">
        <w:rPr>
          <w:rFonts w:ascii="Times New Roman" w:hAnsi="Times New Roman" w:cs="Times New Roman"/>
          <w:sz w:val="28"/>
          <w:szCs w:val="28"/>
        </w:rPr>
        <w:t xml:space="preserve">ой </w:t>
      </w:r>
      <w:r w:rsidRPr="0079164E">
        <w:rPr>
          <w:rFonts w:ascii="Times New Roman" w:hAnsi="Times New Roman" w:cs="Times New Roman"/>
          <w:sz w:val="28"/>
          <w:szCs w:val="28"/>
        </w:rPr>
        <w:t>социальн</w:t>
      </w:r>
      <w:r w:rsidR="0000342D" w:rsidRPr="0079164E">
        <w:rPr>
          <w:rFonts w:ascii="Times New Roman" w:hAnsi="Times New Roman" w:cs="Times New Roman"/>
          <w:sz w:val="28"/>
          <w:szCs w:val="28"/>
        </w:rPr>
        <w:t>ой</w:t>
      </w:r>
      <w:r w:rsidRPr="0079164E">
        <w:rPr>
          <w:rFonts w:ascii="Times New Roman" w:hAnsi="Times New Roman" w:cs="Times New Roman"/>
          <w:sz w:val="28"/>
          <w:szCs w:val="28"/>
        </w:rPr>
        <w:t xml:space="preserve"> помощ</w:t>
      </w:r>
      <w:r w:rsidR="0000342D" w:rsidRPr="0079164E">
        <w:rPr>
          <w:rFonts w:ascii="Times New Roman" w:hAnsi="Times New Roman" w:cs="Times New Roman"/>
          <w:sz w:val="28"/>
          <w:szCs w:val="28"/>
        </w:rPr>
        <w:t>и</w:t>
      </w:r>
      <w:r w:rsidRPr="0079164E">
        <w:rPr>
          <w:rFonts w:ascii="Times New Roman" w:hAnsi="Times New Roman" w:cs="Times New Roman"/>
          <w:sz w:val="28"/>
          <w:szCs w:val="28"/>
        </w:rPr>
        <w:t xml:space="preserve"> в соответствии со </w:t>
      </w:r>
      <w:hyperlink r:id="rId9" w:history="1">
        <w:r w:rsidRPr="0079164E">
          <w:rPr>
            <w:rFonts w:ascii="Times New Roman" w:hAnsi="Times New Roman" w:cs="Times New Roman"/>
            <w:sz w:val="28"/>
            <w:szCs w:val="28"/>
          </w:rPr>
          <w:t>статьей 8.1</w:t>
        </w:r>
      </w:hyperlink>
      <w:r w:rsidRPr="0079164E">
        <w:rPr>
          <w:rFonts w:ascii="Times New Roman" w:hAnsi="Times New Roman" w:cs="Times New Roman"/>
          <w:sz w:val="28"/>
          <w:szCs w:val="28"/>
        </w:rPr>
        <w:t xml:space="preserve"> Федерального закона от 17 июля 1999 г. N 178-ФЗ, а гражданин - реализовать мероприятия, предусмотренные программой социальной адаптации;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текущая потребность - это потребность в первоочередных мерах по поддержанию и восстановлению условий нормальной жизнедеятельности, а также улучшению качества жизни малоимущей семьи, малоимущего одиноко проживающего гражданина;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трудная жизненная ситуация - наличие у малоимущей семьи, малоимущего одиноко проживающего гражданина и иных категорий граждан, предусмотренных Федеральным </w:t>
      </w:r>
      <w:hyperlink r:id="rId10" w:history="1">
        <w:r w:rsidRPr="0079164E">
          <w:rPr>
            <w:rFonts w:ascii="Times New Roman" w:hAnsi="Times New Roman" w:cs="Times New Roman"/>
            <w:sz w:val="28"/>
            <w:szCs w:val="28"/>
          </w:rPr>
          <w:t>законом</w:t>
        </w:r>
      </w:hyperlink>
      <w:r w:rsidRPr="0079164E">
        <w:rPr>
          <w:rFonts w:ascii="Times New Roman" w:hAnsi="Times New Roman" w:cs="Times New Roman"/>
          <w:sz w:val="28"/>
          <w:szCs w:val="28"/>
        </w:rPr>
        <w:t xml:space="preserve"> от 17 июля 1999 г. </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 xml:space="preserve"> 178-ФЗ, по независящим от них причинам среднедушевого дохода ниже величины прожиточного минимума, установленного для соответствующей социально-экономической группы населения в </w:t>
      </w:r>
      <w:r w:rsidR="00D33444"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члены семьи -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 </w:t>
      </w:r>
      <w:proofErr w:type="gramStart"/>
      <w:r w:rsidRPr="0079164E">
        <w:rPr>
          <w:rFonts w:ascii="Times New Roman" w:hAnsi="Times New Roman" w:cs="Times New Roman"/>
          <w:sz w:val="28"/>
          <w:szCs w:val="28"/>
        </w:rPr>
        <w:t xml:space="preserve">Право на получение государственной социальной помощи на основании социального контракта имеют малоимущие семьи, малоимущие одиноко проживающие граждане и иные категории граждан, предусмотренные Федеральным </w:t>
      </w:r>
      <w:hyperlink r:id="rId11" w:history="1">
        <w:r w:rsidRPr="0079164E">
          <w:rPr>
            <w:rFonts w:ascii="Times New Roman" w:hAnsi="Times New Roman" w:cs="Times New Roman"/>
            <w:sz w:val="28"/>
            <w:szCs w:val="28"/>
          </w:rPr>
          <w:t>законом</w:t>
        </w:r>
      </w:hyperlink>
      <w:r w:rsidRPr="0079164E">
        <w:rPr>
          <w:rFonts w:ascii="Times New Roman" w:hAnsi="Times New Roman" w:cs="Times New Roman"/>
          <w:sz w:val="28"/>
          <w:szCs w:val="28"/>
        </w:rPr>
        <w:t xml:space="preserve"> от 17 июля 1999 г. </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 xml:space="preserve"> 178-ФЗ, которые по независящим от них причинам имеют среднедушевой доход ниже величины прожиточного минимума, установленного в </w:t>
      </w:r>
      <w:r w:rsidR="00D33444" w:rsidRPr="0079164E">
        <w:rPr>
          <w:rFonts w:ascii="Times New Roman" w:hAnsi="Times New Roman" w:cs="Times New Roman"/>
          <w:sz w:val="28"/>
          <w:szCs w:val="28"/>
        </w:rPr>
        <w:t xml:space="preserve">Курской области </w:t>
      </w:r>
      <w:r w:rsidRPr="0079164E">
        <w:rPr>
          <w:rFonts w:ascii="Times New Roman" w:hAnsi="Times New Roman" w:cs="Times New Roman"/>
          <w:sz w:val="28"/>
          <w:szCs w:val="28"/>
        </w:rPr>
        <w:t>для соответствующих социально-демографических групп населения (далее - заявители).</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4. Государственная социальная помощь на основании социального контракта предоставляется в виде: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 ежемесячного</w:t>
      </w:r>
      <w:r w:rsidR="00995945" w:rsidRPr="0079164E">
        <w:rPr>
          <w:rFonts w:ascii="Times New Roman" w:hAnsi="Times New Roman" w:cs="Times New Roman"/>
          <w:sz w:val="28"/>
          <w:szCs w:val="28"/>
        </w:rPr>
        <w:t xml:space="preserve"> </w:t>
      </w:r>
      <w:r w:rsidRPr="0079164E">
        <w:rPr>
          <w:rFonts w:ascii="Times New Roman" w:hAnsi="Times New Roman" w:cs="Times New Roman"/>
          <w:sz w:val="28"/>
          <w:szCs w:val="28"/>
        </w:rPr>
        <w:t>денежного пособия гражданам, заключившим социальный контракт на реализацию мероприятия по поиску работы;</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 </w:t>
      </w:r>
      <w:r w:rsidR="007D09EE" w:rsidRPr="0079164E">
        <w:rPr>
          <w:rFonts w:ascii="Times New Roman" w:hAnsi="Times New Roman" w:cs="Times New Roman"/>
          <w:sz w:val="28"/>
          <w:szCs w:val="28"/>
        </w:rPr>
        <w:t xml:space="preserve">ежемесячного и (или) единовременного денежного пособия гражданам, заключившим социальный контракт </w:t>
      </w:r>
      <w:r w:rsidRPr="0079164E">
        <w:rPr>
          <w:rFonts w:ascii="Times New Roman" w:hAnsi="Times New Roman" w:cs="Times New Roman"/>
          <w:sz w:val="28"/>
          <w:szCs w:val="28"/>
        </w:rPr>
        <w:t>на реализацию мероприятия по прохождению профессионального обучения или получению дополнительного профессионального образования;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 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4) ежемесячного </w:t>
      </w:r>
      <w:r w:rsidR="007D09EE" w:rsidRPr="0079164E">
        <w:rPr>
          <w:rFonts w:ascii="Times New Roman" w:hAnsi="Times New Roman" w:cs="Times New Roman"/>
          <w:sz w:val="28"/>
          <w:szCs w:val="28"/>
        </w:rPr>
        <w:t>и (или)</w:t>
      </w:r>
      <w:r w:rsidR="00E70223" w:rsidRPr="0079164E">
        <w:rPr>
          <w:rFonts w:ascii="Times New Roman" w:hAnsi="Times New Roman" w:cs="Times New Roman"/>
          <w:sz w:val="28"/>
          <w:szCs w:val="28"/>
        </w:rPr>
        <w:t xml:space="preserve"> </w:t>
      </w:r>
      <w:r w:rsidR="00995945" w:rsidRPr="0079164E">
        <w:rPr>
          <w:rFonts w:ascii="Times New Roman" w:hAnsi="Times New Roman" w:cs="Times New Roman"/>
          <w:sz w:val="28"/>
          <w:szCs w:val="28"/>
        </w:rPr>
        <w:t xml:space="preserve">единовременного </w:t>
      </w:r>
      <w:r w:rsidRPr="0079164E">
        <w:rPr>
          <w:rFonts w:ascii="Times New Roman" w:hAnsi="Times New Roman" w:cs="Times New Roman"/>
          <w:sz w:val="28"/>
          <w:szCs w:val="28"/>
        </w:rPr>
        <w:t>денежного пособия гражданам, заключившим социальный контракт на реализацию иных мероприятий, направленных на преодоление трудной жизненной ситуации.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5. Государственная социальная помощь на основании социального контракта может предоставляться неоднократно в течение календарного года.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6. Государственная социальная помощь на основании социального контракта назначается на срок от трех месяцев до одного года с учетом </w:t>
      </w:r>
      <w:r w:rsidRPr="0079164E">
        <w:rPr>
          <w:rFonts w:ascii="Times New Roman" w:hAnsi="Times New Roman" w:cs="Times New Roman"/>
          <w:sz w:val="28"/>
          <w:szCs w:val="28"/>
        </w:rPr>
        <w:lastRenderedPageBreak/>
        <w:t>мероприятий программы социальной адаптации. Данный срок может быть продлен, если в период действия социального контракта заявитель (члены его семьи) не выполни</w:t>
      </w:r>
      <w:proofErr w:type="gramStart"/>
      <w:r w:rsidRPr="0079164E">
        <w:rPr>
          <w:rFonts w:ascii="Times New Roman" w:hAnsi="Times New Roman" w:cs="Times New Roman"/>
          <w:sz w:val="28"/>
          <w:szCs w:val="28"/>
        </w:rPr>
        <w:t>л(</w:t>
      </w:r>
      <w:proofErr w:type="gramEnd"/>
      <w:r w:rsidRPr="0079164E">
        <w:rPr>
          <w:rFonts w:ascii="Times New Roman" w:hAnsi="Times New Roman" w:cs="Times New Roman"/>
          <w:sz w:val="28"/>
          <w:szCs w:val="28"/>
        </w:rPr>
        <w:t>и) условия социального контракта по независящим от него (них) причинам (болезнь, несчастный случай, стихийное бедствие и др.).</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7. Государственная социальная помощь на основании социального контракта предоставляется за счет средств бюджета </w:t>
      </w:r>
      <w:r w:rsidR="00D33444"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пределах лимитов бюджетных обязательств на соответствующий финансовый год на указанные цели.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8. Главным распорядителем бюджетных средств, предназначенных на выплату государственной социальной помощи на основании социального контракта, является </w:t>
      </w:r>
      <w:r w:rsidR="00D33444" w:rsidRPr="0079164E">
        <w:rPr>
          <w:rFonts w:ascii="Times New Roman" w:hAnsi="Times New Roman" w:cs="Times New Roman"/>
          <w:sz w:val="28"/>
          <w:szCs w:val="28"/>
        </w:rPr>
        <w:t>комитет социального обеспечения, материнства и детства Курской области</w:t>
      </w:r>
      <w:r w:rsidRPr="0079164E">
        <w:rPr>
          <w:rFonts w:ascii="Times New Roman" w:hAnsi="Times New Roman" w:cs="Times New Roman"/>
          <w:sz w:val="28"/>
          <w:szCs w:val="28"/>
        </w:rPr>
        <w:t xml:space="preserve"> (далее - </w:t>
      </w:r>
      <w:r w:rsidR="00D33444" w:rsidRPr="0079164E">
        <w:rPr>
          <w:rFonts w:ascii="Times New Roman" w:hAnsi="Times New Roman" w:cs="Times New Roman"/>
          <w:sz w:val="28"/>
          <w:szCs w:val="28"/>
        </w:rPr>
        <w:t>Комитет</w:t>
      </w:r>
      <w:r w:rsidRPr="0079164E">
        <w:rPr>
          <w:rFonts w:ascii="Times New Roman" w:hAnsi="Times New Roman" w:cs="Times New Roman"/>
          <w:sz w:val="28"/>
          <w:szCs w:val="28"/>
        </w:rPr>
        <w:t>).</w:t>
      </w:r>
    </w:p>
    <w:p w:rsidR="00704D7B" w:rsidRPr="0079164E" w:rsidRDefault="00A45CDA" w:rsidP="005B0806">
      <w:pPr>
        <w:pStyle w:val="ConsPlusCell"/>
        <w:widowControl/>
        <w:ind w:firstLine="540"/>
        <w:jc w:val="both"/>
        <w:rPr>
          <w:sz w:val="28"/>
          <w:szCs w:val="28"/>
        </w:rPr>
      </w:pPr>
      <w:r w:rsidRPr="0079164E">
        <w:rPr>
          <w:sz w:val="28"/>
          <w:szCs w:val="28"/>
        </w:rPr>
        <w:t>Получател</w:t>
      </w:r>
      <w:r w:rsidR="00704D7B" w:rsidRPr="0079164E">
        <w:rPr>
          <w:sz w:val="28"/>
          <w:szCs w:val="28"/>
        </w:rPr>
        <w:t>е</w:t>
      </w:r>
      <w:r w:rsidRPr="0079164E">
        <w:rPr>
          <w:sz w:val="28"/>
          <w:szCs w:val="28"/>
        </w:rPr>
        <w:t xml:space="preserve">м средств </w:t>
      </w:r>
      <w:r w:rsidR="00D33444" w:rsidRPr="0079164E">
        <w:rPr>
          <w:sz w:val="28"/>
          <w:szCs w:val="28"/>
        </w:rPr>
        <w:t>областного</w:t>
      </w:r>
      <w:r w:rsidRPr="0079164E">
        <w:rPr>
          <w:sz w:val="28"/>
          <w:szCs w:val="28"/>
        </w:rPr>
        <w:t xml:space="preserve"> бюджета </w:t>
      </w:r>
      <w:r w:rsidR="00D33444" w:rsidRPr="0079164E">
        <w:rPr>
          <w:sz w:val="28"/>
          <w:szCs w:val="28"/>
        </w:rPr>
        <w:t>Курской области</w:t>
      </w:r>
      <w:r w:rsidRPr="0079164E">
        <w:rPr>
          <w:sz w:val="28"/>
          <w:szCs w:val="28"/>
        </w:rPr>
        <w:t>, осуществляющим оказание государственной социальной помощи на основании социального контракта, явля</w:t>
      </w:r>
      <w:r w:rsidR="00704D7B" w:rsidRPr="0079164E">
        <w:rPr>
          <w:sz w:val="28"/>
          <w:szCs w:val="28"/>
        </w:rPr>
        <w:t>е</w:t>
      </w:r>
      <w:r w:rsidRPr="0079164E">
        <w:rPr>
          <w:sz w:val="28"/>
          <w:szCs w:val="28"/>
        </w:rPr>
        <w:t xml:space="preserve">тся </w:t>
      </w:r>
      <w:r w:rsidR="00C53490" w:rsidRPr="0079164E">
        <w:rPr>
          <w:sz w:val="28"/>
          <w:szCs w:val="28"/>
        </w:rPr>
        <w:t>о</w:t>
      </w:r>
      <w:r w:rsidR="00704D7B" w:rsidRPr="0079164E">
        <w:rPr>
          <w:sz w:val="28"/>
          <w:szCs w:val="28"/>
        </w:rPr>
        <w:t>бластное казенное учреждение «Центр социальных выплат»</w:t>
      </w:r>
      <w:r w:rsidR="00106216" w:rsidRPr="0079164E">
        <w:rPr>
          <w:sz w:val="28"/>
          <w:szCs w:val="28"/>
        </w:rPr>
        <w:t xml:space="preserve"> (далее - ОКУ «Центр социальных выплат»).</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9. Ожидаемыми результатами применения технологии оказания государственной социальной помощи на основании социального контракта являются: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реализация трудового потенциала получателей государственной социальной помощи;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повышение социальной ответственности заявителей, снижение иждивенческого мотива их поведения;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улучшение психологического климата в семье;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повышение уровня и качества жизни заявителей за счет постоянных самостоятельных источников дохода в денежной или натуральной форме;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преодоление трудной жизненной ситуации.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10. Основными принципами оказания государственной социальной помощи малоимущим гражданам на основании социального контракта являются: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добровольность участия;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обязательность исполнения условий социального контракта; индивидуальный подход при разработке программы социальной адаптации;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целевой характер оказания социальной помощи.</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outlineLvl w:val="1"/>
        <w:rPr>
          <w:rFonts w:ascii="Times New Roman" w:hAnsi="Times New Roman" w:cs="Times New Roman"/>
          <w:sz w:val="28"/>
          <w:szCs w:val="28"/>
        </w:rPr>
      </w:pPr>
      <w:r w:rsidRPr="0079164E">
        <w:rPr>
          <w:rFonts w:ascii="Times New Roman" w:hAnsi="Times New Roman" w:cs="Times New Roman"/>
          <w:sz w:val="28"/>
          <w:szCs w:val="28"/>
        </w:rPr>
        <w:t>2. Определение состава семьи получателя государственной</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социальной помощи на основании социального контракта</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и исчисление ее дохода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11. Состав малоимущей семьи для расчета среднедушевого дохода семьи определяется в соответствии со </w:t>
      </w:r>
      <w:hyperlink r:id="rId12" w:history="1">
        <w:r w:rsidRPr="0079164E">
          <w:rPr>
            <w:rFonts w:ascii="Times New Roman" w:hAnsi="Times New Roman" w:cs="Times New Roman"/>
            <w:sz w:val="28"/>
            <w:szCs w:val="28"/>
          </w:rPr>
          <w:t>статьями 13</w:t>
        </w:r>
      </w:hyperlink>
      <w:r w:rsidRPr="0079164E">
        <w:rPr>
          <w:rFonts w:ascii="Times New Roman" w:hAnsi="Times New Roman" w:cs="Times New Roman"/>
          <w:sz w:val="28"/>
          <w:szCs w:val="28"/>
        </w:rPr>
        <w:t xml:space="preserve"> и </w:t>
      </w:r>
      <w:hyperlink r:id="rId13" w:history="1">
        <w:r w:rsidRPr="0079164E">
          <w:rPr>
            <w:rFonts w:ascii="Times New Roman" w:hAnsi="Times New Roman" w:cs="Times New Roman"/>
            <w:sz w:val="28"/>
            <w:szCs w:val="28"/>
          </w:rPr>
          <w:t>14</w:t>
        </w:r>
      </w:hyperlink>
      <w:r w:rsidRPr="0079164E">
        <w:rPr>
          <w:rFonts w:ascii="Times New Roman" w:hAnsi="Times New Roman" w:cs="Times New Roman"/>
          <w:sz w:val="28"/>
          <w:szCs w:val="28"/>
        </w:rPr>
        <w:t xml:space="preserve"> Федерального </w:t>
      </w:r>
      <w:r w:rsidRPr="0079164E">
        <w:rPr>
          <w:rFonts w:ascii="Times New Roman" w:hAnsi="Times New Roman" w:cs="Times New Roman"/>
          <w:sz w:val="28"/>
          <w:szCs w:val="28"/>
        </w:rPr>
        <w:lastRenderedPageBreak/>
        <w:t xml:space="preserve">закона от 5 апреля 2003 г. </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 xml:space="preserve"> 44-ФЗ </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 xml:space="preserve">. В случае совместного проживания в одном домохозяйстве нескольких родственных семей или родственников, не входящих в семью, сведения о ведении совместного хозяйства, указанные в заявлении гражданина, подтверждаются актом материально-бытового обследования условий проживания семьи заявителя, форма которого утверждается приказом </w:t>
      </w:r>
      <w:r w:rsidR="00D33444" w:rsidRPr="0079164E">
        <w:rPr>
          <w:rFonts w:ascii="Times New Roman" w:hAnsi="Times New Roman" w:cs="Times New Roman"/>
          <w:sz w:val="28"/>
          <w:szCs w:val="28"/>
        </w:rPr>
        <w:t>комитета социального обеспечения, материнства и детства 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12. </w:t>
      </w:r>
      <w:proofErr w:type="gramStart"/>
      <w:r w:rsidRPr="0079164E">
        <w:rPr>
          <w:rFonts w:ascii="Times New Roman" w:hAnsi="Times New Roman" w:cs="Times New Roman"/>
          <w:sz w:val="28"/>
          <w:szCs w:val="28"/>
        </w:rPr>
        <w:t xml:space="preserve">Доходы семьи получателя государственной социальной помощи на основании социального контракта учитываются в соответствии с Федеральным </w:t>
      </w:r>
      <w:hyperlink r:id="rId14" w:history="1">
        <w:r w:rsidRPr="0079164E">
          <w:rPr>
            <w:rFonts w:ascii="Times New Roman" w:hAnsi="Times New Roman" w:cs="Times New Roman"/>
            <w:sz w:val="28"/>
            <w:szCs w:val="28"/>
          </w:rPr>
          <w:t>законом</w:t>
        </w:r>
      </w:hyperlink>
      <w:r w:rsidRPr="0079164E">
        <w:rPr>
          <w:rFonts w:ascii="Times New Roman" w:hAnsi="Times New Roman" w:cs="Times New Roman"/>
          <w:sz w:val="28"/>
          <w:szCs w:val="28"/>
        </w:rPr>
        <w:t xml:space="preserve"> от 5 апреля 2003 г. </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 xml:space="preserve"> 44-ФЗ и </w:t>
      </w:r>
      <w:hyperlink r:id="rId15" w:history="1">
        <w:r w:rsidRPr="0079164E">
          <w:rPr>
            <w:rFonts w:ascii="Times New Roman" w:hAnsi="Times New Roman" w:cs="Times New Roman"/>
            <w:sz w:val="28"/>
            <w:szCs w:val="28"/>
          </w:rPr>
          <w:t>постановлением</w:t>
        </w:r>
      </w:hyperlink>
      <w:r w:rsidRPr="0079164E">
        <w:rPr>
          <w:rFonts w:ascii="Times New Roman" w:hAnsi="Times New Roman" w:cs="Times New Roman"/>
          <w:sz w:val="28"/>
          <w:szCs w:val="28"/>
        </w:rPr>
        <w:t xml:space="preserve"> Правительства Российской Федерации от 20 августа 2003 г. </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 xml:space="preserve"> 512 </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D33444" w:rsidRPr="0079164E">
        <w:rPr>
          <w:rFonts w:ascii="Times New Roman" w:hAnsi="Times New Roman" w:cs="Times New Roman"/>
          <w:sz w:val="28"/>
          <w:szCs w:val="28"/>
        </w:rPr>
        <w:t>»</w:t>
      </w:r>
      <w:r w:rsidRPr="0079164E">
        <w:rPr>
          <w:rFonts w:ascii="Times New Roman" w:hAnsi="Times New Roman" w:cs="Times New Roman"/>
          <w:sz w:val="28"/>
          <w:szCs w:val="28"/>
        </w:rPr>
        <w:t>.</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13. Величина прожиточного минимума малоимущей семьи в </w:t>
      </w:r>
      <w:r w:rsidR="008C6E9C"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определяется путем деления суммы установленных </w:t>
      </w:r>
      <w:r w:rsidR="008C6E9C" w:rsidRPr="0079164E">
        <w:rPr>
          <w:rFonts w:ascii="Times New Roman" w:hAnsi="Times New Roman" w:cs="Times New Roman"/>
          <w:sz w:val="28"/>
          <w:szCs w:val="28"/>
        </w:rPr>
        <w:t>Администрацией Курской области</w:t>
      </w:r>
      <w:r w:rsidRPr="0079164E">
        <w:rPr>
          <w:rFonts w:ascii="Times New Roman" w:hAnsi="Times New Roman" w:cs="Times New Roman"/>
          <w:sz w:val="28"/>
          <w:szCs w:val="28"/>
        </w:rPr>
        <w:t xml:space="preserve"> величин прожиточных минимумов в </w:t>
      </w:r>
      <w:r w:rsidR="008C6E9C"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для соответствующих социально-демографических групп населения, к которым относятся члены семьи, на количество членов семьи.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Для расчета </w:t>
      </w:r>
      <w:proofErr w:type="gramStart"/>
      <w:r w:rsidRPr="0079164E">
        <w:rPr>
          <w:rFonts w:ascii="Times New Roman" w:hAnsi="Times New Roman" w:cs="Times New Roman"/>
          <w:sz w:val="28"/>
          <w:szCs w:val="28"/>
        </w:rPr>
        <w:t>величины прожиточного минимума семьи получателя государственной социальной помощи</w:t>
      </w:r>
      <w:proofErr w:type="gramEnd"/>
      <w:r w:rsidRPr="0079164E">
        <w:rPr>
          <w:rFonts w:ascii="Times New Roman" w:hAnsi="Times New Roman" w:cs="Times New Roman"/>
          <w:sz w:val="28"/>
          <w:szCs w:val="28"/>
        </w:rPr>
        <w:t xml:space="preserve"> на основании социального контракта используются величины прожиточного минимума, установленные в </w:t>
      </w:r>
      <w:r w:rsidR="008C6E9C"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для соответствующих социально-демографических групп населения, на день подачи заявления об оказании государственной социальной помощи.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14. Для расчета величины прожиточного минимума малоимущего одиноко проживающего гражданина используется величина прожиточного минимума, установленная в </w:t>
      </w:r>
      <w:r w:rsidR="008C6E9C"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для соответствующей социально-демографической группы населения, на день подачи заявления об оказании государственной социальной помощи.</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outlineLvl w:val="1"/>
        <w:rPr>
          <w:rFonts w:ascii="Times New Roman" w:hAnsi="Times New Roman" w:cs="Times New Roman"/>
          <w:sz w:val="28"/>
          <w:szCs w:val="28"/>
        </w:rPr>
      </w:pPr>
      <w:r w:rsidRPr="0079164E">
        <w:rPr>
          <w:rFonts w:ascii="Times New Roman" w:hAnsi="Times New Roman" w:cs="Times New Roman"/>
          <w:sz w:val="28"/>
          <w:szCs w:val="28"/>
        </w:rPr>
        <w:t xml:space="preserve">3. Прием документов для назначения </w:t>
      </w:r>
      <w:proofErr w:type="gramStart"/>
      <w:r w:rsidRPr="0079164E">
        <w:rPr>
          <w:rFonts w:ascii="Times New Roman" w:hAnsi="Times New Roman" w:cs="Times New Roman"/>
          <w:sz w:val="28"/>
          <w:szCs w:val="28"/>
        </w:rPr>
        <w:t>государственной</w:t>
      </w:r>
      <w:proofErr w:type="gramEnd"/>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социальной помощи 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15. Прием документов осуществляется </w:t>
      </w:r>
      <w:r w:rsidR="00704D7B" w:rsidRPr="0079164E">
        <w:rPr>
          <w:rFonts w:ascii="Times New Roman" w:hAnsi="Times New Roman" w:cs="Times New Roman"/>
          <w:sz w:val="28"/>
          <w:szCs w:val="28"/>
        </w:rPr>
        <w:t>ОСЗН муниципального района (городского округа)</w:t>
      </w:r>
      <w:r w:rsidR="008F4347" w:rsidRPr="0079164E">
        <w:rPr>
          <w:rFonts w:ascii="Times New Roman" w:hAnsi="Times New Roman" w:cs="Times New Roman"/>
          <w:sz w:val="28"/>
          <w:szCs w:val="28"/>
        </w:rPr>
        <w:t xml:space="preserve"> </w:t>
      </w:r>
      <w:r w:rsidRPr="0079164E">
        <w:rPr>
          <w:rFonts w:ascii="Times New Roman" w:hAnsi="Times New Roman" w:cs="Times New Roman"/>
          <w:sz w:val="28"/>
          <w:szCs w:val="28"/>
        </w:rPr>
        <w:t>по месту жительства (месту пребывания) заявителя.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Основанием для назначения государственной социальной помощи на основании социального контракта является </w:t>
      </w:r>
      <w:hyperlink w:anchor="P183" w:history="1">
        <w:r w:rsidRPr="0079164E">
          <w:rPr>
            <w:rFonts w:ascii="Times New Roman" w:hAnsi="Times New Roman" w:cs="Times New Roman"/>
            <w:sz w:val="28"/>
            <w:szCs w:val="28"/>
          </w:rPr>
          <w:t>заявление</w:t>
        </w:r>
      </w:hyperlink>
      <w:r w:rsidRPr="0079164E">
        <w:rPr>
          <w:rFonts w:ascii="Times New Roman" w:hAnsi="Times New Roman" w:cs="Times New Roman"/>
          <w:sz w:val="28"/>
          <w:szCs w:val="28"/>
        </w:rPr>
        <w:t xml:space="preserve"> гражданина от себя лично (для малоимущих одиноко проживающих граждан) или от имени своей семьи по форме согласно приложению 1 к настоящему Порядку.</w:t>
      </w:r>
    </w:p>
    <w:p w:rsidR="00A45CDA" w:rsidRPr="0079164E" w:rsidRDefault="00A45CDA" w:rsidP="005B0806">
      <w:pPr>
        <w:pStyle w:val="ConsPlusNormal"/>
        <w:ind w:firstLine="540"/>
        <w:jc w:val="both"/>
        <w:rPr>
          <w:rFonts w:ascii="Times New Roman" w:hAnsi="Times New Roman" w:cs="Times New Roman"/>
          <w:sz w:val="28"/>
          <w:szCs w:val="28"/>
        </w:rPr>
      </w:pPr>
      <w:bookmarkStart w:id="1" w:name="P109"/>
      <w:bookmarkEnd w:id="1"/>
      <w:r w:rsidRPr="0079164E">
        <w:rPr>
          <w:rFonts w:ascii="Times New Roman" w:hAnsi="Times New Roman" w:cs="Times New Roman"/>
          <w:sz w:val="28"/>
          <w:szCs w:val="28"/>
        </w:rPr>
        <w:t>К заявлению прилагаются: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lastRenderedPageBreak/>
        <w:t xml:space="preserve">копии документов, удостоверяющих личность заявителя и подтверждающих постоянное (временное) проживание на территории </w:t>
      </w:r>
      <w:r w:rsidR="008C6E9C"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копии документов, подтверждающих правовые основания отнесения лиц, проживающих совместно с заявителем по месту жительства (месту пребывания), к членам его семьи (паспорт, иные документы, удостоверяющие личность; свидетельство о государственной регистрации актов гражданского состояния: заключение брака, расторжение брака, рождение ребенка, усыновление (удочерение), установление отцовства; решение суда о признании гражданина членом семьи заявителя; </w:t>
      </w:r>
      <w:proofErr w:type="gramStart"/>
      <w:r w:rsidRPr="0079164E">
        <w:rPr>
          <w:rFonts w:ascii="Times New Roman" w:hAnsi="Times New Roman" w:cs="Times New Roman"/>
          <w:sz w:val="28"/>
          <w:szCs w:val="28"/>
        </w:rPr>
        <w:t xml:space="preserve">копия документа, подтверждающего установление над ребенком опеки (попечительства), с указанием фамилии, имени, отчества </w:t>
      </w:r>
      <w:r w:rsidR="00C53490" w:rsidRPr="0079164E">
        <w:rPr>
          <w:rFonts w:ascii="Times New Roman" w:hAnsi="Times New Roman" w:cs="Times New Roman"/>
          <w:sz w:val="28"/>
          <w:szCs w:val="28"/>
        </w:rPr>
        <w:t xml:space="preserve">(при наличии) </w:t>
      </w:r>
      <w:r w:rsidRPr="0079164E">
        <w:rPr>
          <w:rFonts w:ascii="Times New Roman" w:hAnsi="Times New Roman" w:cs="Times New Roman"/>
          <w:sz w:val="28"/>
          <w:szCs w:val="28"/>
        </w:rPr>
        <w:t>ребенка и опекуна (для детей, находящихся под опекой (попечительством);</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копия договора о приемной семье (для детей, воспитывающихся в приемной семье);</w:t>
      </w:r>
    </w:p>
    <w:p w:rsidR="00A45CDA" w:rsidRPr="0079164E" w:rsidRDefault="00A45CDA" w:rsidP="005B0806">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 xml:space="preserve">документы о доходах, получаемых каждым членом семьи (одиноко проживающим гражданином) в соответствии с </w:t>
      </w:r>
      <w:hyperlink r:id="rId16" w:history="1">
        <w:r w:rsidRPr="0079164E">
          <w:rPr>
            <w:rFonts w:ascii="Times New Roman" w:hAnsi="Times New Roman" w:cs="Times New Roman"/>
            <w:sz w:val="28"/>
            <w:szCs w:val="28"/>
          </w:rPr>
          <w:t>постановлением</w:t>
        </w:r>
      </w:hyperlink>
      <w:r w:rsidRPr="0079164E">
        <w:rPr>
          <w:rFonts w:ascii="Times New Roman" w:hAnsi="Times New Roman" w:cs="Times New Roman"/>
          <w:sz w:val="28"/>
          <w:szCs w:val="28"/>
        </w:rPr>
        <w:t xml:space="preserve"> Правительства Российской Федерации от 20 августа 2003 г. </w:t>
      </w:r>
      <w:r w:rsidR="008C6E9C" w:rsidRPr="0079164E">
        <w:rPr>
          <w:rFonts w:ascii="Times New Roman" w:hAnsi="Times New Roman" w:cs="Times New Roman"/>
          <w:sz w:val="28"/>
          <w:szCs w:val="28"/>
        </w:rPr>
        <w:t>№</w:t>
      </w:r>
      <w:r w:rsidRPr="0079164E">
        <w:rPr>
          <w:rFonts w:ascii="Times New Roman" w:hAnsi="Times New Roman" w:cs="Times New Roman"/>
          <w:sz w:val="28"/>
          <w:szCs w:val="28"/>
        </w:rPr>
        <w:t xml:space="preserve"> 512 </w:t>
      </w:r>
      <w:r w:rsidR="008C6E9C" w:rsidRPr="0079164E">
        <w:rPr>
          <w:rFonts w:ascii="Times New Roman" w:hAnsi="Times New Roman" w:cs="Times New Roman"/>
          <w:sz w:val="28"/>
          <w:szCs w:val="28"/>
        </w:rPr>
        <w:t>«</w:t>
      </w:r>
      <w:r w:rsidRPr="0079164E">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8C6E9C" w:rsidRPr="0079164E">
        <w:rPr>
          <w:rFonts w:ascii="Times New Roman" w:hAnsi="Times New Roman" w:cs="Times New Roman"/>
          <w:sz w:val="28"/>
          <w:szCs w:val="28"/>
        </w:rPr>
        <w:t>»</w:t>
      </w:r>
      <w:r w:rsidRPr="0079164E">
        <w:rPr>
          <w:rFonts w:ascii="Times New Roman" w:hAnsi="Times New Roman" w:cs="Times New Roman"/>
          <w:sz w:val="28"/>
          <w:szCs w:val="28"/>
        </w:rPr>
        <w:t>, за три последних календарных месяца, предшествующих месяцу подачи заявления;</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Вместе с копиями документов предъявляются оригиналы документов</w:t>
      </w:r>
      <w:r w:rsidR="00FF3126" w:rsidRPr="0079164E">
        <w:rPr>
          <w:rFonts w:ascii="Times New Roman" w:hAnsi="Times New Roman" w:cs="Times New Roman"/>
          <w:sz w:val="28"/>
          <w:szCs w:val="28"/>
        </w:rPr>
        <w:t>, которые после сверки возвращаются заявителю</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16. </w:t>
      </w:r>
      <w:proofErr w:type="gramStart"/>
      <w:r w:rsidRPr="0079164E">
        <w:rPr>
          <w:rFonts w:ascii="Times New Roman" w:hAnsi="Times New Roman" w:cs="Times New Roman"/>
          <w:sz w:val="28"/>
          <w:szCs w:val="28"/>
        </w:rPr>
        <w:t xml:space="preserve">Документы о доходах (содержащиеся в них сведения), находящиеся в соответствии с нормативными правовыми актами Российской Федерации, нормативными правовыми актами </w:t>
      </w:r>
      <w:r w:rsidR="008C6E9C"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ведении и распоряжении органов и учреждений, осуществляющих пенсионное обеспечение, налоговых органов, органов службы занятости и иных органов, которые участвуют в предоставлении государственных услуг, в установленном порядке запрашиваются </w:t>
      </w:r>
      <w:r w:rsidR="00282AC8"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в указанных органах и учреждениях путем</w:t>
      </w:r>
      <w:proofErr w:type="gramEnd"/>
      <w:r w:rsidRPr="0079164E">
        <w:rPr>
          <w:rFonts w:ascii="Times New Roman" w:hAnsi="Times New Roman" w:cs="Times New Roman"/>
          <w:sz w:val="28"/>
          <w:szCs w:val="28"/>
        </w:rPr>
        <w:t xml:space="preserve"> направления межведомственного запроса.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Органы и организации, выдавшие указанные сведения, несут ответственность за их достоверность в соответствии с законодательством Российской Федерации.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Граждане вправе представить вышеуказанные документы </w:t>
      </w:r>
      <w:r w:rsidR="00FF3126" w:rsidRPr="0079164E">
        <w:rPr>
          <w:rFonts w:ascii="Times New Roman" w:hAnsi="Times New Roman" w:cs="Times New Roman"/>
          <w:sz w:val="28"/>
          <w:szCs w:val="28"/>
        </w:rPr>
        <w:t>по собственной инициативе</w:t>
      </w:r>
      <w:r w:rsidRPr="0079164E">
        <w:rPr>
          <w:rFonts w:ascii="Times New Roman" w:hAnsi="Times New Roman" w:cs="Times New Roman"/>
          <w:sz w:val="28"/>
          <w:szCs w:val="28"/>
        </w:rPr>
        <w:t>.</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outlineLvl w:val="1"/>
        <w:rPr>
          <w:rFonts w:ascii="Times New Roman" w:hAnsi="Times New Roman" w:cs="Times New Roman"/>
          <w:sz w:val="28"/>
          <w:szCs w:val="28"/>
        </w:rPr>
      </w:pPr>
      <w:r w:rsidRPr="0079164E">
        <w:rPr>
          <w:rFonts w:ascii="Times New Roman" w:hAnsi="Times New Roman" w:cs="Times New Roman"/>
          <w:sz w:val="28"/>
          <w:szCs w:val="28"/>
        </w:rPr>
        <w:t xml:space="preserve">4. Условия и порядок назначения </w:t>
      </w:r>
      <w:proofErr w:type="gramStart"/>
      <w:r w:rsidRPr="0079164E">
        <w:rPr>
          <w:rFonts w:ascii="Times New Roman" w:hAnsi="Times New Roman" w:cs="Times New Roman"/>
          <w:sz w:val="28"/>
          <w:szCs w:val="28"/>
        </w:rPr>
        <w:t>государственной</w:t>
      </w:r>
      <w:proofErr w:type="gramEnd"/>
      <w:r w:rsidRPr="0079164E">
        <w:rPr>
          <w:rFonts w:ascii="Times New Roman" w:hAnsi="Times New Roman" w:cs="Times New Roman"/>
          <w:sz w:val="28"/>
          <w:szCs w:val="28"/>
        </w:rPr>
        <w:t xml:space="preserve"> социальной</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помощи 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17. Государственная социальная помощь на основании социального контракта назначается в случае согласия заявителя и всех постоянно </w:t>
      </w:r>
      <w:r w:rsidRPr="0079164E">
        <w:rPr>
          <w:rFonts w:ascii="Times New Roman" w:hAnsi="Times New Roman" w:cs="Times New Roman"/>
          <w:sz w:val="28"/>
          <w:szCs w:val="28"/>
        </w:rPr>
        <w:lastRenderedPageBreak/>
        <w:t>проживающих совместно с ним совершеннолетних членов его семьи.</w:t>
      </w:r>
    </w:p>
    <w:p w:rsidR="00574079"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18. </w:t>
      </w:r>
      <w:proofErr w:type="gramStart"/>
      <w:r w:rsidRPr="0079164E">
        <w:rPr>
          <w:rFonts w:ascii="Times New Roman" w:hAnsi="Times New Roman" w:cs="Times New Roman"/>
          <w:sz w:val="28"/>
          <w:szCs w:val="28"/>
        </w:rPr>
        <w:t xml:space="preserve">В </w:t>
      </w:r>
      <w:r w:rsidR="00574079" w:rsidRPr="0079164E">
        <w:rPr>
          <w:rFonts w:ascii="Times New Roman" w:hAnsi="Times New Roman" w:cs="Times New Roman"/>
          <w:sz w:val="28"/>
          <w:szCs w:val="28"/>
        </w:rPr>
        <w:t xml:space="preserve">течение </w:t>
      </w:r>
      <w:r w:rsidR="008010EF" w:rsidRPr="0079164E">
        <w:rPr>
          <w:rFonts w:ascii="Times New Roman" w:hAnsi="Times New Roman" w:cs="Times New Roman"/>
          <w:sz w:val="28"/>
          <w:szCs w:val="28"/>
        </w:rPr>
        <w:t>десяти</w:t>
      </w:r>
      <w:r w:rsidR="009A5462" w:rsidRPr="0079164E">
        <w:rPr>
          <w:rFonts w:ascii="Times New Roman" w:hAnsi="Times New Roman" w:cs="Times New Roman"/>
          <w:sz w:val="28"/>
          <w:szCs w:val="28"/>
        </w:rPr>
        <w:t xml:space="preserve"> </w:t>
      </w:r>
      <w:r w:rsidR="008010EF" w:rsidRPr="0079164E">
        <w:rPr>
          <w:rFonts w:ascii="Times New Roman" w:hAnsi="Times New Roman" w:cs="Times New Roman"/>
          <w:sz w:val="28"/>
          <w:szCs w:val="28"/>
        </w:rPr>
        <w:t>рабочих</w:t>
      </w:r>
      <w:r w:rsidR="00574079" w:rsidRPr="0079164E">
        <w:rPr>
          <w:rFonts w:ascii="Times New Roman" w:hAnsi="Times New Roman" w:cs="Times New Roman"/>
          <w:sz w:val="28"/>
          <w:szCs w:val="28"/>
        </w:rPr>
        <w:t xml:space="preserve"> дней со дня, следующего за днем приема заявления, </w:t>
      </w:r>
      <w:r w:rsidR="00704D7B"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w:t>
      </w:r>
      <w:r w:rsidR="00704D7B" w:rsidRPr="0079164E">
        <w:rPr>
          <w:rFonts w:ascii="Times New Roman" w:hAnsi="Times New Roman" w:cs="Times New Roman"/>
          <w:sz w:val="28"/>
          <w:szCs w:val="28"/>
        </w:rPr>
        <w:t>с привлечением специалистов (КЦСОН муниципального района (городского округа), организации социального обслуживания семьи и детей (в случае наличия в семье заявителя несовершеннолетних детей)</w:t>
      </w:r>
      <w:r w:rsidR="00574079" w:rsidRPr="0079164E">
        <w:rPr>
          <w:rFonts w:ascii="Times New Roman" w:hAnsi="Times New Roman" w:cs="Times New Roman"/>
          <w:sz w:val="28"/>
          <w:szCs w:val="28"/>
        </w:rPr>
        <w:t xml:space="preserve"> обеспечивает:</w:t>
      </w:r>
      <w:proofErr w:type="gramEnd"/>
    </w:p>
    <w:p w:rsidR="006413EC" w:rsidRPr="0079164E" w:rsidRDefault="002D58D9"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 </w:t>
      </w:r>
      <w:r w:rsidR="006413EC" w:rsidRPr="0079164E">
        <w:rPr>
          <w:rFonts w:ascii="Times New Roman" w:hAnsi="Times New Roman" w:cs="Times New Roman"/>
          <w:sz w:val="28"/>
          <w:szCs w:val="28"/>
        </w:rPr>
        <w:t>проведение</w:t>
      </w:r>
      <w:r w:rsidR="0074506B" w:rsidRPr="0079164E">
        <w:rPr>
          <w:rFonts w:ascii="Times New Roman" w:hAnsi="Times New Roman" w:cs="Times New Roman"/>
          <w:sz w:val="28"/>
          <w:szCs w:val="28"/>
        </w:rPr>
        <w:t xml:space="preserve"> собеседования с заявителем, </w:t>
      </w:r>
      <w:r w:rsidR="006413EC" w:rsidRPr="0079164E">
        <w:rPr>
          <w:rFonts w:ascii="Times New Roman" w:hAnsi="Times New Roman" w:cs="Times New Roman"/>
          <w:sz w:val="28"/>
          <w:szCs w:val="28"/>
        </w:rPr>
        <w:t xml:space="preserve">в ходе которого </w:t>
      </w:r>
      <w:r w:rsidR="009306EC" w:rsidRPr="0079164E">
        <w:rPr>
          <w:rFonts w:ascii="Times New Roman" w:hAnsi="Times New Roman" w:cs="Times New Roman"/>
          <w:sz w:val="28"/>
          <w:szCs w:val="28"/>
        </w:rPr>
        <w:t>осущес</w:t>
      </w:r>
      <w:r w:rsidR="006413EC" w:rsidRPr="0079164E">
        <w:rPr>
          <w:rFonts w:ascii="Times New Roman" w:hAnsi="Times New Roman" w:cs="Times New Roman"/>
          <w:sz w:val="28"/>
          <w:szCs w:val="28"/>
        </w:rPr>
        <w:t xml:space="preserve">твляется заполнение </w:t>
      </w:r>
      <w:hyperlink w:anchor="P226" w:history="1">
        <w:r w:rsidR="006413EC" w:rsidRPr="0079164E">
          <w:rPr>
            <w:rFonts w:ascii="Times New Roman" w:hAnsi="Times New Roman" w:cs="Times New Roman"/>
            <w:sz w:val="28"/>
            <w:szCs w:val="28"/>
          </w:rPr>
          <w:t>анкеты</w:t>
        </w:r>
      </w:hyperlink>
      <w:r w:rsidR="006413EC" w:rsidRPr="0079164E">
        <w:rPr>
          <w:rFonts w:ascii="Times New Roman" w:hAnsi="Times New Roman" w:cs="Times New Roman"/>
          <w:sz w:val="28"/>
          <w:szCs w:val="28"/>
        </w:rPr>
        <w:t xml:space="preserve"> о материально-бытовом положении согласно приложению 2 к настоящему Порядку</w:t>
      </w:r>
      <w:r w:rsidR="008010EF" w:rsidRPr="0079164E">
        <w:rPr>
          <w:rFonts w:ascii="Times New Roman" w:hAnsi="Times New Roman" w:cs="Times New Roman"/>
          <w:sz w:val="28"/>
          <w:szCs w:val="28"/>
        </w:rPr>
        <w:t>,</w:t>
      </w:r>
      <w:r w:rsidR="006413EC" w:rsidRPr="0079164E">
        <w:rPr>
          <w:rFonts w:ascii="Times New Roman" w:hAnsi="Times New Roman" w:cs="Times New Roman"/>
          <w:sz w:val="28"/>
          <w:szCs w:val="28"/>
        </w:rPr>
        <w:t xml:space="preserve"> Лист</w:t>
      </w:r>
      <w:r w:rsidR="008010EF" w:rsidRPr="0079164E">
        <w:rPr>
          <w:rFonts w:ascii="Times New Roman" w:hAnsi="Times New Roman" w:cs="Times New Roman"/>
          <w:sz w:val="28"/>
          <w:szCs w:val="28"/>
        </w:rPr>
        <w:t>а</w:t>
      </w:r>
      <w:r w:rsidR="006413EC" w:rsidRPr="0079164E">
        <w:rPr>
          <w:rFonts w:ascii="Times New Roman" w:hAnsi="Times New Roman" w:cs="Times New Roman"/>
          <w:sz w:val="28"/>
          <w:szCs w:val="28"/>
        </w:rPr>
        <w:t xml:space="preserve"> собеседования согласно приложению 3 к настоящему Порядку</w:t>
      </w:r>
      <w:r w:rsidR="008010EF" w:rsidRPr="0079164E">
        <w:rPr>
          <w:rFonts w:ascii="Times New Roman" w:hAnsi="Times New Roman" w:cs="Times New Roman"/>
          <w:sz w:val="28"/>
          <w:szCs w:val="28"/>
        </w:rPr>
        <w:t xml:space="preserve">, </w:t>
      </w:r>
      <w:hyperlink r:id="rId17" w:history="1">
        <w:proofErr w:type="gramStart"/>
        <w:r w:rsidR="008010EF" w:rsidRPr="0079164E">
          <w:rPr>
            <w:rFonts w:ascii="Times New Roman" w:hAnsi="Times New Roman" w:cs="Times New Roman"/>
            <w:sz w:val="28"/>
            <w:szCs w:val="28"/>
          </w:rPr>
          <w:t>акт</w:t>
        </w:r>
        <w:proofErr w:type="gramEnd"/>
      </w:hyperlink>
      <w:r w:rsidR="008010EF" w:rsidRPr="0079164E">
        <w:rPr>
          <w:rFonts w:ascii="Times New Roman" w:hAnsi="Times New Roman" w:cs="Times New Roman"/>
          <w:sz w:val="28"/>
          <w:szCs w:val="28"/>
        </w:rPr>
        <w:t>а материально-бытового обследования условий проживания семьи (гражданина) по форме, утвержденной приказом комитета социального обеспечения, материнства и детства Курской области.</w:t>
      </w:r>
    </w:p>
    <w:p w:rsidR="002D58D9" w:rsidRPr="0079164E" w:rsidRDefault="002D58D9" w:rsidP="005B0806">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2) получение сведений, указанных в пункте 16 на</w:t>
      </w:r>
      <w:r w:rsidR="0078536F" w:rsidRPr="0079164E">
        <w:rPr>
          <w:rFonts w:ascii="Times New Roman" w:hAnsi="Times New Roman" w:cs="Times New Roman"/>
          <w:sz w:val="28"/>
          <w:szCs w:val="28"/>
        </w:rPr>
        <w:t>с</w:t>
      </w:r>
      <w:r w:rsidRPr="0079164E">
        <w:rPr>
          <w:rFonts w:ascii="Times New Roman" w:hAnsi="Times New Roman" w:cs="Times New Roman"/>
          <w:sz w:val="28"/>
          <w:szCs w:val="28"/>
        </w:rPr>
        <w:t xml:space="preserve">тоящего Порядка, посредством межведомственного </w:t>
      </w:r>
      <w:r w:rsidR="0078536F" w:rsidRPr="0079164E">
        <w:rPr>
          <w:rFonts w:ascii="Times New Roman" w:hAnsi="Times New Roman" w:cs="Times New Roman"/>
          <w:sz w:val="28"/>
          <w:szCs w:val="28"/>
        </w:rPr>
        <w:t>запроса</w:t>
      </w:r>
      <w:r w:rsidR="00A63E58" w:rsidRPr="0079164E">
        <w:rPr>
          <w:rFonts w:ascii="Times New Roman" w:hAnsi="Times New Roman" w:cs="Times New Roman"/>
          <w:sz w:val="28"/>
          <w:szCs w:val="28"/>
        </w:rPr>
        <w:t>.</w:t>
      </w:r>
    </w:p>
    <w:p w:rsidR="00A63E58" w:rsidRPr="0079164E" w:rsidRDefault="002D58D9" w:rsidP="00A63E58">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19. </w:t>
      </w:r>
      <w:proofErr w:type="gramStart"/>
      <w:r w:rsidRPr="0079164E">
        <w:rPr>
          <w:rFonts w:ascii="Times New Roman" w:hAnsi="Times New Roman" w:cs="Times New Roman"/>
          <w:sz w:val="28"/>
          <w:szCs w:val="28"/>
        </w:rPr>
        <w:t xml:space="preserve">В течение </w:t>
      </w:r>
      <w:r w:rsidR="00A63E58" w:rsidRPr="0079164E">
        <w:rPr>
          <w:rFonts w:ascii="Times New Roman" w:hAnsi="Times New Roman" w:cs="Times New Roman"/>
          <w:sz w:val="28"/>
          <w:szCs w:val="28"/>
        </w:rPr>
        <w:t>десяти</w:t>
      </w:r>
      <w:r w:rsidRPr="0079164E">
        <w:rPr>
          <w:rFonts w:ascii="Times New Roman" w:hAnsi="Times New Roman" w:cs="Times New Roman"/>
          <w:sz w:val="28"/>
          <w:szCs w:val="28"/>
        </w:rPr>
        <w:t xml:space="preserve"> рабочих дней со дня, следующего за днем завершения мероприятий, указанных в </w:t>
      </w:r>
      <w:hyperlink r:id="rId18" w:history="1">
        <w:r w:rsidRPr="0079164E">
          <w:rPr>
            <w:rFonts w:ascii="Times New Roman" w:hAnsi="Times New Roman" w:cs="Times New Roman"/>
            <w:sz w:val="28"/>
            <w:szCs w:val="28"/>
          </w:rPr>
          <w:t>пункте 18</w:t>
        </w:r>
      </w:hyperlink>
      <w:r w:rsidRPr="0079164E">
        <w:rPr>
          <w:rFonts w:ascii="Times New Roman" w:hAnsi="Times New Roman" w:cs="Times New Roman"/>
          <w:sz w:val="28"/>
          <w:szCs w:val="28"/>
        </w:rPr>
        <w:t xml:space="preserve"> настоящего Порядка, на основании заявления гражданина, акта и предложений ОСЗН муниципального района (городского округа) с привлечением специалистов (КЦСОН муниципального района (городского округа), организации социального обслуживания семьи и детей (в случае наличия в семье заявителя несовершеннолетних детей) </w:t>
      </w:r>
      <w:r w:rsidR="00C639EC" w:rsidRPr="0079164E">
        <w:rPr>
          <w:rFonts w:ascii="Times New Roman" w:hAnsi="Times New Roman" w:cs="Times New Roman"/>
          <w:sz w:val="28"/>
          <w:szCs w:val="28"/>
        </w:rPr>
        <w:t>на основании имеющихся документов, а также установленных в</w:t>
      </w:r>
      <w:proofErr w:type="gramEnd"/>
      <w:r w:rsidR="00C639EC" w:rsidRPr="0079164E">
        <w:rPr>
          <w:rFonts w:ascii="Times New Roman" w:hAnsi="Times New Roman" w:cs="Times New Roman"/>
          <w:sz w:val="28"/>
          <w:szCs w:val="28"/>
        </w:rPr>
        <w:t xml:space="preserve"> </w:t>
      </w:r>
      <w:proofErr w:type="gramStart"/>
      <w:r w:rsidR="00C639EC" w:rsidRPr="0079164E">
        <w:rPr>
          <w:rFonts w:ascii="Times New Roman" w:hAnsi="Times New Roman" w:cs="Times New Roman"/>
          <w:sz w:val="28"/>
          <w:szCs w:val="28"/>
        </w:rPr>
        <w:t xml:space="preserve">ходе собеседования и обследования условий проживания семьи заявителя причин возникновения трудной жизненной ситуации, принимает решение о предоставлении (не предоставлении) заявителю одного из видов государственной социальной помощи на основании социального контракта, установленных </w:t>
      </w:r>
      <w:hyperlink r:id="rId19" w:history="1">
        <w:r w:rsidR="00C639EC" w:rsidRPr="0079164E">
          <w:rPr>
            <w:rFonts w:ascii="Times New Roman" w:hAnsi="Times New Roman" w:cs="Times New Roman"/>
            <w:sz w:val="28"/>
            <w:szCs w:val="28"/>
          </w:rPr>
          <w:t>пунктом 4</w:t>
        </w:r>
      </w:hyperlink>
      <w:r w:rsidR="00C639EC" w:rsidRPr="0079164E">
        <w:rPr>
          <w:rFonts w:ascii="Times New Roman" w:hAnsi="Times New Roman" w:cs="Times New Roman"/>
          <w:sz w:val="28"/>
          <w:szCs w:val="28"/>
        </w:rPr>
        <w:t xml:space="preserve"> настоящего Порядка</w:t>
      </w:r>
      <w:r w:rsidR="00A63E58" w:rsidRPr="0079164E">
        <w:rPr>
          <w:rFonts w:ascii="Times New Roman" w:hAnsi="Times New Roman" w:cs="Times New Roman"/>
          <w:sz w:val="28"/>
          <w:szCs w:val="28"/>
        </w:rPr>
        <w:t>, и обеспечивает</w:t>
      </w:r>
      <w:r w:rsidR="00282AC8" w:rsidRPr="0079164E">
        <w:rPr>
          <w:rFonts w:ascii="Times New Roman" w:hAnsi="Times New Roman" w:cs="Times New Roman"/>
          <w:sz w:val="28"/>
          <w:szCs w:val="28"/>
        </w:rPr>
        <w:t xml:space="preserve"> при необходимости</w:t>
      </w:r>
      <w:r w:rsidR="00A63E58" w:rsidRPr="0079164E">
        <w:rPr>
          <w:rFonts w:ascii="Times New Roman" w:hAnsi="Times New Roman" w:cs="Times New Roman"/>
          <w:sz w:val="28"/>
          <w:szCs w:val="28"/>
        </w:rPr>
        <w:t xml:space="preserve"> получение предложений от исполнительных органов государственной власти Курской области, органов местного самоуправления муниципальных образований Курской области, учреждений в части мероприятий, необходимых</w:t>
      </w:r>
      <w:proofErr w:type="gramEnd"/>
      <w:r w:rsidR="00A63E58" w:rsidRPr="0079164E">
        <w:rPr>
          <w:rFonts w:ascii="Times New Roman" w:hAnsi="Times New Roman" w:cs="Times New Roman"/>
          <w:sz w:val="28"/>
          <w:szCs w:val="28"/>
        </w:rPr>
        <w:t xml:space="preserve"> для внесения в программу социальной адаптации (далее - предложения).</w:t>
      </w:r>
    </w:p>
    <w:p w:rsidR="00A45CDA" w:rsidRDefault="00A45CDA" w:rsidP="005B0806">
      <w:pPr>
        <w:pStyle w:val="ConsPlusNormal"/>
        <w:ind w:firstLine="540"/>
        <w:jc w:val="both"/>
        <w:rPr>
          <w:rFonts w:ascii="Times New Roman" w:hAnsi="Times New Roman" w:cs="Times New Roman"/>
          <w:sz w:val="28"/>
          <w:szCs w:val="28"/>
        </w:rPr>
      </w:pPr>
      <w:bookmarkStart w:id="2" w:name="Par3"/>
      <w:bookmarkEnd w:id="2"/>
      <w:r w:rsidRPr="0079164E">
        <w:rPr>
          <w:rFonts w:ascii="Times New Roman" w:hAnsi="Times New Roman" w:cs="Times New Roman"/>
          <w:sz w:val="28"/>
          <w:szCs w:val="28"/>
        </w:rPr>
        <w:t xml:space="preserve">20. </w:t>
      </w:r>
      <w:proofErr w:type="gramStart"/>
      <w:r w:rsidR="007A69DD"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 xml:space="preserve">в течение </w:t>
      </w:r>
      <w:r w:rsidR="00385C40" w:rsidRPr="0079164E">
        <w:rPr>
          <w:rFonts w:ascii="Times New Roman" w:hAnsi="Times New Roman" w:cs="Times New Roman"/>
          <w:sz w:val="28"/>
          <w:szCs w:val="28"/>
        </w:rPr>
        <w:t>пяти</w:t>
      </w:r>
      <w:r w:rsidRPr="0079164E">
        <w:rPr>
          <w:rFonts w:ascii="Times New Roman" w:hAnsi="Times New Roman" w:cs="Times New Roman"/>
          <w:sz w:val="28"/>
          <w:szCs w:val="28"/>
        </w:rPr>
        <w:t xml:space="preserve"> рабочих дней со дня </w:t>
      </w:r>
      <w:r w:rsidR="00385C40" w:rsidRPr="0079164E">
        <w:rPr>
          <w:rFonts w:ascii="Times New Roman" w:hAnsi="Times New Roman" w:cs="Times New Roman"/>
          <w:sz w:val="28"/>
          <w:szCs w:val="28"/>
        </w:rPr>
        <w:t xml:space="preserve">принятия решения </w:t>
      </w:r>
      <w:r w:rsidR="00A63E58" w:rsidRPr="0079164E">
        <w:rPr>
          <w:rFonts w:ascii="Times New Roman" w:hAnsi="Times New Roman" w:cs="Times New Roman"/>
          <w:sz w:val="28"/>
          <w:szCs w:val="28"/>
        </w:rPr>
        <w:t xml:space="preserve">разрабатывает (в случае принятия положительного решения) совместно с заявителем </w:t>
      </w:r>
      <w:hyperlink w:anchor="P649" w:history="1">
        <w:r w:rsidR="00A63E58" w:rsidRPr="0079164E">
          <w:rPr>
            <w:rFonts w:ascii="Times New Roman" w:hAnsi="Times New Roman" w:cs="Times New Roman"/>
            <w:sz w:val="28"/>
            <w:szCs w:val="28"/>
          </w:rPr>
          <w:t>программу</w:t>
        </w:r>
      </w:hyperlink>
      <w:r w:rsidR="00A63E58" w:rsidRPr="0079164E">
        <w:rPr>
          <w:rFonts w:ascii="Times New Roman" w:hAnsi="Times New Roman" w:cs="Times New Roman"/>
          <w:sz w:val="28"/>
          <w:szCs w:val="28"/>
        </w:rPr>
        <w:t xml:space="preserve"> социальной адаптации по форме согласно приложению 4 к настоящему Порядку</w:t>
      </w:r>
      <w:r w:rsidR="00736B7A" w:rsidRPr="0079164E">
        <w:rPr>
          <w:rFonts w:ascii="Times New Roman" w:hAnsi="Times New Roman" w:cs="Times New Roman"/>
          <w:sz w:val="28"/>
          <w:szCs w:val="28"/>
        </w:rPr>
        <w:t xml:space="preserve">, </w:t>
      </w:r>
      <w:r w:rsidRPr="0079164E">
        <w:rPr>
          <w:rFonts w:ascii="Times New Roman" w:hAnsi="Times New Roman" w:cs="Times New Roman"/>
          <w:sz w:val="28"/>
          <w:szCs w:val="28"/>
        </w:rPr>
        <w:t>издает приказ о назначении государственной социальной помощи на основании социального контракта ил</w:t>
      </w:r>
      <w:r w:rsidR="00636360" w:rsidRPr="0079164E">
        <w:rPr>
          <w:rFonts w:ascii="Times New Roman" w:hAnsi="Times New Roman" w:cs="Times New Roman"/>
          <w:sz w:val="28"/>
          <w:szCs w:val="28"/>
        </w:rPr>
        <w:t>и об отказе в ее предоставлении;</w:t>
      </w:r>
      <w:proofErr w:type="gramEnd"/>
      <w:r w:rsidR="00636360" w:rsidRPr="0079164E">
        <w:rPr>
          <w:rFonts w:ascii="Times New Roman" w:hAnsi="Times New Roman" w:cs="Times New Roman"/>
          <w:sz w:val="28"/>
          <w:szCs w:val="28"/>
        </w:rPr>
        <w:t xml:space="preserve"> </w:t>
      </w:r>
      <w:proofErr w:type="gramStart"/>
      <w:r w:rsidR="00636360" w:rsidRPr="0079164E">
        <w:rPr>
          <w:rFonts w:ascii="Times New Roman" w:hAnsi="Times New Roman" w:cs="Times New Roman"/>
          <w:sz w:val="28"/>
          <w:szCs w:val="28"/>
        </w:rPr>
        <w:t xml:space="preserve">приказ о назначении государственной социальной помощи на основании социального контракта направляется в </w:t>
      </w:r>
      <w:r w:rsidR="00B931B3" w:rsidRPr="0079164E">
        <w:rPr>
          <w:rFonts w:ascii="Times New Roman" w:hAnsi="Times New Roman" w:cs="Times New Roman"/>
          <w:sz w:val="28"/>
          <w:szCs w:val="28"/>
        </w:rPr>
        <w:t>ОКУ «Центр социальных выплат» для осуществления выплаты (выплат), предусмотренных социальным контрактом</w:t>
      </w:r>
      <w:r w:rsidR="0076068C" w:rsidRPr="0079164E">
        <w:rPr>
          <w:rFonts w:ascii="Times New Roman" w:hAnsi="Times New Roman" w:cs="Times New Roman"/>
          <w:sz w:val="28"/>
          <w:szCs w:val="28"/>
        </w:rPr>
        <w:t xml:space="preserve">, приказ об отказе (в случае принятия </w:t>
      </w:r>
      <w:r w:rsidR="00733924" w:rsidRPr="0079164E">
        <w:rPr>
          <w:rFonts w:ascii="Times New Roman" w:hAnsi="Times New Roman" w:cs="Times New Roman"/>
          <w:sz w:val="28"/>
          <w:szCs w:val="28"/>
        </w:rPr>
        <w:t>отрицательного</w:t>
      </w:r>
      <w:r w:rsidR="0076068C" w:rsidRPr="0079164E">
        <w:rPr>
          <w:rFonts w:ascii="Times New Roman" w:hAnsi="Times New Roman" w:cs="Times New Roman"/>
          <w:sz w:val="28"/>
          <w:szCs w:val="28"/>
        </w:rPr>
        <w:t xml:space="preserve"> решения) направляется заявителю</w:t>
      </w:r>
      <w:r w:rsidR="0058786B" w:rsidRPr="0079164E">
        <w:rPr>
          <w:rFonts w:ascii="Times New Roman" w:hAnsi="Times New Roman" w:cs="Times New Roman"/>
          <w:sz w:val="28"/>
          <w:szCs w:val="28"/>
        </w:rPr>
        <w:t xml:space="preserve"> (кроме приказа о назначении государственной социальной помощи в виде единовременного денежного пособия </w:t>
      </w:r>
      <w:r w:rsidR="0058786B" w:rsidRPr="0079164E">
        <w:rPr>
          <w:rFonts w:ascii="Times New Roman" w:hAnsi="Times New Roman" w:cs="Times New Roman"/>
          <w:sz w:val="28"/>
          <w:szCs w:val="28"/>
        </w:rPr>
        <w:lastRenderedPageBreak/>
        <w:t>гражданам, заключившим социальный контракт на реализацию мероприятия по осуществлению индивидуальной предпринимательской деятельности)</w:t>
      </w:r>
      <w:r w:rsidR="00B931B3" w:rsidRPr="0079164E">
        <w:rPr>
          <w:rFonts w:ascii="Times New Roman" w:hAnsi="Times New Roman" w:cs="Times New Roman"/>
          <w:sz w:val="28"/>
          <w:szCs w:val="28"/>
        </w:rPr>
        <w:t>.</w:t>
      </w:r>
      <w:r w:rsidR="00385C40" w:rsidRPr="0079164E">
        <w:rPr>
          <w:rFonts w:ascii="Times New Roman" w:hAnsi="Times New Roman" w:cs="Times New Roman"/>
          <w:sz w:val="28"/>
          <w:szCs w:val="28"/>
        </w:rPr>
        <w:t xml:space="preserve"> </w:t>
      </w:r>
      <w:proofErr w:type="gramEnd"/>
    </w:p>
    <w:p w:rsidR="0050406F" w:rsidRDefault="0050406F" w:rsidP="005B0806">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В случае принятия решения о назначении государственной социальной помощи в виде</w:t>
      </w:r>
      <w:r>
        <w:rPr>
          <w:rFonts w:ascii="Times New Roman" w:hAnsi="Times New Roman" w:cs="Times New Roman"/>
          <w:sz w:val="28"/>
          <w:szCs w:val="28"/>
        </w:rPr>
        <w:t xml:space="preserve"> </w:t>
      </w:r>
      <w:r w:rsidRPr="001C096B">
        <w:rPr>
          <w:rFonts w:ascii="Times New Roman" w:hAnsi="Times New Roman" w:cs="Times New Roman"/>
          <w:sz w:val="28"/>
          <w:szCs w:val="28"/>
        </w:rPr>
        <w:t>ежемесячного денежного пособия гражданам, заключившим социальный контракт на реализацию мероприятия по поиску работы</w:t>
      </w:r>
      <w:r>
        <w:rPr>
          <w:rFonts w:ascii="Times New Roman" w:hAnsi="Times New Roman" w:cs="Times New Roman"/>
          <w:sz w:val="28"/>
          <w:szCs w:val="28"/>
        </w:rPr>
        <w:t xml:space="preserve"> </w:t>
      </w:r>
      <w:r w:rsidRPr="0079164E">
        <w:rPr>
          <w:rFonts w:ascii="Times New Roman" w:hAnsi="Times New Roman" w:cs="Times New Roman"/>
          <w:sz w:val="28"/>
          <w:szCs w:val="28"/>
        </w:rPr>
        <w:t xml:space="preserve">ОКУ «Центр социальных выплат» </w:t>
      </w:r>
      <w:r>
        <w:rPr>
          <w:rFonts w:ascii="Times New Roman" w:hAnsi="Times New Roman" w:cs="Times New Roman"/>
          <w:sz w:val="28"/>
          <w:szCs w:val="28"/>
        </w:rPr>
        <w:t xml:space="preserve">приступает к осуществлению выплат по факту получения подтверждения от </w:t>
      </w:r>
      <w:r w:rsidRPr="0079164E">
        <w:rPr>
          <w:rFonts w:ascii="Times New Roman" w:hAnsi="Times New Roman" w:cs="Times New Roman"/>
          <w:sz w:val="28"/>
          <w:szCs w:val="28"/>
        </w:rPr>
        <w:t>ОСЗН муниципального района (городского округа)</w:t>
      </w:r>
      <w:r>
        <w:rPr>
          <w:rFonts w:ascii="Times New Roman" w:hAnsi="Times New Roman" w:cs="Times New Roman"/>
          <w:sz w:val="28"/>
          <w:szCs w:val="28"/>
        </w:rPr>
        <w:t xml:space="preserve"> о представлении заявителем </w:t>
      </w:r>
      <w:r w:rsidRPr="0079164E">
        <w:rPr>
          <w:rFonts w:ascii="Times New Roman" w:hAnsi="Times New Roman" w:cs="Times New Roman"/>
          <w:sz w:val="28"/>
          <w:szCs w:val="28"/>
        </w:rPr>
        <w:t>заверенн</w:t>
      </w:r>
      <w:r>
        <w:rPr>
          <w:rFonts w:ascii="Times New Roman" w:hAnsi="Times New Roman" w:cs="Times New Roman"/>
          <w:sz w:val="28"/>
          <w:szCs w:val="28"/>
        </w:rPr>
        <w:t>ой</w:t>
      </w:r>
      <w:r w:rsidRPr="0079164E">
        <w:rPr>
          <w:rFonts w:ascii="Times New Roman" w:hAnsi="Times New Roman" w:cs="Times New Roman"/>
          <w:sz w:val="28"/>
          <w:szCs w:val="28"/>
        </w:rPr>
        <w:t xml:space="preserve"> работодателем копи</w:t>
      </w:r>
      <w:r>
        <w:rPr>
          <w:rFonts w:ascii="Times New Roman" w:hAnsi="Times New Roman" w:cs="Times New Roman"/>
          <w:sz w:val="28"/>
          <w:szCs w:val="28"/>
        </w:rPr>
        <w:t>и</w:t>
      </w:r>
      <w:r w:rsidRPr="0079164E">
        <w:rPr>
          <w:rFonts w:ascii="Times New Roman" w:hAnsi="Times New Roman" w:cs="Times New Roman"/>
          <w:sz w:val="28"/>
          <w:szCs w:val="28"/>
        </w:rPr>
        <w:t xml:space="preserve"> приказа о приеме на работу или копи</w:t>
      </w:r>
      <w:r>
        <w:rPr>
          <w:rFonts w:ascii="Times New Roman" w:hAnsi="Times New Roman" w:cs="Times New Roman"/>
          <w:sz w:val="28"/>
          <w:szCs w:val="28"/>
        </w:rPr>
        <w:t>и</w:t>
      </w:r>
      <w:r w:rsidRPr="0079164E">
        <w:rPr>
          <w:rFonts w:ascii="Times New Roman" w:hAnsi="Times New Roman" w:cs="Times New Roman"/>
          <w:sz w:val="28"/>
          <w:szCs w:val="28"/>
        </w:rPr>
        <w:t xml:space="preserve"> трудового договора</w:t>
      </w:r>
      <w:r w:rsidR="002C5CA7">
        <w:rPr>
          <w:rFonts w:ascii="Times New Roman" w:hAnsi="Times New Roman" w:cs="Times New Roman"/>
          <w:sz w:val="28"/>
          <w:szCs w:val="28"/>
        </w:rPr>
        <w:t>.</w:t>
      </w:r>
      <w:proofErr w:type="gramEnd"/>
    </w:p>
    <w:p w:rsidR="0058786B" w:rsidRPr="0079164E" w:rsidRDefault="0058786B"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В случае принятия решения о назначении государственной социальной помощи в виде 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 приказ о назначении государственной социальной помощи на основании социального контракта представляется в комитет. К приказу прилагается личное дело заявителя. </w:t>
      </w:r>
    </w:p>
    <w:p w:rsidR="0058786B" w:rsidRPr="0079164E" w:rsidRDefault="0058786B"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Пакет документов о назначении государственной социальной помощи в виде 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 рассматривается комиссией, создаваемой совместным приказом комитета, комитета по труду и занято</w:t>
      </w:r>
      <w:r w:rsidR="000F11B8">
        <w:rPr>
          <w:rFonts w:ascii="Times New Roman" w:hAnsi="Times New Roman" w:cs="Times New Roman"/>
          <w:sz w:val="28"/>
          <w:szCs w:val="28"/>
        </w:rPr>
        <w:t xml:space="preserve">сти населения Курской области, </w:t>
      </w:r>
      <w:r w:rsidR="00B045B9" w:rsidRPr="0079164E">
        <w:rPr>
          <w:rFonts w:ascii="Times New Roman" w:hAnsi="Times New Roman" w:cs="Times New Roman"/>
          <w:sz w:val="28"/>
          <w:szCs w:val="28"/>
        </w:rPr>
        <w:t xml:space="preserve">комитета </w:t>
      </w:r>
      <w:r w:rsidR="000F11B8">
        <w:rPr>
          <w:rFonts w:ascii="Times New Roman" w:hAnsi="Times New Roman" w:cs="Times New Roman"/>
          <w:sz w:val="28"/>
          <w:szCs w:val="28"/>
        </w:rPr>
        <w:t xml:space="preserve">промышленности, торговли и предпринимательства </w:t>
      </w:r>
      <w:r w:rsidR="00B045B9" w:rsidRPr="0079164E">
        <w:rPr>
          <w:rFonts w:ascii="Times New Roman" w:hAnsi="Times New Roman" w:cs="Times New Roman"/>
          <w:sz w:val="28"/>
          <w:szCs w:val="28"/>
        </w:rPr>
        <w:t>Курской области, в течени</w:t>
      </w:r>
      <w:proofErr w:type="gramStart"/>
      <w:r w:rsidR="00B045B9" w:rsidRPr="0079164E">
        <w:rPr>
          <w:rFonts w:ascii="Times New Roman" w:hAnsi="Times New Roman" w:cs="Times New Roman"/>
          <w:sz w:val="28"/>
          <w:szCs w:val="28"/>
        </w:rPr>
        <w:t>и</w:t>
      </w:r>
      <w:proofErr w:type="gramEnd"/>
      <w:r w:rsidR="00B045B9" w:rsidRPr="0079164E">
        <w:rPr>
          <w:rFonts w:ascii="Times New Roman" w:hAnsi="Times New Roman" w:cs="Times New Roman"/>
          <w:sz w:val="28"/>
          <w:szCs w:val="28"/>
        </w:rPr>
        <w:t xml:space="preserve"> 10 рабочих дней с даты поступления документов.</w:t>
      </w:r>
    </w:p>
    <w:p w:rsidR="0058786B" w:rsidRPr="0079164E" w:rsidRDefault="00B045B9"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Положительное решение комиссии направляется в ОКУ «Центр социальных выплат» для осуществления выплаты, отрицательное решение направляется заявителю.</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21. Уведомление об отказе в назначении государственной социальной помощи на основании социального контракта направляется </w:t>
      </w:r>
      <w:r w:rsidR="007A69DD"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заявителю в письменной форме не позднее чем через двадцать</w:t>
      </w:r>
      <w:r w:rsidR="00282AC8" w:rsidRPr="0079164E">
        <w:rPr>
          <w:rFonts w:ascii="Times New Roman" w:hAnsi="Times New Roman" w:cs="Times New Roman"/>
          <w:sz w:val="28"/>
          <w:szCs w:val="28"/>
        </w:rPr>
        <w:t xml:space="preserve"> пять</w:t>
      </w:r>
      <w:r w:rsidRPr="0079164E">
        <w:rPr>
          <w:rFonts w:ascii="Times New Roman" w:hAnsi="Times New Roman" w:cs="Times New Roman"/>
          <w:sz w:val="28"/>
          <w:szCs w:val="28"/>
        </w:rPr>
        <w:t xml:space="preserve"> </w:t>
      </w:r>
      <w:r w:rsidR="00A50059" w:rsidRPr="0079164E">
        <w:rPr>
          <w:rFonts w:ascii="Times New Roman" w:hAnsi="Times New Roman" w:cs="Times New Roman"/>
          <w:sz w:val="28"/>
          <w:szCs w:val="28"/>
        </w:rPr>
        <w:t>рабочих</w:t>
      </w:r>
      <w:r w:rsidRPr="0079164E">
        <w:rPr>
          <w:rFonts w:ascii="Times New Roman" w:hAnsi="Times New Roman" w:cs="Times New Roman"/>
          <w:sz w:val="28"/>
          <w:szCs w:val="28"/>
        </w:rPr>
        <w:t xml:space="preserve"> дней после обращения заявителя и представления им необходимых документов.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22. На основании приказа руководителя </w:t>
      </w:r>
      <w:r w:rsidR="007A69DD"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о назначении государственной социальной помощи с заявителем (семьей заявителя) заключается социальный </w:t>
      </w:r>
      <w:hyperlink w:anchor="P793" w:history="1">
        <w:r w:rsidRPr="0079164E">
          <w:rPr>
            <w:rFonts w:ascii="Times New Roman" w:hAnsi="Times New Roman" w:cs="Times New Roman"/>
            <w:sz w:val="28"/>
            <w:szCs w:val="28"/>
          </w:rPr>
          <w:t>контракт</w:t>
        </w:r>
      </w:hyperlink>
      <w:r w:rsidRPr="0079164E">
        <w:rPr>
          <w:rFonts w:ascii="Times New Roman" w:hAnsi="Times New Roman" w:cs="Times New Roman"/>
          <w:sz w:val="28"/>
          <w:szCs w:val="28"/>
        </w:rPr>
        <w:t xml:space="preserve"> по форме согласно приложению 5 к настоящему Порядку.</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23. Социальный контракт составляется в двух экземплярах. </w:t>
      </w:r>
      <w:proofErr w:type="gramStart"/>
      <w:r w:rsidRPr="0079164E">
        <w:rPr>
          <w:rFonts w:ascii="Times New Roman" w:hAnsi="Times New Roman" w:cs="Times New Roman"/>
          <w:sz w:val="28"/>
          <w:szCs w:val="28"/>
        </w:rPr>
        <w:t>Подготовленные и надлежащим образом оформленные два экземпляра социального контракта и программы социальной адаптации семьи (одиноко проживающего гражданина) подписываются заявителем (всеми совершеннолетними, постоянно проживающими совместно с заявителем членами его семьи)</w:t>
      </w:r>
      <w:r w:rsidR="003618D2" w:rsidRPr="0079164E">
        <w:rPr>
          <w:rFonts w:ascii="Times New Roman" w:hAnsi="Times New Roman" w:cs="Times New Roman"/>
          <w:sz w:val="28"/>
          <w:szCs w:val="28"/>
        </w:rPr>
        <w:t xml:space="preserve">, руководителем ОСЗН муниципального района </w:t>
      </w:r>
      <w:r w:rsidR="003618D2" w:rsidRPr="0079164E">
        <w:rPr>
          <w:rFonts w:ascii="Times New Roman" w:hAnsi="Times New Roman" w:cs="Times New Roman"/>
          <w:sz w:val="28"/>
          <w:szCs w:val="28"/>
        </w:rPr>
        <w:lastRenderedPageBreak/>
        <w:t>(городского округа)</w:t>
      </w:r>
      <w:r w:rsidRPr="0079164E">
        <w:rPr>
          <w:rFonts w:ascii="Times New Roman" w:hAnsi="Times New Roman" w:cs="Times New Roman"/>
          <w:sz w:val="28"/>
          <w:szCs w:val="28"/>
        </w:rPr>
        <w:t xml:space="preserve"> и директором </w:t>
      </w:r>
      <w:r w:rsidR="003618D2" w:rsidRPr="0079164E">
        <w:rPr>
          <w:rFonts w:ascii="Times New Roman" w:hAnsi="Times New Roman" w:cs="Times New Roman"/>
          <w:sz w:val="28"/>
          <w:szCs w:val="28"/>
        </w:rPr>
        <w:t xml:space="preserve">КЦСОН муниципального района (городского округа) </w:t>
      </w:r>
      <w:r w:rsidRPr="0079164E">
        <w:rPr>
          <w:rFonts w:ascii="Times New Roman" w:hAnsi="Times New Roman" w:cs="Times New Roman"/>
          <w:sz w:val="28"/>
          <w:szCs w:val="28"/>
        </w:rPr>
        <w:t>или уполномоченным им лицом, заверяются печатью и регистрируются (с указанием номера и даты регистрации).</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24. Основаниями для отказа заявителю в предоставлении государственной социальной помощи на основании социального контракта являются:</w:t>
      </w:r>
    </w:p>
    <w:p w:rsidR="00282AC8" w:rsidRPr="0079164E" w:rsidRDefault="00A45CDA" w:rsidP="00282AC8">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непредставление документов и сведений, указанных в </w:t>
      </w:r>
      <w:hyperlink w:anchor="P109" w:history="1">
        <w:r w:rsidRPr="0079164E">
          <w:rPr>
            <w:rFonts w:ascii="Times New Roman" w:hAnsi="Times New Roman" w:cs="Times New Roman"/>
            <w:sz w:val="28"/>
            <w:szCs w:val="28"/>
          </w:rPr>
          <w:t>пункт</w:t>
        </w:r>
        <w:r w:rsidR="00282AC8" w:rsidRPr="0079164E">
          <w:rPr>
            <w:rFonts w:ascii="Times New Roman" w:hAnsi="Times New Roman" w:cs="Times New Roman"/>
            <w:sz w:val="28"/>
            <w:szCs w:val="28"/>
          </w:rPr>
          <w:t>е</w:t>
        </w:r>
        <w:r w:rsidRPr="0079164E">
          <w:rPr>
            <w:rFonts w:ascii="Times New Roman" w:hAnsi="Times New Roman" w:cs="Times New Roman"/>
            <w:sz w:val="28"/>
            <w:szCs w:val="28"/>
          </w:rPr>
          <w:t xml:space="preserve"> 15</w:t>
        </w:r>
      </w:hyperlink>
      <w:r w:rsidRPr="0079164E">
        <w:rPr>
          <w:rFonts w:ascii="Times New Roman" w:hAnsi="Times New Roman" w:cs="Times New Roman"/>
          <w:sz w:val="28"/>
          <w:szCs w:val="28"/>
        </w:rPr>
        <w:t xml:space="preserve"> настоящего Порядка</w:t>
      </w:r>
      <w:r w:rsidR="00282AC8" w:rsidRPr="0079164E">
        <w:rPr>
          <w:rFonts w:ascii="Times New Roman" w:hAnsi="Times New Roman" w:cs="Times New Roman"/>
          <w:sz w:val="28"/>
          <w:szCs w:val="28"/>
        </w:rPr>
        <w:t>, за исключением документов (сведений), которые в установленном порядке могут быть запрошены ОСЗН муниципального района (городского округа) путем направ</w:t>
      </w:r>
      <w:r w:rsidR="00BD674E" w:rsidRPr="0079164E">
        <w:rPr>
          <w:rFonts w:ascii="Times New Roman" w:hAnsi="Times New Roman" w:cs="Times New Roman"/>
          <w:sz w:val="28"/>
          <w:szCs w:val="28"/>
        </w:rPr>
        <w:t>ления межведомственного запроса;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представление неполных и (или) недостоверных сведений о месте жительства или месте пребывания семьи или одиноко проживающего гражданина, о степени родства и (или) свойства членов семьи, их совместном проживании и ведении совместного хозяйства, о доходах и принадлежащем членам семьи или одиноко проживающему гражданину имуществе на праве собственности;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превышение размера среднедушевого дохода семьи или дохода одиноко проживающего гражданина над величиной прожиточного минимума, установленного в </w:t>
      </w:r>
      <w:r w:rsidR="0046729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
    <w:p w:rsidR="00A45CDA" w:rsidRPr="0079164E" w:rsidRDefault="000421FF" w:rsidP="005B0806">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превышение</w:t>
      </w:r>
      <w:r w:rsidR="00A45CDA" w:rsidRPr="0079164E">
        <w:rPr>
          <w:rFonts w:ascii="Times New Roman" w:hAnsi="Times New Roman" w:cs="Times New Roman"/>
          <w:sz w:val="28"/>
          <w:szCs w:val="28"/>
        </w:rPr>
        <w:t xml:space="preserve"> лимитов бюджетных ассигнований, предусмотренных законом </w:t>
      </w:r>
      <w:r w:rsidR="00467290" w:rsidRPr="0079164E">
        <w:rPr>
          <w:rFonts w:ascii="Times New Roman" w:hAnsi="Times New Roman" w:cs="Times New Roman"/>
          <w:sz w:val="28"/>
          <w:szCs w:val="28"/>
        </w:rPr>
        <w:t xml:space="preserve">Курской области </w:t>
      </w:r>
      <w:r w:rsidR="00A45CDA" w:rsidRPr="0079164E">
        <w:rPr>
          <w:rFonts w:ascii="Times New Roman" w:hAnsi="Times New Roman" w:cs="Times New Roman"/>
          <w:sz w:val="28"/>
          <w:szCs w:val="28"/>
        </w:rPr>
        <w:t xml:space="preserve">о бюджете </w:t>
      </w:r>
      <w:r w:rsidR="00467290" w:rsidRPr="0079164E">
        <w:rPr>
          <w:rFonts w:ascii="Times New Roman" w:hAnsi="Times New Roman" w:cs="Times New Roman"/>
          <w:sz w:val="28"/>
          <w:szCs w:val="28"/>
        </w:rPr>
        <w:t>Курской области</w:t>
      </w:r>
      <w:r w:rsidR="00A45CDA" w:rsidRPr="0079164E">
        <w:rPr>
          <w:rFonts w:ascii="Times New Roman" w:hAnsi="Times New Roman" w:cs="Times New Roman"/>
          <w:sz w:val="28"/>
          <w:szCs w:val="28"/>
        </w:rPr>
        <w:t xml:space="preserve"> на указанные цели </w:t>
      </w:r>
      <w:r w:rsidR="00D83FF1" w:rsidRPr="0079164E">
        <w:rPr>
          <w:rFonts w:ascii="Times New Roman" w:hAnsi="Times New Roman" w:cs="Times New Roman"/>
          <w:sz w:val="28"/>
          <w:szCs w:val="28"/>
        </w:rPr>
        <w:t xml:space="preserve">по соответствующему мероприятию </w:t>
      </w:r>
      <w:r w:rsidR="00A45CDA" w:rsidRPr="0079164E">
        <w:rPr>
          <w:rFonts w:ascii="Times New Roman" w:hAnsi="Times New Roman" w:cs="Times New Roman"/>
          <w:sz w:val="28"/>
          <w:szCs w:val="28"/>
        </w:rPr>
        <w:t>на текущий финансовый год;</w:t>
      </w:r>
    </w:p>
    <w:p w:rsidR="00A45CDA" w:rsidRPr="0079164E" w:rsidRDefault="00A45CDA" w:rsidP="0070034D">
      <w:pPr>
        <w:pStyle w:val="ConsPlusNormal"/>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отсутствие </w:t>
      </w:r>
      <w:proofErr w:type="gramStart"/>
      <w:r w:rsidRPr="0079164E">
        <w:rPr>
          <w:rFonts w:ascii="Times New Roman" w:hAnsi="Times New Roman" w:cs="Times New Roman"/>
          <w:sz w:val="28"/>
          <w:szCs w:val="28"/>
        </w:rPr>
        <w:t xml:space="preserve">у гражданина права на </w:t>
      </w:r>
      <w:r w:rsidR="00362C58" w:rsidRPr="0079164E">
        <w:rPr>
          <w:rFonts w:ascii="Times New Roman" w:hAnsi="Times New Roman" w:cs="Times New Roman"/>
          <w:sz w:val="28"/>
          <w:szCs w:val="28"/>
        </w:rPr>
        <w:t xml:space="preserve">оказание ему </w:t>
      </w:r>
      <w:r w:rsidRPr="0079164E">
        <w:rPr>
          <w:rFonts w:ascii="Times New Roman" w:hAnsi="Times New Roman" w:cs="Times New Roman"/>
          <w:sz w:val="28"/>
          <w:szCs w:val="28"/>
        </w:rPr>
        <w:t xml:space="preserve">государственной социальной помощи на основании социального контракта в соответствии с </w:t>
      </w:r>
      <w:r w:rsidR="00362C58" w:rsidRPr="0079164E">
        <w:rPr>
          <w:rFonts w:ascii="Times New Roman" w:hAnsi="Times New Roman" w:cs="Times New Roman"/>
          <w:sz w:val="28"/>
          <w:szCs w:val="28"/>
        </w:rPr>
        <w:t>Федеральным законом</w:t>
      </w:r>
      <w:proofErr w:type="gramEnd"/>
      <w:r w:rsidR="00362C58" w:rsidRPr="0079164E">
        <w:rPr>
          <w:rFonts w:ascii="Times New Roman" w:hAnsi="Times New Roman" w:cs="Times New Roman"/>
          <w:sz w:val="28"/>
          <w:szCs w:val="28"/>
        </w:rPr>
        <w:t xml:space="preserve"> от 17.07.1999 № 178-ФЗ «О государственной социальной помощи» и </w:t>
      </w:r>
      <w:r w:rsidR="00C07FF4" w:rsidRPr="0079164E">
        <w:rPr>
          <w:rFonts w:ascii="Times New Roman" w:hAnsi="Times New Roman" w:cs="Times New Roman"/>
          <w:sz w:val="28"/>
          <w:szCs w:val="28"/>
        </w:rPr>
        <w:t>настоящим Порядком;</w:t>
      </w:r>
    </w:p>
    <w:p w:rsidR="0070034D" w:rsidRPr="0079164E" w:rsidRDefault="0070034D" w:rsidP="0070034D">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отказ от предложенного ОСЗН муниципального района (городского округа) вида государственной социальной помощи на основании социального контракта, установленного </w:t>
      </w:r>
      <w:hyperlink r:id="rId20" w:history="1">
        <w:r w:rsidRPr="0079164E">
          <w:rPr>
            <w:rFonts w:ascii="Times New Roman" w:hAnsi="Times New Roman" w:cs="Times New Roman"/>
            <w:sz w:val="28"/>
            <w:szCs w:val="28"/>
          </w:rPr>
          <w:t>пунктом 4</w:t>
        </w:r>
      </w:hyperlink>
      <w:r w:rsidRPr="0079164E">
        <w:rPr>
          <w:rFonts w:ascii="Times New Roman" w:hAnsi="Times New Roman" w:cs="Times New Roman"/>
          <w:sz w:val="28"/>
          <w:szCs w:val="28"/>
        </w:rPr>
        <w:t xml:space="preserve"> настоящего Порядка;</w:t>
      </w:r>
    </w:p>
    <w:p w:rsidR="0070034D" w:rsidRPr="0079164E" w:rsidRDefault="0070034D" w:rsidP="0070034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9164E">
        <w:rPr>
          <w:rFonts w:ascii="Times New Roman" w:hAnsi="Times New Roman" w:cs="Times New Roman"/>
          <w:sz w:val="28"/>
          <w:szCs w:val="28"/>
        </w:rPr>
        <w:t xml:space="preserve">отсутствие регистрации незанятого заявителя (члена семьи заявителя) трудоспособного возраста (кроме лиц, признанных в установленном порядке инвалидами) в качестве ищущего работу или безработного в соответствии со </w:t>
      </w:r>
      <w:hyperlink r:id="rId21" w:history="1">
        <w:r w:rsidRPr="0079164E">
          <w:rPr>
            <w:rFonts w:ascii="Times New Roman" w:hAnsi="Times New Roman" w:cs="Times New Roman"/>
            <w:sz w:val="28"/>
            <w:szCs w:val="28"/>
          </w:rPr>
          <w:t>статьями 2</w:t>
        </w:r>
      </w:hyperlink>
      <w:r w:rsidRPr="0079164E">
        <w:rPr>
          <w:rFonts w:ascii="Times New Roman" w:hAnsi="Times New Roman" w:cs="Times New Roman"/>
          <w:sz w:val="28"/>
          <w:szCs w:val="28"/>
        </w:rPr>
        <w:t xml:space="preserve"> и </w:t>
      </w:r>
      <w:hyperlink r:id="rId22" w:history="1">
        <w:r w:rsidRPr="0079164E">
          <w:rPr>
            <w:rFonts w:ascii="Times New Roman" w:hAnsi="Times New Roman" w:cs="Times New Roman"/>
            <w:sz w:val="28"/>
            <w:szCs w:val="28"/>
          </w:rPr>
          <w:t>3</w:t>
        </w:r>
      </w:hyperlink>
      <w:r w:rsidRPr="0079164E">
        <w:rPr>
          <w:rFonts w:ascii="Times New Roman" w:hAnsi="Times New Roman" w:cs="Times New Roman"/>
          <w:sz w:val="28"/>
          <w:szCs w:val="28"/>
        </w:rPr>
        <w:t xml:space="preserve"> Федерального закона Российской Федерации от 19 апреля 1991 г. № 1032-1 «О занятости населения в Российской Федерации» (для граждан, обратившихся за назначением государственной социальной помощи гражданам, заключившим социальный контракт на реализацию иных</w:t>
      </w:r>
      <w:proofErr w:type="gramEnd"/>
      <w:r w:rsidRPr="0079164E">
        <w:rPr>
          <w:rFonts w:ascii="Times New Roman" w:hAnsi="Times New Roman" w:cs="Times New Roman"/>
          <w:sz w:val="28"/>
          <w:szCs w:val="28"/>
        </w:rPr>
        <w:t xml:space="preserve"> мероприятий, направленных на преодоление трудной жизненной ситуации).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25. </w:t>
      </w:r>
      <w:r w:rsidR="003618D2"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w:t>
      </w:r>
      <w:r w:rsidR="005B6A77" w:rsidRPr="0079164E">
        <w:rPr>
          <w:rFonts w:ascii="Times New Roman" w:hAnsi="Times New Roman" w:cs="Times New Roman"/>
          <w:sz w:val="28"/>
          <w:szCs w:val="28"/>
        </w:rPr>
        <w:t xml:space="preserve">принимает решение о </w:t>
      </w:r>
      <w:r w:rsidRPr="0079164E">
        <w:rPr>
          <w:rFonts w:ascii="Times New Roman" w:hAnsi="Times New Roman" w:cs="Times New Roman"/>
          <w:sz w:val="28"/>
          <w:szCs w:val="28"/>
        </w:rPr>
        <w:t>прекращ</w:t>
      </w:r>
      <w:r w:rsidR="005B6A77" w:rsidRPr="0079164E">
        <w:rPr>
          <w:rFonts w:ascii="Times New Roman" w:hAnsi="Times New Roman" w:cs="Times New Roman"/>
          <w:sz w:val="28"/>
          <w:szCs w:val="28"/>
        </w:rPr>
        <w:t>ении</w:t>
      </w:r>
      <w:r w:rsidRPr="0079164E">
        <w:rPr>
          <w:rFonts w:ascii="Times New Roman" w:hAnsi="Times New Roman" w:cs="Times New Roman"/>
          <w:sz w:val="28"/>
          <w:szCs w:val="28"/>
        </w:rPr>
        <w:t xml:space="preserve"> оказани</w:t>
      </w:r>
      <w:r w:rsidR="005B6A77" w:rsidRPr="0079164E">
        <w:rPr>
          <w:rFonts w:ascii="Times New Roman" w:hAnsi="Times New Roman" w:cs="Times New Roman"/>
          <w:sz w:val="28"/>
          <w:szCs w:val="28"/>
        </w:rPr>
        <w:t>я</w:t>
      </w:r>
      <w:r w:rsidRPr="0079164E">
        <w:rPr>
          <w:rFonts w:ascii="Times New Roman" w:hAnsi="Times New Roman" w:cs="Times New Roman"/>
          <w:sz w:val="28"/>
          <w:szCs w:val="28"/>
        </w:rPr>
        <w:t xml:space="preserve"> государственной социальной помощи на основании социального контракта в случаях, установленных Федеральным </w:t>
      </w:r>
      <w:hyperlink r:id="rId23" w:history="1">
        <w:r w:rsidRPr="0079164E">
          <w:rPr>
            <w:rFonts w:ascii="Times New Roman" w:hAnsi="Times New Roman" w:cs="Times New Roman"/>
            <w:sz w:val="28"/>
            <w:szCs w:val="28"/>
          </w:rPr>
          <w:t>законом</w:t>
        </w:r>
      </w:hyperlink>
      <w:r w:rsidRPr="0079164E">
        <w:rPr>
          <w:rFonts w:ascii="Times New Roman" w:hAnsi="Times New Roman" w:cs="Times New Roman"/>
          <w:sz w:val="28"/>
          <w:szCs w:val="28"/>
        </w:rPr>
        <w:t xml:space="preserve"> от 17 июля 1999 г. </w:t>
      </w:r>
      <w:r w:rsidR="003F65F7" w:rsidRPr="0079164E">
        <w:rPr>
          <w:rFonts w:ascii="Times New Roman" w:hAnsi="Times New Roman" w:cs="Times New Roman"/>
          <w:sz w:val="28"/>
          <w:szCs w:val="28"/>
        </w:rPr>
        <w:t>№</w:t>
      </w:r>
      <w:r w:rsidRPr="0079164E">
        <w:rPr>
          <w:rFonts w:ascii="Times New Roman" w:hAnsi="Times New Roman" w:cs="Times New Roman"/>
          <w:sz w:val="28"/>
          <w:szCs w:val="28"/>
        </w:rPr>
        <w:t xml:space="preserve"> 178-ФЗ.</w:t>
      </w:r>
    </w:p>
    <w:p w:rsidR="00106216"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26. Уведомление о прекращении оказания государственной </w:t>
      </w:r>
      <w:r w:rsidRPr="0079164E">
        <w:rPr>
          <w:rFonts w:ascii="Times New Roman" w:hAnsi="Times New Roman" w:cs="Times New Roman"/>
          <w:sz w:val="28"/>
          <w:szCs w:val="28"/>
        </w:rPr>
        <w:lastRenderedPageBreak/>
        <w:t xml:space="preserve">социальной помощи на основании социального контракта направляется </w:t>
      </w:r>
      <w:r w:rsidR="003618D2"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заявителю в письменной форме не позднее 10 дней со дня принятия решения</w:t>
      </w:r>
      <w:r w:rsidR="005B6A77" w:rsidRPr="0079164E">
        <w:rPr>
          <w:rFonts w:ascii="Times New Roman" w:hAnsi="Times New Roman" w:cs="Times New Roman"/>
          <w:sz w:val="28"/>
          <w:szCs w:val="28"/>
        </w:rPr>
        <w:t xml:space="preserve"> и в </w:t>
      </w:r>
      <w:r w:rsidR="00106216" w:rsidRPr="0079164E">
        <w:rPr>
          <w:rFonts w:ascii="Times New Roman" w:hAnsi="Times New Roman" w:cs="Times New Roman"/>
          <w:sz w:val="28"/>
          <w:szCs w:val="28"/>
        </w:rPr>
        <w:t>ОКУ «Центр социальных выплат».</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27. Отказ в назначении, прекращение оказания государственной социальной помощи заявитель может обжаловать в </w:t>
      </w:r>
      <w:r w:rsidR="001C096B" w:rsidRPr="0079164E">
        <w:rPr>
          <w:rFonts w:ascii="Times New Roman" w:hAnsi="Times New Roman" w:cs="Times New Roman"/>
          <w:sz w:val="28"/>
          <w:szCs w:val="28"/>
        </w:rPr>
        <w:t>к</w:t>
      </w:r>
      <w:r w:rsidR="003F65F7" w:rsidRPr="0079164E">
        <w:rPr>
          <w:rFonts w:ascii="Times New Roman" w:hAnsi="Times New Roman" w:cs="Times New Roman"/>
          <w:sz w:val="28"/>
          <w:szCs w:val="28"/>
        </w:rPr>
        <w:t>омитете</w:t>
      </w:r>
      <w:r w:rsidRPr="0079164E">
        <w:rPr>
          <w:rFonts w:ascii="Times New Roman" w:hAnsi="Times New Roman" w:cs="Times New Roman"/>
          <w:sz w:val="28"/>
          <w:szCs w:val="28"/>
        </w:rPr>
        <w:t xml:space="preserve"> и (или) в суде.</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outlineLvl w:val="1"/>
        <w:rPr>
          <w:rFonts w:ascii="Times New Roman" w:hAnsi="Times New Roman" w:cs="Times New Roman"/>
          <w:sz w:val="28"/>
          <w:szCs w:val="28"/>
        </w:rPr>
      </w:pPr>
      <w:r w:rsidRPr="0079164E">
        <w:rPr>
          <w:rFonts w:ascii="Times New Roman" w:hAnsi="Times New Roman" w:cs="Times New Roman"/>
          <w:sz w:val="28"/>
          <w:szCs w:val="28"/>
        </w:rPr>
        <w:t>5. Условия исполнения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28. </w:t>
      </w:r>
      <w:proofErr w:type="gramStart"/>
      <w:r w:rsidRPr="0079164E">
        <w:rPr>
          <w:rFonts w:ascii="Times New Roman" w:hAnsi="Times New Roman" w:cs="Times New Roman"/>
          <w:sz w:val="28"/>
          <w:szCs w:val="28"/>
        </w:rPr>
        <w:t xml:space="preserve">Специалист </w:t>
      </w:r>
      <w:r w:rsidR="003618D2" w:rsidRPr="0079164E">
        <w:rPr>
          <w:rFonts w:ascii="Times New Roman" w:hAnsi="Times New Roman" w:cs="Times New Roman"/>
          <w:sz w:val="28"/>
          <w:szCs w:val="28"/>
        </w:rPr>
        <w:t xml:space="preserve">КЦСОН муниципального района (городского округа), организации социального обслуживания семьи и детей (в случае наличия в семье заявителя несовершеннолетних детей) </w:t>
      </w:r>
      <w:r w:rsidRPr="0079164E">
        <w:rPr>
          <w:rFonts w:ascii="Times New Roman" w:hAnsi="Times New Roman" w:cs="Times New Roman"/>
          <w:sz w:val="28"/>
          <w:szCs w:val="28"/>
        </w:rPr>
        <w:t xml:space="preserve">осуществляет сопровождение социального контракта и контроль за выполнением программы социальной адаптации на всех этапах социального контракта, проводит оценку его эффективности в соответствии с </w:t>
      </w:r>
      <w:hyperlink w:anchor="P1193" w:history="1">
        <w:r w:rsidRPr="0079164E">
          <w:rPr>
            <w:rFonts w:ascii="Times New Roman" w:hAnsi="Times New Roman" w:cs="Times New Roman"/>
            <w:sz w:val="28"/>
            <w:szCs w:val="28"/>
          </w:rPr>
          <w:t>Порядком</w:t>
        </w:r>
      </w:hyperlink>
      <w:r w:rsidRPr="0079164E">
        <w:rPr>
          <w:rFonts w:ascii="Times New Roman" w:hAnsi="Times New Roman" w:cs="Times New Roman"/>
          <w:sz w:val="28"/>
          <w:szCs w:val="28"/>
        </w:rPr>
        <w:t xml:space="preserve"> проведения мониторинга оказания государственной социальной помощи на основании социального контракта, утверждаемым </w:t>
      </w:r>
      <w:r w:rsidR="003F65F7" w:rsidRPr="0079164E">
        <w:rPr>
          <w:rFonts w:ascii="Times New Roman" w:hAnsi="Times New Roman" w:cs="Times New Roman"/>
          <w:sz w:val="28"/>
          <w:szCs w:val="28"/>
        </w:rPr>
        <w:t>Администрацией Курской области</w:t>
      </w:r>
      <w:r w:rsidRPr="0079164E">
        <w:rPr>
          <w:rFonts w:ascii="Times New Roman" w:hAnsi="Times New Roman" w:cs="Times New Roman"/>
          <w:sz w:val="28"/>
          <w:szCs w:val="28"/>
        </w:rPr>
        <w:t>.</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29. Условия социального контракта и мероприятия программы социальной адаптации могут быть изменены по соглашению сторон.</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30. В программе социальной адаптации указываются сроки представления заявителем отчетности по намеченным мероприятиям.</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outlineLvl w:val="1"/>
        <w:rPr>
          <w:rFonts w:ascii="Times New Roman" w:hAnsi="Times New Roman" w:cs="Times New Roman"/>
          <w:sz w:val="28"/>
          <w:szCs w:val="28"/>
        </w:rPr>
      </w:pPr>
      <w:r w:rsidRPr="0079164E">
        <w:rPr>
          <w:rFonts w:ascii="Times New Roman" w:hAnsi="Times New Roman" w:cs="Times New Roman"/>
          <w:sz w:val="28"/>
          <w:szCs w:val="28"/>
        </w:rPr>
        <w:t>6. Иные положения</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31. </w:t>
      </w:r>
      <w:proofErr w:type="gramStart"/>
      <w:r w:rsidRPr="0079164E">
        <w:rPr>
          <w:rFonts w:ascii="Times New Roman" w:hAnsi="Times New Roman" w:cs="Times New Roman"/>
          <w:sz w:val="28"/>
          <w:szCs w:val="28"/>
        </w:rPr>
        <w:t xml:space="preserve">Текущий контроль за предоставлением заявителям государственной социальной помощи на основании социального контракта и целевым ее расходованием осуществляет руководитель </w:t>
      </w:r>
      <w:r w:rsidR="009755D1">
        <w:rPr>
          <w:rFonts w:ascii="Times New Roman" w:hAnsi="Times New Roman" w:cs="Times New Roman"/>
          <w:sz w:val="28"/>
          <w:szCs w:val="28"/>
        </w:rPr>
        <w:t>ОСЗН</w:t>
      </w:r>
      <w:r w:rsidR="003618D2" w:rsidRPr="0079164E">
        <w:rPr>
          <w:rFonts w:ascii="Times New Roman" w:hAnsi="Times New Roman" w:cs="Times New Roman"/>
          <w:sz w:val="28"/>
          <w:szCs w:val="28"/>
        </w:rPr>
        <w:t xml:space="preserve"> муниципального района (городского округа) </w:t>
      </w:r>
      <w:r w:rsidR="00326643" w:rsidRPr="0079164E">
        <w:rPr>
          <w:rFonts w:ascii="Times New Roman" w:hAnsi="Times New Roman" w:cs="Times New Roman"/>
          <w:sz w:val="28"/>
          <w:szCs w:val="28"/>
        </w:rPr>
        <w:t>с привлечением специалистов (КЦСОН муниципального района (городского округа), организации социального обслуживания семьи и детей (в случае наличия в семье заявителя несовершеннолетних детей)</w:t>
      </w:r>
      <w:r w:rsidRPr="0079164E">
        <w:rPr>
          <w:rFonts w:ascii="Times New Roman" w:hAnsi="Times New Roman" w:cs="Times New Roman"/>
          <w:sz w:val="28"/>
          <w:szCs w:val="28"/>
        </w:rPr>
        <w:t>.</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32. </w:t>
      </w:r>
      <w:proofErr w:type="gramStart"/>
      <w:r w:rsidRPr="0079164E">
        <w:rPr>
          <w:rFonts w:ascii="Times New Roman" w:hAnsi="Times New Roman" w:cs="Times New Roman"/>
          <w:sz w:val="28"/>
          <w:szCs w:val="28"/>
        </w:rPr>
        <w:t>Контроль за</w:t>
      </w:r>
      <w:proofErr w:type="gramEnd"/>
      <w:r w:rsidRPr="0079164E">
        <w:rPr>
          <w:rFonts w:ascii="Times New Roman" w:hAnsi="Times New Roman" w:cs="Times New Roman"/>
          <w:sz w:val="28"/>
          <w:szCs w:val="28"/>
        </w:rPr>
        <w:t xml:space="preserve"> правильностью назначения государственной социальной помощи на основании социального контракта и своевременностью ее получения осуществляет </w:t>
      </w:r>
      <w:r w:rsidR="00B51962" w:rsidRPr="0079164E">
        <w:rPr>
          <w:rFonts w:ascii="Times New Roman" w:hAnsi="Times New Roman" w:cs="Times New Roman"/>
          <w:sz w:val="28"/>
          <w:szCs w:val="28"/>
        </w:rPr>
        <w:t>комитет социального обеспечения, материнства и детства 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33. </w:t>
      </w:r>
      <w:proofErr w:type="gramStart"/>
      <w:r w:rsidRPr="0079164E">
        <w:rPr>
          <w:rFonts w:ascii="Times New Roman" w:hAnsi="Times New Roman" w:cs="Times New Roman"/>
          <w:sz w:val="28"/>
          <w:szCs w:val="28"/>
        </w:rPr>
        <w:t xml:space="preserve">В случае использования полученного денежного пособия на мероприятия, не предусмотренные программой социальной адаптации, намеренного невыполнения обязательств, предусмотренных социальным контрактом, а также представления недостоверной информации о выполнении мероприятий программы социальной адаптации, представления заведомо недостоверной информации, послужившей основанием для заключения социального контракта, досрочного прекращения социального контракта по инициативе гражданина, </w:t>
      </w:r>
      <w:r w:rsidRPr="0079164E">
        <w:rPr>
          <w:rFonts w:ascii="Times New Roman" w:hAnsi="Times New Roman" w:cs="Times New Roman"/>
          <w:sz w:val="28"/>
          <w:szCs w:val="28"/>
        </w:rPr>
        <w:lastRenderedPageBreak/>
        <w:t xml:space="preserve">расторжения социального контракта, заявитель обязан вернуть полученное денежное пособие в бюджет </w:t>
      </w:r>
      <w:r w:rsidR="00B51962"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34. </w:t>
      </w:r>
      <w:r w:rsidR="003618D2"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 xml:space="preserve">в течение 5 рабочих дней со дня обнаружения фактов, являющихся основанием для </w:t>
      </w:r>
      <w:r w:rsidR="00326643" w:rsidRPr="0079164E">
        <w:rPr>
          <w:rFonts w:ascii="Times New Roman" w:hAnsi="Times New Roman" w:cs="Times New Roman"/>
          <w:sz w:val="28"/>
          <w:szCs w:val="28"/>
        </w:rPr>
        <w:t>расторжения социального контракта</w:t>
      </w:r>
      <w:r w:rsidRPr="0079164E">
        <w:rPr>
          <w:rFonts w:ascii="Times New Roman" w:hAnsi="Times New Roman" w:cs="Times New Roman"/>
          <w:sz w:val="28"/>
          <w:szCs w:val="28"/>
        </w:rPr>
        <w:t xml:space="preserve">, направляет письменное требование заявителю </w:t>
      </w:r>
      <w:r w:rsidR="00326643" w:rsidRPr="0079164E">
        <w:rPr>
          <w:rFonts w:ascii="Times New Roman" w:hAnsi="Times New Roman" w:cs="Times New Roman"/>
          <w:sz w:val="28"/>
          <w:szCs w:val="28"/>
        </w:rPr>
        <w:t xml:space="preserve">о </w:t>
      </w:r>
      <w:r w:rsidRPr="0079164E">
        <w:rPr>
          <w:rFonts w:ascii="Times New Roman" w:hAnsi="Times New Roman" w:cs="Times New Roman"/>
          <w:sz w:val="28"/>
          <w:szCs w:val="28"/>
        </w:rPr>
        <w:t>возврате полученной государственной социальной помощи</w:t>
      </w:r>
      <w:r w:rsidR="00326643" w:rsidRPr="0079164E">
        <w:rPr>
          <w:rFonts w:ascii="Times New Roman" w:hAnsi="Times New Roman" w:cs="Times New Roman"/>
          <w:sz w:val="28"/>
          <w:szCs w:val="28"/>
        </w:rPr>
        <w:t xml:space="preserve"> (в сумме полученного денежного пособия) в бюджет 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Заявитель в течение 5 рабочих дней со дня получения письменного требования обязан вернуть сумму государственной социальной помощи в бюджет </w:t>
      </w:r>
      <w:r w:rsidR="00B51962"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соответствии с реквизитами, указанными в требовании.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35. В случае невозвращения заявителем государственной социальной помощи </w:t>
      </w:r>
      <w:r w:rsidR="003618D2"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 xml:space="preserve">принимает меры по ее возврату в бюджет </w:t>
      </w:r>
      <w:r w:rsidR="00B51962"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судебном порядке.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36. Мониторинг предоставления социальной помощи проводится </w:t>
      </w:r>
      <w:r w:rsidR="004C2038" w:rsidRPr="0079164E">
        <w:rPr>
          <w:rFonts w:ascii="Times New Roman" w:hAnsi="Times New Roman" w:cs="Times New Roman"/>
          <w:sz w:val="28"/>
          <w:szCs w:val="28"/>
        </w:rPr>
        <w:t>ОСЗН муниципального района (городского округа</w:t>
      </w:r>
      <w:r w:rsidR="004C2038">
        <w:rPr>
          <w:rFonts w:ascii="Times New Roman" w:hAnsi="Times New Roman" w:cs="Times New Roman"/>
          <w:sz w:val="28"/>
          <w:szCs w:val="28"/>
        </w:rPr>
        <w:t xml:space="preserve">) с привлечением специалистов </w:t>
      </w:r>
      <w:r w:rsidR="00732BF8" w:rsidRPr="0079164E">
        <w:rPr>
          <w:rFonts w:ascii="Times New Roman" w:hAnsi="Times New Roman" w:cs="Times New Roman"/>
          <w:sz w:val="28"/>
          <w:szCs w:val="28"/>
        </w:rPr>
        <w:t>КЦСОН муниципального района (городского округа), организаци</w:t>
      </w:r>
      <w:r w:rsidR="004C2038">
        <w:rPr>
          <w:rFonts w:ascii="Times New Roman" w:hAnsi="Times New Roman" w:cs="Times New Roman"/>
          <w:sz w:val="28"/>
          <w:szCs w:val="28"/>
        </w:rPr>
        <w:t>и</w:t>
      </w:r>
      <w:r w:rsidR="00732BF8" w:rsidRPr="0079164E">
        <w:rPr>
          <w:rFonts w:ascii="Times New Roman" w:hAnsi="Times New Roman" w:cs="Times New Roman"/>
          <w:sz w:val="28"/>
          <w:szCs w:val="28"/>
        </w:rPr>
        <w:t xml:space="preserve"> социального обслуживания семьи и детей (в случае наличия в семье заявителя несовершеннолетних детей) </w:t>
      </w:r>
      <w:r w:rsidRPr="0079164E">
        <w:rPr>
          <w:rFonts w:ascii="Times New Roman" w:hAnsi="Times New Roman" w:cs="Times New Roman"/>
          <w:sz w:val="28"/>
          <w:szCs w:val="28"/>
        </w:rPr>
        <w:t xml:space="preserve">в соответствии с </w:t>
      </w:r>
      <w:hyperlink w:anchor="P1193" w:history="1">
        <w:r w:rsidRPr="0079164E">
          <w:rPr>
            <w:rFonts w:ascii="Times New Roman" w:hAnsi="Times New Roman" w:cs="Times New Roman"/>
            <w:sz w:val="28"/>
            <w:szCs w:val="28"/>
          </w:rPr>
          <w:t>Порядком</w:t>
        </w:r>
      </w:hyperlink>
      <w:r w:rsidRPr="0079164E">
        <w:rPr>
          <w:rFonts w:ascii="Times New Roman" w:hAnsi="Times New Roman" w:cs="Times New Roman"/>
          <w:sz w:val="28"/>
          <w:szCs w:val="28"/>
        </w:rPr>
        <w:t xml:space="preserve"> проведения мониторинга оказания государственной социальной помощи на основании социального контракта, утверждаемым </w:t>
      </w:r>
      <w:r w:rsidR="00B51962" w:rsidRPr="0079164E">
        <w:rPr>
          <w:rFonts w:ascii="Times New Roman" w:hAnsi="Times New Roman" w:cs="Times New Roman"/>
          <w:sz w:val="28"/>
          <w:szCs w:val="28"/>
        </w:rPr>
        <w:t>Администрацией 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37. </w:t>
      </w:r>
      <w:r w:rsidR="00B51962" w:rsidRPr="0079164E">
        <w:rPr>
          <w:rFonts w:ascii="Times New Roman" w:hAnsi="Times New Roman" w:cs="Times New Roman"/>
          <w:sz w:val="28"/>
          <w:szCs w:val="28"/>
        </w:rPr>
        <w:t>Комитет</w:t>
      </w:r>
      <w:r w:rsidRPr="0079164E">
        <w:rPr>
          <w:rFonts w:ascii="Times New Roman" w:hAnsi="Times New Roman" w:cs="Times New Roman"/>
          <w:sz w:val="28"/>
          <w:szCs w:val="28"/>
        </w:rPr>
        <w:t xml:space="preserve"> обеспечивает представление информации об оказании государственной социальной помощи на основании социального контракта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Информация об оказании государственной социальной помощи на основании социального контракта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Получение из ЕГИССО информации, необходимой для оказания государственной социальной помощи на основании социального контракта, осуществляется в порядке, установленном действующим законодательством.</w:t>
      </w:r>
    </w:p>
    <w:p w:rsidR="00B51962" w:rsidRPr="0079164E" w:rsidRDefault="00B51962"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45CDA" w:rsidRPr="0079164E" w:rsidRDefault="00A45CDA" w:rsidP="005B0806">
      <w:pPr>
        <w:pStyle w:val="ConsPlusNormal"/>
        <w:jc w:val="right"/>
        <w:outlineLvl w:val="1"/>
        <w:rPr>
          <w:rFonts w:ascii="Times New Roman" w:hAnsi="Times New Roman" w:cs="Times New Roman"/>
          <w:sz w:val="28"/>
          <w:szCs w:val="28"/>
        </w:rPr>
      </w:pPr>
      <w:r w:rsidRPr="0079164E">
        <w:rPr>
          <w:rFonts w:ascii="Times New Roman" w:hAnsi="Times New Roman" w:cs="Times New Roman"/>
          <w:sz w:val="28"/>
          <w:szCs w:val="28"/>
        </w:rPr>
        <w:lastRenderedPageBreak/>
        <w:t>Приложение 1</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 Порядку оказания</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государственной социальной помощи</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B51962"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Р</w:t>
      </w:r>
      <w:r w:rsidR="00A45CDA" w:rsidRPr="0079164E">
        <w:rPr>
          <w:rFonts w:ascii="Times New Roman" w:hAnsi="Times New Roman" w:cs="Times New Roman"/>
          <w:sz w:val="28"/>
          <w:szCs w:val="28"/>
        </w:rPr>
        <w:t>уководителю _________________________</w:t>
      </w:r>
    </w:p>
    <w:p w:rsidR="006C3B7A" w:rsidRPr="0079164E" w:rsidRDefault="00A45CDA" w:rsidP="007122D4">
      <w:pPr>
        <w:pStyle w:val="ConsPlusNonformat"/>
        <w:ind w:left="3686"/>
        <w:jc w:val="both"/>
        <w:rPr>
          <w:rFonts w:ascii="Times New Roman" w:hAnsi="Times New Roman" w:cs="Times New Roman"/>
          <w:sz w:val="28"/>
          <w:szCs w:val="28"/>
        </w:rPr>
      </w:pPr>
      <w:proofErr w:type="gramStart"/>
      <w:r w:rsidRPr="0079164E">
        <w:rPr>
          <w:rFonts w:ascii="Times New Roman" w:hAnsi="Times New Roman" w:cs="Times New Roman"/>
          <w:sz w:val="28"/>
          <w:szCs w:val="28"/>
        </w:rPr>
        <w:t>(наименование</w:t>
      </w:r>
      <w:r w:rsidR="00697810" w:rsidRPr="0079164E">
        <w:rPr>
          <w:rFonts w:ascii="Times New Roman" w:hAnsi="Times New Roman" w:cs="Times New Roman"/>
          <w:sz w:val="28"/>
          <w:szCs w:val="28"/>
        </w:rPr>
        <w:t xml:space="preserve"> ОСЗН муниципального </w:t>
      </w:r>
      <w:proofErr w:type="gramEnd"/>
    </w:p>
    <w:p w:rsidR="00A45CDA" w:rsidRPr="0079164E" w:rsidRDefault="00697810"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района (городского округа)</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от гр. _______________________________</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адрес регистрации ____________________</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адрес фактического проживания ________</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______________________________________</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паспортные данные</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 xml:space="preserve"> (дата выдачи, кем выдан, серия, номер)</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______________________________________</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______________________________________</w:t>
      </w:r>
    </w:p>
    <w:p w:rsidR="00A45CDA" w:rsidRPr="0079164E" w:rsidRDefault="00A45CDA" w:rsidP="007122D4">
      <w:pPr>
        <w:pStyle w:val="ConsPlusNonformat"/>
        <w:ind w:left="3686"/>
        <w:jc w:val="both"/>
        <w:rPr>
          <w:rFonts w:ascii="Times New Roman" w:hAnsi="Times New Roman" w:cs="Times New Roman"/>
          <w:sz w:val="28"/>
          <w:szCs w:val="28"/>
        </w:rPr>
      </w:pPr>
      <w:r w:rsidRPr="0079164E">
        <w:rPr>
          <w:rFonts w:ascii="Times New Roman" w:hAnsi="Times New Roman" w:cs="Times New Roman"/>
          <w:sz w:val="28"/>
          <w:szCs w:val="28"/>
        </w:rPr>
        <w:t>телефон ______________________________</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center"/>
        <w:rPr>
          <w:rFonts w:ascii="Times New Roman" w:hAnsi="Times New Roman" w:cs="Times New Roman"/>
          <w:sz w:val="28"/>
          <w:szCs w:val="28"/>
        </w:rPr>
      </w:pPr>
      <w:bookmarkStart w:id="3" w:name="P183"/>
      <w:bookmarkEnd w:id="3"/>
      <w:r w:rsidRPr="0079164E">
        <w:rPr>
          <w:rFonts w:ascii="Times New Roman" w:hAnsi="Times New Roman" w:cs="Times New Roman"/>
          <w:sz w:val="28"/>
          <w:szCs w:val="28"/>
        </w:rPr>
        <w:t>Заявление</w:t>
      </w:r>
    </w:p>
    <w:p w:rsidR="00A45CDA" w:rsidRPr="0079164E" w:rsidRDefault="00A45CDA" w:rsidP="005B0806">
      <w:pPr>
        <w:pStyle w:val="ConsPlusNonformat"/>
        <w:jc w:val="center"/>
        <w:rPr>
          <w:rFonts w:ascii="Times New Roman" w:hAnsi="Times New Roman" w:cs="Times New Roman"/>
          <w:sz w:val="28"/>
          <w:szCs w:val="28"/>
        </w:rPr>
      </w:pPr>
      <w:r w:rsidRPr="0079164E">
        <w:rPr>
          <w:rFonts w:ascii="Times New Roman" w:hAnsi="Times New Roman" w:cs="Times New Roman"/>
          <w:sz w:val="28"/>
          <w:szCs w:val="28"/>
        </w:rPr>
        <w:t>об оказании государственной социальной помощи</w:t>
      </w:r>
    </w:p>
    <w:p w:rsidR="00A45CDA" w:rsidRPr="0079164E" w:rsidRDefault="00A45CDA" w:rsidP="005B0806">
      <w:pPr>
        <w:pStyle w:val="ConsPlusNonformat"/>
        <w:jc w:val="center"/>
        <w:rPr>
          <w:rFonts w:ascii="Times New Roman" w:hAnsi="Times New Roman" w:cs="Times New Roman"/>
          <w:sz w:val="28"/>
          <w:szCs w:val="28"/>
        </w:rPr>
      </w:pPr>
      <w:r w:rsidRPr="0079164E">
        <w:rPr>
          <w:rFonts w:ascii="Times New Roman" w:hAnsi="Times New Roman" w:cs="Times New Roman"/>
          <w:sz w:val="28"/>
          <w:szCs w:val="28"/>
        </w:rPr>
        <w:t>на основании социального контракта</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Прошу предоставить мне (моей семье) государственную социальную помощь на</w:t>
      </w:r>
      <w:r w:rsidR="00B51962" w:rsidRPr="0079164E">
        <w:rPr>
          <w:rFonts w:ascii="Times New Roman" w:hAnsi="Times New Roman" w:cs="Times New Roman"/>
          <w:sz w:val="28"/>
          <w:szCs w:val="28"/>
        </w:rPr>
        <w:t xml:space="preserve"> </w:t>
      </w:r>
      <w:r w:rsidRPr="0079164E">
        <w:rPr>
          <w:rFonts w:ascii="Times New Roman" w:hAnsi="Times New Roman" w:cs="Times New Roman"/>
          <w:sz w:val="28"/>
          <w:szCs w:val="28"/>
        </w:rPr>
        <w:t>основании социального контракта ________________________________________________________________</w:t>
      </w:r>
    </w:p>
    <w:p w:rsidR="000807C8" w:rsidRPr="0079164E" w:rsidRDefault="000807C8" w:rsidP="005B0806">
      <w:pPr>
        <w:pStyle w:val="ConsPlusNonformat"/>
        <w:jc w:val="both"/>
        <w:rPr>
          <w:rFonts w:ascii="Times New Roman" w:hAnsi="Times New Roman" w:cs="Times New Roman"/>
          <w:sz w:val="28"/>
          <w:szCs w:val="28"/>
        </w:rPr>
      </w:pPr>
    </w:p>
    <w:p w:rsidR="000807C8" w:rsidRPr="0079164E" w:rsidRDefault="000807C8" w:rsidP="005B0806">
      <w:pPr>
        <w:pStyle w:val="ConsPlusNonformat"/>
        <w:ind w:firstLine="540"/>
        <w:jc w:val="both"/>
        <w:rPr>
          <w:rFonts w:ascii="Times New Roman" w:hAnsi="Times New Roman" w:cs="Times New Roman"/>
          <w:sz w:val="28"/>
          <w:szCs w:val="28"/>
        </w:rPr>
      </w:pPr>
      <w:r w:rsidRPr="0079164E">
        <w:rPr>
          <w:rFonts w:ascii="Times New Roman" w:hAnsi="Times New Roman" w:cs="Times New Roman"/>
          <w:sz w:val="28"/>
          <w:szCs w:val="28"/>
        </w:rPr>
        <w:t>по направлению</w:t>
      </w:r>
      <w:r w:rsidR="00FA1FB9" w:rsidRPr="0079164E">
        <w:rPr>
          <w:rFonts w:ascii="Times New Roman" w:hAnsi="Times New Roman" w:cs="Times New Roman"/>
          <w:sz w:val="28"/>
          <w:szCs w:val="28"/>
        </w:rPr>
        <w:t xml:space="preserve"> / направлениям</w:t>
      </w:r>
      <w:r w:rsidRPr="0079164E">
        <w:rPr>
          <w:rFonts w:ascii="Times New Roman" w:hAnsi="Times New Roman" w:cs="Times New Roman"/>
          <w:sz w:val="28"/>
          <w:szCs w:val="28"/>
        </w:rPr>
        <w:t xml:space="preserve"> (</w:t>
      </w:r>
      <w:r w:rsidR="00FA1FB9" w:rsidRPr="0079164E">
        <w:rPr>
          <w:rFonts w:ascii="Times New Roman" w:hAnsi="Times New Roman" w:cs="Times New Roman"/>
          <w:sz w:val="28"/>
          <w:szCs w:val="28"/>
        </w:rPr>
        <w:t xml:space="preserve">желаемое </w:t>
      </w:r>
      <w:r w:rsidRPr="0079164E">
        <w:rPr>
          <w:rFonts w:ascii="Times New Roman" w:hAnsi="Times New Roman" w:cs="Times New Roman"/>
          <w:sz w:val="28"/>
          <w:szCs w:val="28"/>
        </w:rPr>
        <w:t xml:space="preserve">подчеркнуть): </w:t>
      </w:r>
    </w:p>
    <w:p w:rsidR="000807C8" w:rsidRPr="0079164E" w:rsidRDefault="000807C8" w:rsidP="005B0806">
      <w:pPr>
        <w:autoSpaceDE w:val="0"/>
        <w:autoSpaceDN w:val="0"/>
        <w:adjustRightInd w:val="0"/>
        <w:spacing w:after="0" w:line="240" w:lineRule="auto"/>
        <w:ind w:firstLine="540"/>
        <w:jc w:val="both"/>
        <w:rPr>
          <w:rFonts w:ascii="Times New Roman" w:hAnsi="Times New Roman" w:cs="Times New Roman"/>
          <w:sz w:val="24"/>
          <w:szCs w:val="24"/>
        </w:rPr>
      </w:pPr>
      <w:r w:rsidRPr="0079164E">
        <w:rPr>
          <w:rFonts w:ascii="Times New Roman" w:hAnsi="Times New Roman" w:cs="Times New Roman"/>
          <w:sz w:val="24"/>
          <w:szCs w:val="24"/>
        </w:rPr>
        <w:t>а) по поиску работы;</w:t>
      </w:r>
    </w:p>
    <w:p w:rsidR="000807C8" w:rsidRPr="0079164E" w:rsidRDefault="000807C8" w:rsidP="005B0806">
      <w:pPr>
        <w:autoSpaceDE w:val="0"/>
        <w:autoSpaceDN w:val="0"/>
        <w:adjustRightInd w:val="0"/>
        <w:spacing w:after="0" w:line="240" w:lineRule="auto"/>
        <w:ind w:firstLine="540"/>
        <w:jc w:val="both"/>
        <w:rPr>
          <w:rFonts w:ascii="Times New Roman" w:hAnsi="Times New Roman" w:cs="Times New Roman"/>
          <w:sz w:val="24"/>
          <w:szCs w:val="24"/>
        </w:rPr>
      </w:pPr>
      <w:r w:rsidRPr="0079164E">
        <w:rPr>
          <w:rFonts w:ascii="Times New Roman" w:hAnsi="Times New Roman" w:cs="Times New Roman"/>
          <w:sz w:val="24"/>
          <w:szCs w:val="24"/>
        </w:rPr>
        <w:t>б) по прохождению профессионального обучения или получению дополнительного профессионального образования;</w:t>
      </w:r>
    </w:p>
    <w:p w:rsidR="000807C8" w:rsidRPr="0079164E" w:rsidRDefault="000807C8" w:rsidP="005B0806">
      <w:pPr>
        <w:autoSpaceDE w:val="0"/>
        <w:autoSpaceDN w:val="0"/>
        <w:adjustRightInd w:val="0"/>
        <w:spacing w:after="0" w:line="240" w:lineRule="auto"/>
        <w:ind w:firstLine="540"/>
        <w:jc w:val="both"/>
        <w:rPr>
          <w:rFonts w:ascii="Times New Roman" w:hAnsi="Times New Roman" w:cs="Times New Roman"/>
          <w:sz w:val="24"/>
          <w:szCs w:val="24"/>
        </w:rPr>
      </w:pPr>
      <w:r w:rsidRPr="0079164E">
        <w:rPr>
          <w:rFonts w:ascii="Times New Roman" w:hAnsi="Times New Roman" w:cs="Times New Roman"/>
          <w:sz w:val="24"/>
          <w:szCs w:val="24"/>
        </w:rPr>
        <w:t>в) по осуществлению индивидуальной предпринимательской деятельности;</w:t>
      </w:r>
    </w:p>
    <w:p w:rsidR="000807C8" w:rsidRPr="0079164E" w:rsidRDefault="000807C8" w:rsidP="005B0806">
      <w:pPr>
        <w:autoSpaceDE w:val="0"/>
        <w:autoSpaceDN w:val="0"/>
        <w:adjustRightInd w:val="0"/>
        <w:spacing w:after="0" w:line="240" w:lineRule="auto"/>
        <w:ind w:firstLine="540"/>
        <w:jc w:val="both"/>
        <w:rPr>
          <w:rFonts w:ascii="Times New Roman" w:hAnsi="Times New Roman" w:cs="Times New Roman"/>
          <w:sz w:val="24"/>
          <w:szCs w:val="24"/>
        </w:rPr>
      </w:pPr>
      <w:r w:rsidRPr="0079164E">
        <w:rPr>
          <w:rFonts w:ascii="Times New Roman" w:hAnsi="Times New Roman" w:cs="Times New Roman"/>
          <w:sz w:val="24"/>
          <w:szCs w:val="24"/>
        </w:rPr>
        <w:t xml:space="preserve">г) по осуществлению иных мероприятий, направленных на преодоление гражданином трудной жизненной ситуации. </w:t>
      </w:r>
    </w:p>
    <w:p w:rsidR="00A45CDA" w:rsidRPr="0079164E" w:rsidRDefault="00B51962"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 xml:space="preserve">Все </w:t>
      </w:r>
      <w:r w:rsidR="00A45CDA" w:rsidRPr="0079164E">
        <w:rPr>
          <w:rFonts w:ascii="Times New Roman" w:hAnsi="Times New Roman" w:cs="Times New Roman"/>
          <w:sz w:val="28"/>
          <w:szCs w:val="28"/>
        </w:rPr>
        <w:t>совершеннолетние  члены  семьи  трудоспособного  возраста  согласны на</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заключение социального контракта:</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________________(подпись)________________________________________</w:t>
      </w:r>
    </w:p>
    <w:p w:rsidR="00B51962" w:rsidRPr="0079164E" w:rsidRDefault="00B51962"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________________(подпись)________________________________________</w:t>
      </w:r>
    </w:p>
    <w:p w:rsidR="00B51962" w:rsidRPr="0079164E" w:rsidRDefault="00B51962"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________________(подпись)________________________________________</w:t>
      </w:r>
    </w:p>
    <w:p w:rsidR="00B51962" w:rsidRPr="0079164E" w:rsidRDefault="00B51962"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________________(подпись)________________________________________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Предупрежден об</w:t>
      </w:r>
      <w:r w:rsidR="00B51962" w:rsidRPr="0079164E">
        <w:rPr>
          <w:rFonts w:ascii="Times New Roman" w:hAnsi="Times New Roman" w:cs="Times New Roman"/>
          <w:sz w:val="28"/>
          <w:szCs w:val="28"/>
        </w:rPr>
        <w:t xml:space="preserve"> ответственности за сокрытие доходов и </w:t>
      </w:r>
      <w:r w:rsidRPr="0079164E">
        <w:rPr>
          <w:rFonts w:ascii="Times New Roman" w:hAnsi="Times New Roman" w:cs="Times New Roman"/>
          <w:sz w:val="28"/>
          <w:szCs w:val="28"/>
        </w:rPr>
        <w:t>предоставление</w:t>
      </w:r>
      <w:r w:rsidR="00B51962" w:rsidRPr="0079164E">
        <w:rPr>
          <w:rFonts w:ascii="Times New Roman" w:hAnsi="Times New Roman" w:cs="Times New Roman"/>
          <w:sz w:val="28"/>
          <w:szCs w:val="28"/>
        </w:rPr>
        <w:t xml:space="preserve"> </w:t>
      </w:r>
      <w:r w:rsidRPr="0079164E">
        <w:rPr>
          <w:rFonts w:ascii="Times New Roman" w:hAnsi="Times New Roman" w:cs="Times New Roman"/>
          <w:sz w:val="28"/>
          <w:szCs w:val="28"/>
        </w:rPr>
        <w:t>документо</w:t>
      </w:r>
      <w:r w:rsidR="00B51962" w:rsidRPr="0079164E">
        <w:rPr>
          <w:rFonts w:ascii="Times New Roman" w:hAnsi="Times New Roman" w:cs="Times New Roman"/>
          <w:sz w:val="28"/>
          <w:szCs w:val="28"/>
        </w:rPr>
        <w:t xml:space="preserve">в с заведомо недостоверными </w:t>
      </w:r>
      <w:r w:rsidRPr="0079164E">
        <w:rPr>
          <w:rFonts w:ascii="Times New Roman" w:hAnsi="Times New Roman" w:cs="Times New Roman"/>
          <w:sz w:val="28"/>
          <w:szCs w:val="28"/>
        </w:rPr>
        <w:t xml:space="preserve">сведениями, влияющими на </w:t>
      </w:r>
      <w:proofErr w:type="gramStart"/>
      <w:r w:rsidRPr="0079164E">
        <w:rPr>
          <w:rFonts w:ascii="Times New Roman" w:hAnsi="Times New Roman" w:cs="Times New Roman"/>
          <w:sz w:val="28"/>
          <w:szCs w:val="28"/>
        </w:rPr>
        <w:t>право</w:t>
      </w:r>
      <w:proofErr w:type="gramEnd"/>
      <w:r w:rsidRPr="0079164E">
        <w:rPr>
          <w:rFonts w:ascii="Times New Roman" w:hAnsi="Times New Roman" w:cs="Times New Roman"/>
          <w:sz w:val="28"/>
          <w:szCs w:val="28"/>
        </w:rPr>
        <w:t xml:space="preserve"> на</w:t>
      </w:r>
      <w:r w:rsidR="00B51962" w:rsidRPr="0079164E">
        <w:rPr>
          <w:rFonts w:ascii="Times New Roman" w:hAnsi="Times New Roman" w:cs="Times New Roman"/>
          <w:sz w:val="28"/>
          <w:szCs w:val="28"/>
        </w:rPr>
        <w:t xml:space="preserve"> получение государственной социальной помощи. Против </w:t>
      </w:r>
      <w:r w:rsidRPr="0079164E">
        <w:rPr>
          <w:rFonts w:ascii="Times New Roman" w:hAnsi="Times New Roman" w:cs="Times New Roman"/>
          <w:sz w:val="28"/>
          <w:szCs w:val="28"/>
        </w:rPr>
        <w:t>проверки</w:t>
      </w:r>
      <w:r w:rsidR="00B51962" w:rsidRPr="0079164E">
        <w:rPr>
          <w:rFonts w:ascii="Times New Roman" w:hAnsi="Times New Roman" w:cs="Times New Roman"/>
          <w:sz w:val="28"/>
          <w:szCs w:val="28"/>
        </w:rPr>
        <w:t xml:space="preserve"> предоставленных мной сведений и посещения семьи </w:t>
      </w:r>
      <w:r w:rsidRPr="0079164E">
        <w:rPr>
          <w:rFonts w:ascii="Times New Roman" w:hAnsi="Times New Roman" w:cs="Times New Roman"/>
          <w:sz w:val="28"/>
          <w:szCs w:val="28"/>
        </w:rPr>
        <w:t>представителями</w:t>
      </w:r>
      <w:r w:rsidR="00B51962" w:rsidRPr="0079164E">
        <w:rPr>
          <w:rFonts w:ascii="Times New Roman" w:hAnsi="Times New Roman" w:cs="Times New Roman"/>
          <w:sz w:val="28"/>
          <w:szCs w:val="28"/>
        </w:rPr>
        <w:t xml:space="preserve"> </w:t>
      </w:r>
      <w:r w:rsidR="000421FF" w:rsidRPr="0079164E">
        <w:rPr>
          <w:rFonts w:ascii="Times New Roman" w:hAnsi="Times New Roman" w:cs="Times New Roman"/>
          <w:sz w:val="28"/>
          <w:szCs w:val="28"/>
        </w:rPr>
        <w:t xml:space="preserve">областного бюджетного учреждения социального обслуживания «Комплексный центр социального обслуживания населения </w:t>
      </w:r>
      <w:r w:rsidR="000421FF" w:rsidRPr="0079164E">
        <w:rPr>
          <w:rFonts w:ascii="Times New Roman" w:hAnsi="Times New Roman" w:cs="Times New Roman"/>
          <w:sz w:val="28"/>
          <w:szCs w:val="28"/>
        </w:rPr>
        <w:lastRenderedPageBreak/>
        <w:t>_________________ Курской области»</w:t>
      </w:r>
      <w:r w:rsidR="00B70D3C" w:rsidRPr="0079164E">
        <w:rPr>
          <w:rFonts w:ascii="Times New Roman" w:hAnsi="Times New Roman" w:cs="Times New Roman"/>
          <w:sz w:val="28"/>
          <w:szCs w:val="28"/>
        </w:rPr>
        <w:t xml:space="preserve"> </w:t>
      </w:r>
      <w:r w:rsidR="00697810" w:rsidRPr="0079164E">
        <w:rPr>
          <w:rFonts w:ascii="Times New Roman" w:hAnsi="Times New Roman" w:cs="Times New Roman"/>
          <w:sz w:val="28"/>
          <w:szCs w:val="28"/>
        </w:rPr>
        <w:t xml:space="preserve">или организации социального обслуживания семьи и детей </w:t>
      </w:r>
      <w:r w:rsidRPr="0079164E">
        <w:rPr>
          <w:rFonts w:ascii="Times New Roman" w:hAnsi="Times New Roman" w:cs="Times New Roman"/>
          <w:sz w:val="28"/>
          <w:szCs w:val="28"/>
        </w:rPr>
        <w:t>не</w:t>
      </w:r>
      <w:r w:rsidR="00B51962" w:rsidRPr="0079164E">
        <w:rPr>
          <w:rFonts w:ascii="Times New Roman" w:hAnsi="Times New Roman" w:cs="Times New Roman"/>
          <w:sz w:val="28"/>
          <w:szCs w:val="28"/>
        </w:rPr>
        <w:t xml:space="preserve"> </w:t>
      </w:r>
      <w:r w:rsidRPr="0079164E">
        <w:rPr>
          <w:rFonts w:ascii="Times New Roman" w:hAnsi="Times New Roman" w:cs="Times New Roman"/>
          <w:sz w:val="28"/>
          <w:szCs w:val="28"/>
        </w:rPr>
        <w:t>возражаю.</w:t>
      </w:r>
    </w:p>
    <w:p w:rsidR="00A45CDA" w:rsidRPr="0079164E" w:rsidRDefault="00B70D3C"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 xml:space="preserve">Даю </w:t>
      </w:r>
      <w:r w:rsidR="00A45CDA" w:rsidRPr="0079164E">
        <w:rPr>
          <w:rFonts w:ascii="Times New Roman" w:hAnsi="Times New Roman" w:cs="Times New Roman"/>
          <w:sz w:val="28"/>
          <w:szCs w:val="28"/>
        </w:rPr>
        <w:t>информированное</w:t>
      </w:r>
      <w:r w:rsidRPr="0079164E">
        <w:rPr>
          <w:rFonts w:ascii="Times New Roman" w:hAnsi="Times New Roman" w:cs="Times New Roman"/>
          <w:sz w:val="28"/>
          <w:szCs w:val="28"/>
        </w:rPr>
        <w:t xml:space="preserve"> добровольное согласие </w:t>
      </w:r>
      <w:r w:rsidR="00A45CDA" w:rsidRPr="0079164E">
        <w:rPr>
          <w:rFonts w:ascii="Times New Roman" w:hAnsi="Times New Roman" w:cs="Times New Roman"/>
          <w:sz w:val="28"/>
          <w:szCs w:val="28"/>
        </w:rPr>
        <w:t>на обработку персональных</w:t>
      </w:r>
      <w:r w:rsidRPr="0079164E">
        <w:rPr>
          <w:rFonts w:ascii="Times New Roman" w:hAnsi="Times New Roman" w:cs="Times New Roman"/>
          <w:sz w:val="28"/>
          <w:szCs w:val="28"/>
        </w:rPr>
        <w:t xml:space="preserve"> данных в рамках оказания </w:t>
      </w:r>
      <w:r w:rsidR="00A45CDA" w:rsidRPr="0079164E">
        <w:rPr>
          <w:rFonts w:ascii="Times New Roman" w:hAnsi="Times New Roman" w:cs="Times New Roman"/>
          <w:sz w:val="28"/>
          <w:szCs w:val="28"/>
        </w:rPr>
        <w:t>государственной социальной помощи на основании</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социального контракта.</w:t>
      </w:r>
    </w:p>
    <w:p w:rsidR="00A45CDA" w:rsidRPr="0079164E" w:rsidRDefault="00B70D3C"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 xml:space="preserve">Подтверждаю, что </w:t>
      </w:r>
      <w:r w:rsidR="00A45CDA" w:rsidRPr="0079164E">
        <w:rPr>
          <w:rFonts w:ascii="Times New Roman" w:hAnsi="Times New Roman" w:cs="Times New Roman"/>
          <w:sz w:val="28"/>
          <w:szCs w:val="28"/>
        </w:rPr>
        <w:t>ознакомле</w:t>
      </w:r>
      <w:proofErr w:type="gramStart"/>
      <w:r w:rsidR="00A45CDA" w:rsidRPr="0079164E">
        <w:rPr>
          <w:rFonts w:ascii="Times New Roman" w:hAnsi="Times New Roman" w:cs="Times New Roman"/>
          <w:sz w:val="28"/>
          <w:szCs w:val="28"/>
        </w:rPr>
        <w:t>н(</w:t>
      </w:r>
      <w:proofErr w:type="gramEnd"/>
      <w:r w:rsidR="00A45CDA" w:rsidRPr="0079164E">
        <w:rPr>
          <w:rFonts w:ascii="Times New Roman" w:hAnsi="Times New Roman" w:cs="Times New Roman"/>
          <w:sz w:val="28"/>
          <w:szCs w:val="28"/>
        </w:rPr>
        <w:t xml:space="preserve">а) со </w:t>
      </w:r>
      <w:hyperlink r:id="rId24" w:history="1">
        <w:r w:rsidR="00A45CDA" w:rsidRPr="0079164E">
          <w:rPr>
            <w:rFonts w:ascii="Times New Roman" w:hAnsi="Times New Roman" w:cs="Times New Roman"/>
            <w:sz w:val="28"/>
            <w:szCs w:val="28"/>
          </w:rPr>
          <w:t>статьей 9</w:t>
        </w:r>
      </w:hyperlink>
      <w:r w:rsidR="00A45CDA" w:rsidRPr="0079164E">
        <w:rPr>
          <w:rFonts w:ascii="Times New Roman" w:hAnsi="Times New Roman" w:cs="Times New Roman"/>
          <w:sz w:val="28"/>
          <w:szCs w:val="28"/>
        </w:rPr>
        <w:t xml:space="preserve"> Федерального закона от 27</w:t>
      </w:r>
      <w:r w:rsidRPr="0079164E">
        <w:rPr>
          <w:rFonts w:ascii="Times New Roman" w:hAnsi="Times New Roman" w:cs="Times New Roman"/>
          <w:sz w:val="28"/>
          <w:szCs w:val="28"/>
        </w:rPr>
        <w:t xml:space="preserve"> июля 2006 г. № 152-ФЗ «О персональных </w:t>
      </w:r>
      <w:r w:rsidR="00A45CDA" w:rsidRPr="0079164E">
        <w:rPr>
          <w:rFonts w:ascii="Times New Roman" w:hAnsi="Times New Roman" w:cs="Times New Roman"/>
          <w:sz w:val="28"/>
          <w:szCs w:val="28"/>
        </w:rPr>
        <w:t>данных</w:t>
      </w:r>
      <w:r w:rsidRPr="0079164E">
        <w:rPr>
          <w:rFonts w:ascii="Times New Roman" w:hAnsi="Times New Roman" w:cs="Times New Roman"/>
          <w:sz w:val="28"/>
          <w:szCs w:val="28"/>
        </w:rPr>
        <w:t>»</w:t>
      </w:r>
      <w:r w:rsidR="00A45CDA" w:rsidRPr="0079164E">
        <w:rPr>
          <w:rFonts w:ascii="Times New Roman" w:hAnsi="Times New Roman" w:cs="Times New Roman"/>
          <w:sz w:val="28"/>
          <w:szCs w:val="28"/>
        </w:rPr>
        <w:t>, права и обязанности в</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области защиты персональных данных мне разъяснены и понятны.</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Дата __________________ Подпись заявителя _________________________</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Принято документов</w:t>
      </w:r>
      <w:proofErr w:type="gramStart"/>
      <w:r w:rsidRPr="0079164E">
        <w:rPr>
          <w:rFonts w:ascii="Times New Roman" w:hAnsi="Times New Roman" w:cs="Times New Roman"/>
          <w:sz w:val="28"/>
          <w:szCs w:val="28"/>
        </w:rPr>
        <w:t xml:space="preserve"> __________ П</w:t>
      </w:r>
      <w:proofErr w:type="gramEnd"/>
      <w:r w:rsidRPr="0079164E">
        <w:rPr>
          <w:rFonts w:ascii="Times New Roman" w:hAnsi="Times New Roman" w:cs="Times New Roman"/>
          <w:sz w:val="28"/>
          <w:szCs w:val="28"/>
        </w:rPr>
        <w:t>ринял ____________________________ (подпись)</w:t>
      </w:r>
    </w:p>
    <w:p w:rsidR="00A45CDA" w:rsidRPr="0079164E" w:rsidRDefault="00A45CDA" w:rsidP="005B0806">
      <w:pPr>
        <w:pStyle w:val="ConsPlusNonformat"/>
        <w:jc w:val="both"/>
        <w:rPr>
          <w:rFonts w:ascii="Times New Roman" w:hAnsi="Times New Roman" w:cs="Times New Roman"/>
          <w:sz w:val="28"/>
          <w:szCs w:val="28"/>
        </w:rPr>
      </w:pPr>
    </w:p>
    <w:p w:rsidR="006C3B7A" w:rsidRPr="0079164E" w:rsidRDefault="006C3B7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Перечень принятых документов прилагается.</w:t>
      </w:r>
    </w:p>
    <w:p w:rsidR="00B70D3C" w:rsidRPr="0079164E" w:rsidRDefault="00B70D3C"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45CDA" w:rsidRPr="0079164E" w:rsidRDefault="00A45CDA" w:rsidP="005B0806">
      <w:pPr>
        <w:pStyle w:val="ConsPlusNormal"/>
        <w:jc w:val="right"/>
        <w:outlineLvl w:val="1"/>
        <w:rPr>
          <w:rFonts w:ascii="Times New Roman" w:hAnsi="Times New Roman" w:cs="Times New Roman"/>
          <w:sz w:val="28"/>
          <w:szCs w:val="28"/>
        </w:rPr>
      </w:pPr>
      <w:r w:rsidRPr="0079164E">
        <w:rPr>
          <w:rFonts w:ascii="Times New Roman" w:hAnsi="Times New Roman" w:cs="Times New Roman"/>
          <w:sz w:val="28"/>
          <w:szCs w:val="28"/>
        </w:rPr>
        <w:lastRenderedPageBreak/>
        <w:t>Приложение 2</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 Порядку оказания</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государственной социальной помощи</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на основании социального контракта</w:t>
      </w:r>
    </w:p>
    <w:p w:rsidR="00B70D3C" w:rsidRPr="0079164E" w:rsidRDefault="00B70D3C" w:rsidP="005B0806">
      <w:pPr>
        <w:pStyle w:val="ConsPlusNormal"/>
        <w:rPr>
          <w:rFonts w:ascii="Times New Roman" w:hAnsi="Times New Roman" w:cs="Times New Roman"/>
          <w:sz w:val="28"/>
          <w:szCs w:val="28"/>
        </w:rPr>
      </w:pPr>
      <w:bookmarkStart w:id="4" w:name="P226"/>
      <w:bookmarkEnd w:id="4"/>
    </w:p>
    <w:p w:rsidR="00A45CDA" w:rsidRPr="0079164E" w:rsidRDefault="00B70D3C"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1.</w:t>
      </w:r>
      <w:r w:rsidR="00A45CDA" w:rsidRPr="0079164E">
        <w:rPr>
          <w:rFonts w:ascii="Times New Roman" w:hAnsi="Times New Roman" w:cs="Times New Roman"/>
          <w:sz w:val="28"/>
          <w:szCs w:val="28"/>
        </w:rPr>
        <w:t>Анкета</w:t>
      </w:r>
    </w:p>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о семейном и материально-бытовом положении</w:t>
      </w:r>
    </w:p>
    <w:p w:rsidR="00A45CDA" w:rsidRPr="0079164E" w:rsidRDefault="00A45CDA" w:rsidP="005B08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4"/>
        <w:gridCol w:w="1129"/>
        <w:gridCol w:w="1474"/>
        <w:gridCol w:w="2721"/>
        <w:gridCol w:w="1444"/>
        <w:gridCol w:w="1459"/>
      </w:tblGrid>
      <w:tr w:rsidR="00A45CDA" w:rsidRPr="0079164E">
        <w:tc>
          <w:tcPr>
            <w:tcW w:w="9071" w:type="dxa"/>
            <w:gridSpan w:val="6"/>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Сведения обо мне и членах семьи, проживающих со мной по одному адресу:</w:t>
            </w:r>
          </w:p>
        </w:tc>
      </w:tr>
      <w:tr w:rsidR="00A45CDA" w:rsidRPr="0079164E">
        <w:tc>
          <w:tcPr>
            <w:tcW w:w="844" w:type="dxa"/>
          </w:tcPr>
          <w:p w:rsidR="00A45CDA" w:rsidRPr="0079164E" w:rsidRDefault="00A45CDA" w:rsidP="005B0806">
            <w:pPr>
              <w:pStyle w:val="ConsPlusNormal"/>
              <w:jc w:val="center"/>
              <w:rPr>
                <w:rFonts w:ascii="Times New Roman" w:hAnsi="Times New Roman" w:cs="Times New Roman"/>
                <w:szCs w:val="22"/>
              </w:rPr>
            </w:pPr>
            <w:r w:rsidRPr="0079164E">
              <w:rPr>
                <w:rFonts w:ascii="Times New Roman" w:hAnsi="Times New Roman" w:cs="Times New Roman"/>
                <w:szCs w:val="22"/>
              </w:rPr>
              <w:t>Ф.И.О.</w:t>
            </w:r>
          </w:p>
        </w:tc>
        <w:tc>
          <w:tcPr>
            <w:tcW w:w="1129" w:type="dxa"/>
          </w:tcPr>
          <w:p w:rsidR="00A45CDA" w:rsidRPr="0079164E" w:rsidRDefault="00A45CDA" w:rsidP="005B0806">
            <w:pPr>
              <w:pStyle w:val="ConsPlusNormal"/>
              <w:jc w:val="center"/>
              <w:rPr>
                <w:rFonts w:ascii="Times New Roman" w:hAnsi="Times New Roman" w:cs="Times New Roman"/>
                <w:szCs w:val="22"/>
              </w:rPr>
            </w:pPr>
            <w:r w:rsidRPr="0079164E">
              <w:rPr>
                <w:rFonts w:ascii="Times New Roman" w:hAnsi="Times New Roman" w:cs="Times New Roman"/>
                <w:szCs w:val="22"/>
              </w:rPr>
              <w:t>Год рождения</w:t>
            </w:r>
          </w:p>
        </w:tc>
        <w:tc>
          <w:tcPr>
            <w:tcW w:w="1474" w:type="dxa"/>
          </w:tcPr>
          <w:p w:rsidR="00A45CDA" w:rsidRPr="0079164E" w:rsidRDefault="00A45CDA" w:rsidP="005B0806">
            <w:pPr>
              <w:pStyle w:val="ConsPlusNormal"/>
              <w:jc w:val="center"/>
              <w:rPr>
                <w:rFonts w:ascii="Times New Roman" w:hAnsi="Times New Roman" w:cs="Times New Roman"/>
                <w:szCs w:val="22"/>
              </w:rPr>
            </w:pPr>
            <w:r w:rsidRPr="0079164E">
              <w:rPr>
                <w:rFonts w:ascii="Times New Roman" w:hAnsi="Times New Roman" w:cs="Times New Roman"/>
                <w:szCs w:val="22"/>
              </w:rPr>
              <w:t>Родственные отношения</w:t>
            </w:r>
          </w:p>
        </w:tc>
        <w:tc>
          <w:tcPr>
            <w:tcW w:w="2721" w:type="dxa"/>
          </w:tcPr>
          <w:p w:rsidR="00A45CDA" w:rsidRPr="0079164E" w:rsidRDefault="00A45CDA" w:rsidP="005B0806">
            <w:pPr>
              <w:pStyle w:val="ConsPlusNormal"/>
              <w:jc w:val="center"/>
              <w:rPr>
                <w:rFonts w:ascii="Times New Roman" w:hAnsi="Times New Roman" w:cs="Times New Roman"/>
                <w:szCs w:val="22"/>
              </w:rPr>
            </w:pPr>
            <w:proofErr w:type="gramStart"/>
            <w:r w:rsidRPr="0079164E">
              <w:rPr>
                <w:rFonts w:ascii="Times New Roman" w:hAnsi="Times New Roman" w:cs="Times New Roman"/>
                <w:szCs w:val="22"/>
              </w:rPr>
              <w:t>Основное занятие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 и т.д.)</w:t>
            </w:r>
            <w:proofErr w:type="gramEnd"/>
          </w:p>
        </w:tc>
        <w:tc>
          <w:tcPr>
            <w:tcW w:w="1444" w:type="dxa"/>
          </w:tcPr>
          <w:p w:rsidR="00A45CDA" w:rsidRPr="0079164E" w:rsidRDefault="00A45CDA" w:rsidP="005B0806">
            <w:pPr>
              <w:pStyle w:val="ConsPlusNormal"/>
              <w:jc w:val="center"/>
              <w:rPr>
                <w:rFonts w:ascii="Times New Roman" w:hAnsi="Times New Roman" w:cs="Times New Roman"/>
                <w:szCs w:val="22"/>
              </w:rPr>
            </w:pPr>
            <w:proofErr w:type="gramStart"/>
            <w:r w:rsidRPr="0079164E">
              <w:rPr>
                <w:rFonts w:ascii="Times New Roman" w:hAnsi="Times New Roman" w:cs="Times New Roman"/>
                <w:szCs w:val="22"/>
              </w:rPr>
              <w:t>Место работы и должность для работающих, место учебы для учащихся в настоящее время</w:t>
            </w:r>
            <w:proofErr w:type="gramEnd"/>
          </w:p>
        </w:tc>
        <w:tc>
          <w:tcPr>
            <w:tcW w:w="1459" w:type="dxa"/>
          </w:tcPr>
          <w:p w:rsidR="00A45CDA" w:rsidRPr="0079164E" w:rsidRDefault="00A45CDA" w:rsidP="005B0806">
            <w:pPr>
              <w:pStyle w:val="ConsPlusNormal"/>
              <w:jc w:val="center"/>
              <w:rPr>
                <w:rFonts w:ascii="Times New Roman" w:hAnsi="Times New Roman" w:cs="Times New Roman"/>
                <w:szCs w:val="22"/>
              </w:rPr>
            </w:pPr>
            <w:r w:rsidRPr="0079164E">
              <w:rPr>
                <w:rFonts w:ascii="Times New Roman" w:hAnsi="Times New Roman" w:cs="Times New Roman"/>
                <w:szCs w:val="22"/>
              </w:rPr>
              <w:t>Образование для лиц старше 16 лет</w:t>
            </w:r>
          </w:p>
        </w:tc>
      </w:tr>
      <w:tr w:rsidR="00A45CDA" w:rsidRPr="0079164E">
        <w:tc>
          <w:tcPr>
            <w:tcW w:w="84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1</w:t>
            </w:r>
          </w:p>
        </w:tc>
        <w:tc>
          <w:tcPr>
            <w:tcW w:w="112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2</w:t>
            </w:r>
          </w:p>
        </w:tc>
        <w:tc>
          <w:tcPr>
            <w:tcW w:w="147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3</w:t>
            </w:r>
          </w:p>
        </w:tc>
        <w:tc>
          <w:tcPr>
            <w:tcW w:w="2721"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4</w:t>
            </w:r>
          </w:p>
        </w:tc>
        <w:tc>
          <w:tcPr>
            <w:tcW w:w="144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5</w:t>
            </w:r>
          </w:p>
        </w:tc>
        <w:tc>
          <w:tcPr>
            <w:tcW w:w="145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6</w:t>
            </w:r>
          </w:p>
        </w:tc>
      </w:tr>
      <w:tr w:rsidR="00A45CDA" w:rsidRPr="0079164E">
        <w:tc>
          <w:tcPr>
            <w:tcW w:w="844" w:type="dxa"/>
          </w:tcPr>
          <w:p w:rsidR="00A45CDA" w:rsidRPr="0079164E" w:rsidRDefault="00A45CDA" w:rsidP="005B0806">
            <w:pPr>
              <w:pStyle w:val="ConsPlusNormal"/>
              <w:rPr>
                <w:rFonts w:ascii="Times New Roman" w:hAnsi="Times New Roman" w:cs="Times New Roman"/>
                <w:sz w:val="24"/>
                <w:szCs w:val="24"/>
              </w:rPr>
            </w:pPr>
          </w:p>
        </w:tc>
        <w:tc>
          <w:tcPr>
            <w:tcW w:w="1129"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заявитель</w:t>
            </w:r>
          </w:p>
        </w:tc>
        <w:tc>
          <w:tcPr>
            <w:tcW w:w="2721" w:type="dxa"/>
          </w:tcPr>
          <w:p w:rsidR="00A45CDA" w:rsidRPr="0079164E" w:rsidRDefault="00A45CDA" w:rsidP="005B0806">
            <w:pPr>
              <w:pStyle w:val="ConsPlusNormal"/>
              <w:rPr>
                <w:rFonts w:ascii="Times New Roman" w:hAnsi="Times New Roman" w:cs="Times New Roman"/>
                <w:sz w:val="24"/>
                <w:szCs w:val="24"/>
              </w:rPr>
            </w:pPr>
          </w:p>
        </w:tc>
        <w:tc>
          <w:tcPr>
            <w:tcW w:w="1444" w:type="dxa"/>
          </w:tcPr>
          <w:p w:rsidR="00A45CDA" w:rsidRPr="0079164E" w:rsidRDefault="00A45CDA" w:rsidP="005B0806">
            <w:pPr>
              <w:pStyle w:val="ConsPlusNormal"/>
              <w:rPr>
                <w:rFonts w:ascii="Times New Roman" w:hAnsi="Times New Roman" w:cs="Times New Roman"/>
                <w:sz w:val="24"/>
                <w:szCs w:val="24"/>
              </w:rPr>
            </w:pPr>
          </w:p>
        </w:tc>
        <w:tc>
          <w:tcPr>
            <w:tcW w:w="1459"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9071" w:type="dxa"/>
            <w:gridSpan w:val="6"/>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Сведения о членах семьи (супруг/супруга, несовершеннолетние дети):</w:t>
            </w:r>
          </w:p>
        </w:tc>
      </w:tr>
      <w:tr w:rsidR="00A45CDA" w:rsidRPr="0079164E">
        <w:tc>
          <w:tcPr>
            <w:tcW w:w="844" w:type="dxa"/>
          </w:tcPr>
          <w:p w:rsidR="00A45CDA" w:rsidRPr="0079164E" w:rsidRDefault="00A45CDA" w:rsidP="005B0806">
            <w:pPr>
              <w:pStyle w:val="ConsPlusNormal"/>
              <w:rPr>
                <w:rFonts w:ascii="Times New Roman" w:hAnsi="Times New Roman" w:cs="Times New Roman"/>
                <w:sz w:val="24"/>
                <w:szCs w:val="24"/>
              </w:rPr>
            </w:pPr>
          </w:p>
        </w:tc>
        <w:tc>
          <w:tcPr>
            <w:tcW w:w="1129"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rPr>
                <w:rFonts w:ascii="Times New Roman" w:hAnsi="Times New Roman" w:cs="Times New Roman"/>
                <w:sz w:val="24"/>
                <w:szCs w:val="24"/>
              </w:rPr>
            </w:pPr>
          </w:p>
        </w:tc>
        <w:tc>
          <w:tcPr>
            <w:tcW w:w="2721" w:type="dxa"/>
          </w:tcPr>
          <w:p w:rsidR="00A45CDA" w:rsidRPr="0079164E" w:rsidRDefault="00A45CDA" w:rsidP="005B0806">
            <w:pPr>
              <w:pStyle w:val="ConsPlusNormal"/>
              <w:rPr>
                <w:rFonts w:ascii="Times New Roman" w:hAnsi="Times New Roman" w:cs="Times New Roman"/>
                <w:sz w:val="24"/>
                <w:szCs w:val="24"/>
              </w:rPr>
            </w:pPr>
          </w:p>
        </w:tc>
        <w:tc>
          <w:tcPr>
            <w:tcW w:w="1444" w:type="dxa"/>
          </w:tcPr>
          <w:p w:rsidR="00A45CDA" w:rsidRPr="0079164E" w:rsidRDefault="00A45CDA" w:rsidP="005B0806">
            <w:pPr>
              <w:pStyle w:val="ConsPlusNormal"/>
              <w:rPr>
                <w:rFonts w:ascii="Times New Roman" w:hAnsi="Times New Roman" w:cs="Times New Roman"/>
                <w:sz w:val="24"/>
                <w:szCs w:val="24"/>
              </w:rPr>
            </w:pPr>
          </w:p>
        </w:tc>
        <w:tc>
          <w:tcPr>
            <w:tcW w:w="1459"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844" w:type="dxa"/>
          </w:tcPr>
          <w:p w:rsidR="00A45CDA" w:rsidRPr="0079164E" w:rsidRDefault="00A45CDA" w:rsidP="005B0806">
            <w:pPr>
              <w:pStyle w:val="ConsPlusNormal"/>
              <w:rPr>
                <w:rFonts w:ascii="Times New Roman" w:hAnsi="Times New Roman" w:cs="Times New Roman"/>
                <w:sz w:val="24"/>
                <w:szCs w:val="24"/>
              </w:rPr>
            </w:pPr>
          </w:p>
        </w:tc>
        <w:tc>
          <w:tcPr>
            <w:tcW w:w="1129"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rPr>
                <w:rFonts w:ascii="Times New Roman" w:hAnsi="Times New Roman" w:cs="Times New Roman"/>
                <w:sz w:val="24"/>
                <w:szCs w:val="24"/>
              </w:rPr>
            </w:pPr>
          </w:p>
        </w:tc>
        <w:tc>
          <w:tcPr>
            <w:tcW w:w="2721" w:type="dxa"/>
          </w:tcPr>
          <w:p w:rsidR="00A45CDA" w:rsidRPr="0079164E" w:rsidRDefault="00A45CDA" w:rsidP="005B0806">
            <w:pPr>
              <w:pStyle w:val="ConsPlusNormal"/>
              <w:rPr>
                <w:rFonts w:ascii="Times New Roman" w:hAnsi="Times New Roman" w:cs="Times New Roman"/>
                <w:sz w:val="24"/>
                <w:szCs w:val="24"/>
              </w:rPr>
            </w:pPr>
          </w:p>
        </w:tc>
        <w:tc>
          <w:tcPr>
            <w:tcW w:w="1444" w:type="dxa"/>
          </w:tcPr>
          <w:p w:rsidR="00A45CDA" w:rsidRPr="0079164E" w:rsidRDefault="00A45CDA" w:rsidP="005B0806">
            <w:pPr>
              <w:pStyle w:val="ConsPlusNormal"/>
              <w:rPr>
                <w:rFonts w:ascii="Times New Roman" w:hAnsi="Times New Roman" w:cs="Times New Roman"/>
                <w:sz w:val="24"/>
                <w:szCs w:val="24"/>
              </w:rPr>
            </w:pPr>
          </w:p>
        </w:tc>
        <w:tc>
          <w:tcPr>
            <w:tcW w:w="1459"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844" w:type="dxa"/>
          </w:tcPr>
          <w:p w:rsidR="00A45CDA" w:rsidRPr="0079164E" w:rsidRDefault="00A45CDA" w:rsidP="005B0806">
            <w:pPr>
              <w:pStyle w:val="ConsPlusNormal"/>
              <w:rPr>
                <w:rFonts w:ascii="Times New Roman" w:hAnsi="Times New Roman" w:cs="Times New Roman"/>
                <w:sz w:val="24"/>
                <w:szCs w:val="24"/>
              </w:rPr>
            </w:pPr>
          </w:p>
        </w:tc>
        <w:tc>
          <w:tcPr>
            <w:tcW w:w="1129"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rPr>
                <w:rFonts w:ascii="Times New Roman" w:hAnsi="Times New Roman" w:cs="Times New Roman"/>
                <w:sz w:val="24"/>
                <w:szCs w:val="24"/>
              </w:rPr>
            </w:pPr>
          </w:p>
        </w:tc>
        <w:tc>
          <w:tcPr>
            <w:tcW w:w="2721" w:type="dxa"/>
          </w:tcPr>
          <w:p w:rsidR="00A45CDA" w:rsidRPr="0079164E" w:rsidRDefault="00A45CDA" w:rsidP="005B0806">
            <w:pPr>
              <w:pStyle w:val="ConsPlusNormal"/>
              <w:rPr>
                <w:rFonts w:ascii="Times New Roman" w:hAnsi="Times New Roman" w:cs="Times New Roman"/>
                <w:sz w:val="24"/>
                <w:szCs w:val="24"/>
              </w:rPr>
            </w:pPr>
          </w:p>
        </w:tc>
        <w:tc>
          <w:tcPr>
            <w:tcW w:w="1444" w:type="dxa"/>
          </w:tcPr>
          <w:p w:rsidR="00A45CDA" w:rsidRPr="0079164E" w:rsidRDefault="00A45CDA" w:rsidP="005B0806">
            <w:pPr>
              <w:pStyle w:val="ConsPlusNormal"/>
              <w:rPr>
                <w:rFonts w:ascii="Times New Roman" w:hAnsi="Times New Roman" w:cs="Times New Roman"/>
                <w:sz w:val="24"/>
                <w:szCs w:val="24"/>
              </w:rPr>
            </w:pPr>
          </w:p>
        </w:tc>
        <w:tc>
          <w:tcPr>
            <w:tcW w:w="1459"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844" w:type="dxa"/>
          </w:tcPr>
          <w:p w:rsidR="00A45CDA" w:rsidRPr="0079164E" w:rsidRDefault="00A45CDA" w:rsidP="005B0806">
            <w:pPr>
              <w:pStyle w:val="ConsPlusNormal"/>
              <w:rPr>
                <w:rFonts w:ascii="Times New Roman" w:hAnsi="Times New Roman" w:cs="Times New Roman"/>
                <w:sz w:val="24"/>
                <w:szCs w:val="24"/>
              </w:rPr>
            </w:pPr>
          </w:p>
        </w:tc>
        <w:tc>
          <w:tcPr>
            <w:tcW w:w="1129"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rPr>
                <w:rFonts w:ascii="Times New Roman" w:hAnsi="Times New Roman" w:cs="Times New Roman"/>
                <w:sz w:val="24"/>
                <w:szCs w:val="24"/>
              </w:rPr>
            </w:pPr>
          </w:p>
        </w:tc>
        <w:tc>
          <w:tcPr>
            <w:tcW w:w="2721" w:type="dxa"/>
          </w:tcPr>
          <w:p w:rsidR="00A45CDA" w:rsidRPr="0079164E" w:rsidRDefault="00A45CDA" w:rsidP="005B0806">
            <w:pPr>
              <w:pStyle w:val="ConsPlusNormal"/>
              <w:rPr>
                <w:rFonts w:ascii="Times New Roman" w:hAnsi="Times New Roman" w:cs="Times New Roman"/>
                <w:sz w:val="24"/>
                <w:szCs w:val="24"/>
              </w:rPr>
            </w:pPr>
          </w:p>
        </w:tc>
        <w:tc>
          <w:tcPr>
            <w:tcW w:w="1444" w:type="dxa"/>
          </w:tcPr>
          <w:p w:rsidR="00A45CDA" w:rsidRPr="0079164E" w:rsidRDefault="00A45CDA" w:rsidP="005B0806">
            <w:pPr>
              <w:pStyle w:val="ConsPlusNormal"/>
              <w:rPr>
                <w:rFonts w:ascii="Times New Roman" w:hAnsi="Times New Roman" w:cs="Times New Roman"/>
                <w:sz w:val="24"/>
                <w:szCs w:val="24"/>
              </w:rPr>
            </w:pPr>
          </w:p>
        </w:tc>
        <w:tc>
          <w:tcPr>
            <w:tcW w:w="1459"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В таблице следует указать запрашиваемые данные по всем членам семьи, включая несовершеннолетних детей.</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 Оценка ситуации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Материальное положение (заполняется со слов)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Отношения с членами семьи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Сложности в семье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Возможности (потенциал)</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Проблемы, беспокойства (трудности на сегодняшний день)</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Желания семьи (одиноко проживающего гражданина)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 В личном подсобном хозяйстве имею:</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340"/>
        <w:gridCol w:w="4195"/>
        <w:gridCol w:w="340"/>
        <w:gridCol w:w="4195"/>
      </w:tblGrid>
      <w:tr w:rsidR="00A45CDA" w:rsidRPr="0079164E">
        <w:tc>
          <w:tcPr>
            <w:tcW w:w="340" w:type="dxa"/>
            <w:tcBorders>
              <w:top w:val="single" w:sz="4" w:space="0" w:color="auto"/>
              <w:left w:val="single" w:sz="4" w:space="0" w:color="auto"/>
              <w:bottom w:val="nil"/>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1</w:t>
            </w:r>
          </w:p>
        </w:tc>
        <w:tc>
          <w:tcPr>
            <w:tcW w:w="4195" w:type="dxa"/>
            <w:tcBorders>
              <w:top w:val="single" w:sz="4" w:space="0" w:color="auto"/>
              <w:left w:val="nil"/>
              <w:bottom w:val="nil"/>
              <w:right w:val="nil"/>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Крупный рогатый скот (мясо)</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_________________ голов</w:t>
            </w:r>
          </w:p>
        </w:tc>
        <w:tc>
          <w:tcPr>
            <w:tcW w:w="340" w:type="dxa"/>
            <w:tcBorders>
              <w:top w:val="single" w:sz="4" w:space="0" w:color="auto"/>
              <w:left w:val="nil"/>
              <w:bottom w:val="nil"/>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2</w:t>
            </w:r>
          </w:p>
        </w:tc>
        <w:tc>
          <w:tcPr>
            <w:tcW w:w="4195" w:type="dxa"/>
            <w:tcBorders>
              <w:top w:val="single" w:sz="4" w:space="0" w:color="auto"/>
              <w:left w:val="nil"/>
              <w:bottom w:val="nil"/>
              <w:right w:val="single" w:sz="4" w:space="0" w:color="auto"/>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Коровы (молоко)</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_________________ голов</w:t>
            </w:r>
          </w:p>
        </w:tc>
      </w:tr>
      <w:tr w:rsidR="00A45CDA" w:rsidRPr="0079164E">
        <w:tc>
          <w:tcPr>
            <w:tcW w:w="340" w:type="dxa"/>
            <w:tcBorders>
              <w:top w:val="nil"/>
              <w:left w:val="single" w:sz="4" w:space="0" w:color="auto"/>
              <w:bottom w:val="nil"/>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3</w:t>
            </w:r>
          </w:p>
        </w:tc>
        <w:tc>
          <w:tcPr>
            <w:tcW w:w="4195" w:type="dxa"/>
            <w:tcBorders>
              <w:top w:val="nil"/>
              <w:left w:val="nil"/>
              <w:bottom w:val="nil"/>
              <w:right w:val="nil"/>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Свиньи (мясо, сало)</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lastRenderedPageBreak/>
              <w:t>_________________ голов</w:t>
            </w:r>
          </w:p>
        </w:tc>
        <w:tc>
          <w:tcPr>
            <w:tcW w:w="340" w:type="dxa"/>
            <w:tcBorders>
              <w:top w:val="nil"/>
              <w:left w:val="nil"/>
              <w:bottom w:val="nil"/>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lastRenderedPageBreak/>
              <w:t>4</w:t>
            </w:r>
          </w:p>
        </w:tc>
        <w:tc>
          <w:tcPr>
            <w:tcW w:w="4195" w:type="dxa"/>
            <w:tcBorders>
              <w:top w:val="nil"/>
              <w:left w:val="nil"/>
              <w:bottom w:val="nil"/>
              <w:right w:val="single" w:sz="4" w:space="0" w:color="auto"/>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Овцы (мясо)</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lastRenderedPageBreak/>
              <w:t>_________________ голов</w:t>
            </w:r>
          </w:p>
        </w:tc>
      </w:tr>
      <w:tr w:rsidR="00A45CDA" w:rsidRPr="0079164E">
        <w:tc>
          <w:tcPr>
            <w:tcW w:w="340" w:type="dxa"/>
            <w:tcBorders>
              <w:top w:val="nil"/>
              <w:left w:val="single" w:sz="4" w:space="0" w:color="auto"/>
              <w:bottom w:val="nil"/>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lastRenderedPageBreak/>
              <w:t>5</w:t>
            </w:r>
          </w:p>
        </w:tc>
        <w:tc>
          <w:tcPr>
            <w:tcW w:w="4195" w:type="dxa"/>
            <w:tcBorders>
              <w:top w:val="nil"/>
              <w:left w:val="nil"/>
              <w:bottom w:val="nil"/>
              <w:right w:val="nil"/>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Козы (мясо)</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_________________ голов</w:t>
            </w:r>
          </w:p>
        </w:tc>
        <w:tc>
          <w:tcPr>
            <w:tcW w:w="340" w:type="dxa"/>
            <w:tcBorders>
              <w:top w:val="nil"/>
              <w:left w:val="nil"/>
              <w:bottom w:val="nil"/>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6</w:t>
            </w:r>
          </w:p>
        </w:tc>
        <w:tc>
          <w:tcPr>
            <w:tcW w:w="4195" w:type="dxa"/>
            <w:tcBorders>
              <w:top w:val="nil"/>
              <w:left w:val="nil"/>
              <w:bottom w:val="nil"/>
              <w:right w:val="single" w:sz="4" w:space="0" w:color="auto"/>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Птица всех видов (мясо, яйца)</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_________________ голов</w:t>
            </w:r>
          </w:p>
        </w:tc>
      </w:tr>
      <w:tr w:rsidR="00A45CDA" w:rsidRPr="0079164E">
        <w:tc>
          <w:tcPr>
            <w:tcW w:w="340" w:type="dxa"/>
            <w:tcBorders>
              <w:top w:val="nil"/>
              <w:left w:val="single" w:sz="4" w:space="0" w:color="auto"/>
              <w:bottom w:val="nil"/>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7</w:t>
            </w:r>
          </w:p>
        </w:tc>
        <w:tc>
          <w:tcPr>
            <w:tcW w:w="4195" w:type="dxa"/>
            <w:tcBorders>
              <w:top w:val="nil"/>
              <w:left w:val="nil"/>
              <w:bottom w:val="nil"/>
              <w:right w:val="nil"/>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Кролики, нутрии (мясо)</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_________________ голов</w:t>
            </w:r>
          </w:p>
        </w:tc>
        <w:tc>
          <w:tcPr>
            <w:tcW w:w="340" w:type="dxa"/>
            <w:tcBorders>
              <w:top w:val="nil"/>
              <w:left w:val="nil"/>
              <w:bottom w:val="nil"/>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8</w:t>
            </w:r>
          </w:p>
        </w:tc>
        <w:tc>
          <w:tcPr>
            <w:tcW w:w="4195" w:type="dxa"/>
            <w:tcBorders>
              <w:top w:val="nil"/>
              <w:left w:val="nil"/>
              <w:bottom w:val="nil"/>
              <w:right w:val="single" w:sz="4" w:space="0" w:color="auto"/>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Пчелосемьи (мед)</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_____________</w:t>
            </w:r>
          </w:p>
        </w:tc>
      </w:tr>
      <w:tr w:rsidR="00A45CDA" w:rsidRPr="0079164E">
        <w:tc>
          <w:tcPr>
            <w:tcW w:w="340" w:type="dxa"/>
            <w:tcBorders>
              <w:top w:val="nil"/>
              <w:left w:val="single" w:sz="4" w:space="0" w:color="auto"/>
              <w:bottom w:val="single" w:sz="4" w:space="0" w:color="auto"/>
              <w:right w:val="nil"/>
            </w:tcBorders>
          </w:tcPr>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9</w:t>
            </w:r>
          </w:p>
        </w:tc>
        <w:tc>
          <w:tcPr>
            <w:tcW w:w="4195" w:type="dxa"/>
            <w:tcBorders>
              <w:top w:val="nil"/>
              <w:left w:val="nil"/>
              <w:bottom w:val="single" w:sz="4" w:space="0" w:color="auto"/>
              <w:right w:val="nil"/>
            </w:tcBorders>
          </w:tcPr>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Земельный участок</w:t>
            </w:r>
          </w:p>
          <w:p w:rsidR="00A45CDA" w:rsidRPr="0079164E" w:rsidRDefault="00A45CDA" w:rsidP="005B0806">
            <w:pPr>
              <w:pStyle w:val="ConsPlusNormal"/>
              <w:rPr>
                <w:rFonts w:ascii="Times New Roman" w:hAnsi="Times New Roman" w:cs="Times New Roman"/>
                <w:sz w:val="28"/>
                <w:szCs w:val="28"/>
              </w:rPr>
            </w:pPr>
            <w:r w:rsidRPr="0079164E">
              <w:rPr>
                <w:rFonts w:ascii="Times New Roman" w:hAnsi="Times New Roman" w:cs="Times New Roman"/>
                <w:sz w:val="28"/>
                <w:szCs w:val="28"/>
              </w:rPr>
              <w:t>____________ соток</w:t>
            </w:r>
          </w:p>
        </w:tc>
        <w:tc>
          <w:tcPr>
            <w:tcW w:w="340" w:type="dxa"/>
            <w:tcBorders>
              <w:top w:val="nil"/>
              <w:left w:val="nil"/>
              <w:bottom w:val="single" w:sz="4" w:space="0" w:color="auto"/>
              <w:right w:val="nil"/>
            </w:tcBorders>
          </w:tcPr>
          <w:p w:rsidR="00A45CDA" w:rsidRPr="0079164E" w:rsidRDefault="00A45CDA" w:rsidP="005B0806">
            <w:pPr>
              <w:pStyle w:val="ConsPlusNormal"/>
              <w:rPr>
                <w:rFonts w:ascii="Times New Roman" w:hAnsi="Times New Roman" w:cs="Times New Roman"/>
                <w:sz w:val="28"/>
                <w:szCs w:val="28"/>
              </w:rPr>
            </w:pPr>
          </w:p>
        </w:tc>
        <w:tc>
          <w:tcPr>
            <w:tcW w:w="4195" w:type="dxa"/>
            <w:tcBorders>
              <w:top w:val="nil"/>
              <w:left w:val="nil"/>
              <w:bottom w:val="single" w:sz="4" w:space="0" w:color="auto"/>
              <w:right w:val="single" w:sz="4" w:space="0" w:color="auto"/>
            </w:tcBorders>
          </w:tcPr>
          <w:p w:rsidR="00A45CDA" w:rsidRPr="0079164E" w:rsidRDefault="00A45CDA" w:rsidP="005B0806">
            <w:pPr>
              <w:pStyle w:val="ConsPlusNormal"/>
              <w:rPr>
                <w:rFonts w:ascii="Times New Roman" w:hAnsi="Times New Roman" w:cs="Times New Roman"/>
                <w:sz w:val="28"/>
                <w:szCs w:val="28"/>
              </w:rPr>
            </w:pPr>
          </w:p>
        </w:tc>
      </w:tr>
    </w:tbl>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4. Сведения о доходах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844"/>
        <w:gridCol w:w="5102"/>
        <w:gridCol w:w="649"/>
        <w:gridCol w:w="649"/>
        <w:gridCol w:w="649"/>
        <w:gridCol w:w="694"/>
      </w:tblGrid>
      <w:tr w:rsidR="00A45CDA" w:rsidRPr="0079164E">
        <w:tc>
          <w:tcPr>
            <w:tcW w:w="9041" w:type="dxa"/>
            <w:gridSpan w:val="7"/>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Сведения о доходах заявителя и членов семьи за три месяца, предшествующих месяцу обращения за адресной социальной помощью:</w:t>
            </w:r>
          </w:p>
        </w:tc>
      </w:tr>
      <w:tr w:rsidR="00A45CDA" w:rsidRPr="0079164E">
        <w:tc>
          <w:tcPr>
            <w:tcW w:w="454" w:type="dxa"/>
            <w:vMerge w:val="restart"/>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 xml:space="preserve">N </w:t>
            </w:r>
            <w:proofErr w:type="gramStart"/>
            <w:r w:rsidRPr="0079164E">
              <w:rPr>
                <w:rFonts w:ascii="Times New Roman" w:hAnsi="Times New Roman" w:cs="Times New Roman"/>
                <w:sz w:val="24"/>
                <w:szCs w:val="24"/>
              </w:rPr>
              <w:t>п</w:t>
            </w:r>
            <w:proofErr w:type="gramEnd"/>
            <w:r w:rsidRPr="0079164E">
              <w:rPr>
                <w:rFonts w:ascii="Times New Roman" w:hAnsi="Times New Roman" w:cs="Times New Roman"/>
                <w:sz w:val="24"/>
                <w:szCs w:val="24"/>
              </w:rPr>
              <w:t>/п</w:t>
            </w:r>
          </w:p>
        </w:tc>
        <w:tc>
          <w:tcPr>
            <w:tcW w:w="844" w:type="dxa"/>
            <w:vMerge w:val="restart"/>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Ф.И.О.</w:t>
            </w:r>
          </w:p>
        </w:tc>
        <w:tc>
          <w:tcPr>
            <w:tcW w:w="5102" w:type="dxa"/>
            <w:vMerge w:val="restart"/>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Вид дохода</w:t>
            </w:r>
          </w:p>
        </w:tc>
        <w:tc>
          <w:tcPr>
            <w:tcW w:w="2641" w:type="dxa"/>
            <w:gridSpan w:val="4"/>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Доход за каждый месяц и сумма дохода за 3 мес. (руб.)</w:t>
            </w: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vMerge/>
          </w:tcPr>
          <w:p w:rsidR="00A45CDA" w:rsidRPr="0079164E" w:rsidRDefault="00A45CDA" w:rsidP="005B0806">
            <w:pPr>
              <w:spacing w:after="0" w:line="240" w:lineRule="auto"/>
              <w:rPr>
                <w:rFonts w:ascii="Times New Roman" w:hAnsi="Times New Roman" w:cs="Times New Roman"/>
                <w:sz w:val="24"/>
                <w:szCs w:val="24"/>
              </w:rPr>
            </w:pPr>
          </w:p>
        </w:tc>
        <w:tc>
          <w:tcPr>
            <w:tcW w:w="64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I мес.</w:t>
            </w:r>
          </w:p>
        </w:tc>
        <w:tc>
          <w:tcPr>
            <w:tcW w:w="64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II вес.</w:t>
            </w:r>
          </w:p>
        </w:tc>
        <w:tc>
          <w:tcPr>
            <w:tcW w:w="64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III мес.</w:t>
            </w:r>
          </w:p>
        </w:tc>
        <w:tc>
          <w:tcPr>
            <w:tcW w:w="69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Всего</w:t>
            </w:r>
          </w:p>
        </w:tc>
      </w:tr>
      <w:tr w:rsidR="00A45CDA" w:rsidRPr="0079164E">
        <w:tc>
          <w:tcPr>
            <w:tcW w:w="45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1</w:t>
            </w:r>
          </w:p>
        </w:tc>
        <w:tc>
          <w:tcPr>
            <w:tcW w:w="84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2</w:t>
            </w:r>
          </w:p>
        </w:tc>
        <w:tc>
          <w:tcPr>
            <w:tcW w:w="5102"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3</w:t>
            </w:r>
          </w:p>
        </w:tc>
        <w:tc>
          <w:tcPr>
            <w:tcW w:w="64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4</w:t>
            </w:r>
          </w:p>
        </w:tc>
        <w:tc>
          <w:tcPr>
            <w:tcW w:w="64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5</w:t>
            </w:r>
          </w:p>
        </w:tc>
        <w:tc>
          <w:tcPr>
            <w:tcW w:w="64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6</w:t>
            </w:r>
          </w:p>
        </w:tc>
        <w:tc>
          <w:tcPr>
            <w:tcW w:w="69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7</w:t>
            </w:r>
          </w:p>
        </w:tc>
      </w:tr>
      <w:tr w:rsidR="00A45CDA" w:rsidRPr="0079164E">
        <w:tc>
          <w:tcPr>
            <w:tcW w:w="454" w:type="dxa"/>
            <w:vMerge w:val="restart"/>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1.</w:t>
            </w:r>
          </w:p>
        </w:tc>
        <w:tc>
          <w:tcPr>
            <w:tcW w:w="844" w:type="dxa"/>
            <w:vMerge w:val="restart"/>
          </w:tcPr>
          <w:p w:rsidR="00A45CDA" w:rsidRPr="0079164E" w:rsidRDefault="00A45CDA" w:rsidP="005B0806">
            <w:pPr>
              <w:pStyle w:val="ConsPlusNormal"/>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Доходы от трудовой деятельности (зарплата, доходы от предпринимательской деятельности, денежное довольствие)</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Государственные пенсии</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ЕДВ</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Другие выплаты социального характера (пособия, компенсации, льготы по оплате ЖКУ, стипендии и т.д.) - </w:t>
            </w:r>
            <w:proofErr w:type="gramStart"/>
            <w:r w:rsidRPr="0079164E">
              <w:rPr>
                <w:rFonts w:ascii="Times New Roman" w:hAnsi="Times New Roman" w:cs="Times New Roman"/>
                <w:sz w:val="24"/>
                <w:szCs w:val="24"/>
              </w:rPr>
              <w:t>нужное</w:t>
            </w:r>
            <w:proofErr w:type="gramEnd"/>
            <w:r w:rsidRPr="0079164E">
              <w:rPr>
                <w:rFonts w:ascii="Times New Roman" w:hAnsi="Times New Roman" w:cs="Times New Roman"/>
                <w:sz w:val="24"/>
                <w:szCs w:val="24"/>
              </w:rPr>
              <w:t xml:space="preserve"> подчеркнуть</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Полученные алименты</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Прочие доходы (от реализации продукции личного подсобного хозяйства, сдачи жилья в наем и т.п. - указать их вид)</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val="restart"/>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2</w:t>
            </w:r>
          </w:p>
        </w:tc>
        <w:tc>
          <w:tcPr>
            <w:tcW w:w="844" w:type="dxa"/>
            <w:vMerge w:val="restart"/>
          </w:tcPr>
          <w:p w:rsidR="00A45CDA" w:rsidRPr="0079164E" w:rsidRDefault="00A45CDA" w:rsidP="005B0806">
            <w:pPr>
              <w:pStyle w:val="ConsPlusNormal"/>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Доходы от трудовой деятельности (зарплата, доходы от предпринимательской деятельности, денежное довольствие)</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Государственные пенсии</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ЕДВ</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Другие выплаты социального характера (пособия, компенсации, льготы по оплате ЖКУ, стипендии и т.д.) - </w:t>
            </w:r>
            <w:proofErr w:type="gramStart"/>
            <w:r w:rsidRPr="0079164E">
              <w:rPr>
                <w:rFonts w:ascii="Times New Roman" w:hAnsi="Times New Roman" w:cs="Times New Roman"/>
                <w:sz w:val="24"/>
                <w:szCs w:val="24"/>
              </w:rPr>
              <w:t>нужное</w:t>
            </w:r>
            <w:proofErr w:type="gramEnd"/>
            <w:r w:rsidRPr="0079164E">
              <w:rPr>
                <w:rFonts w:ascii="Times New Roman" w:hAnsi="Times New Roman" w:cs="Times New Roman"/>
                <w:sz w:val="24"/>
                <w:szCs w:val="24"/>
              </w:rPr>
              <w:t xml:space="preserve"> подчеркнуть</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Полученные алименты</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vMerge w:val="restart"/>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Прочие доходы (от реализации продукции личного подсобного хозяйства, сдачи жилья в наем и т.п. - указать их вид)</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vMerge/>
          </w:tcPr>
          <w:p w:rsidR="00A45CDA" w:rsidRPr="0079164E" w:rsidRDefault="00A45CDA" w:rsidP="005B0806">
            <w:pPr>
              <w:spacing w:after="0" w:line="240" w:lineRule="auto"/>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val="restart"/>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3.</w:t>
            </w:r>
          </w:p>
        </w:tc>
        <w:tc>
          <w:tcPr>
            <w:tcW w:w="844" w:type="dxa"/>
            <w:vMerge w:val="restart"/>
          </w:tcPr>
          <w:p w:rsidR="00A45CDA" w:rsidRPr="0079164E" w:rsidRDefault="00A45CDA" w:rsidP="005B0806">
            <w:pPr>
              <w:pStyle w:val="ConsPlusNormal"/>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Доходы от трудовой деятельности (зарплата, доходы от предпринимательской деятельности, денежное довольствие)</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Государственные пенсии</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ЕДВ</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Другие выплаты социального характера (пособия, компенсации, льготы по оплате ЖКУ, стипендии и т.д.) - </w:t>
            </w:r>
            <w:proofErr w:type="gramStart"/>
            <w:r w:rsidRPr="0079164E">
              <w:rPr>
                <w:rFonts w:ascii="Times New Roman" w:hAnsi="Times New Roman" w:cs="Times New Roman"/>
                <w:sz w:val="24"/>
                <w:szCs w:val="24"/>
              </w:rPr>
              <w:t>нужное</w:t>
            </w:r>
            <w:proofErr w:type="gramEnd"/>
            <w:r w:rsidRPr="0079164E">
              <w:rPr>
                <w:rFonts w:ascii="Times New Roman" w:hAnsi="Times New Roman" w:cs="Times New Roman"/>
                <w:sz w:val="24"/>
                <w:szCs w:val="24"/>
              </w:rPr>
              <w:t xml:space="preserve"> подчеркнуть</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Полученные алименты</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Прочие доходы (от реализации продукции личного подсобного хозяйства, сдачи жилья внаем и т.п. - указать их вид)</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val="restart"/>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4.</w:t>
            </w:r>
          </w:p>
        </w:tc>
        <w:tc>
          <w:tcPr>
            <w:tcW w:w="844" w:type="dxa"/>
            <w:vMerge w:val="restart"/>
          </w:tcPr>
          <w:p w:rsidR="00A45CDA" w:rsidRPr="0079164E" w:rsidRDefault="00A45CDA" w:rsidP="005B0806">
            <w:pPr>
              <w:pStyle w:val="ConsPlusNormal"/>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Доходы от трудовой деятельности (зарплата, доходы от предпринимательской деятельности, денежное довольствие)</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Государственные пенсии</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ЕДВ</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Другие выплаты социального характера (пособия, компенсации, льготы по оплате ЖКУ, стипендии и т.д.) - </w:t>
            </w:r>
            <w:proofErr w:type="gramStart"/>
            <w:r w:rsidRPr="0079164E">
              <w:rPr>
                <w:rFonts w:ascii="Times New Roman" w:hAnsi="Times New Roman" w:cs="Times New Roman"/>
                <w:sz w:val="24"/>
                <w:szCs w:val="24"/>
              </w:rPr>
              <w:t>нужное</w:t>
            </w:r>
            <w:proofErr w:type="gramEnd"/>
            <w:r w:rsidRPr="0079164E">
              <w:rPr>
                <w:rFonts w:ascii="Times New Roman" w:hAnsi="Times New Roman" w:cs="Times New Roman"/>
                <w:sz w:val="24"/>
                <w:szCs w:val="24"/>
              </w:rPr>
              <w:t xml:space="preserve"> подчеркнуть</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Полученные алименты</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454" w:type="dxa"/>
            <w:vMerge/>
          </w:tcPr>
          <w:p w:rsidR="00A45CDA" w:rsidRPr="0079164E" w:rsidRDefault="00A45CDA" w:rsidP="005B0806">
            <w:pPr>
              <w:spacing w:after="0" w:line="240" w:lineRule="auto"/>
              <w:rPr>
                <w:rFonts w:ascii="Times New Roman" w:hAnsi="Times New Roman" w:cs="Times New Roman"/>
                <w:sz w:val="24"/>
                <w:szCs w:val="24"/>
              </w:rPr>
            </w:pPr>
          </w:p>
        </w:tc>
        <w:tc>
          <w:tcPr>
            <w:tcW w:w="844" w:type="dxa"/>
            <w:vMerge/>
          </w:tcPr>
          <w:p w:rsidR="00A45CDA" w:rsidRPr="0079164E" w:rsidRDefault="00A45CDA" w:rsidP="005B0806">
            <w:pPr>
              <w:spacing w:after="0" w:line="240" w:lineRule="auto"/>
              <w:rPr>
                <w:rFonts w:ascii="Times New Roman" w:hAnsi="Times New Roman" w:cs="Times New Roman"/>
                <w:sz w:val="24"/>
                <w:szCs w:val="24"/>
              </w:rPr>
            </w:pPr>
          </w:p>
        </w:tc>
        <w:tc>
          <w:tcPr>
            <w:tcW w:w="5102"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Прочие доходы (от реализации продукции личного подсобного хозяйства, сдачи жилья внаем и т.п. - указать их вид)</w:t>
            </w: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49" w:type="dxa"/>
          </w:tcPr>
          <w:p w:rsidR="00A45CDA" w:rsidRPr="0079164E" w:rsidRDefault="00A45CDA" w:rsidP="005B0806">
            <w:pPr>
              <w:pStyle w:val="ConsPlusNormal"/>
              <w:rPr>
                <w:rFonts w:ascii="Times New Roman" w:hAnsi="Times New Roman" w:cs="Times New Roman"/>
                <w:sz w:val="24"/>
                <w:szCs w:val="24"/>
              </w:rPr>
            </w:pPr>
          </w:p>
        </w:tc>
        <w:tc>
          <w:tcPr>
            <w:tcW w:w="694" w:type="dxa"/>
          </w:tcPr>
          <w:p w:rsidR="00A45CDA" w:rsidRPr="0079164E" w:rsidRDefault="00A45CDA" w:rsidP="005B0806">
            <w:pPr>
              <w:pStyle w:val="ConsPlusNormal"/>
              <w:rPr>
                <w:rFonts w:ascii="Times New Roman" w:hAnsi="Times New Roman" w:cs="Times New Roman"/>
                <w:sz w:val="24"/>
                <w:szCs w:val="24"/>
              </w:rPr>
            </w:pPr>
          </w:p>
        </w:tc>
      </w:tr>
    </w:tbl>
    <w:p w:rsidR="00B155E1" w:rsidRPr="0079164E" w:rsidRDefault="00B70D3C" w:rsidP="00B155E1">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 xml:space="preserve">Прошу исключить из общей суммы дохода </w:t>
      </w:r>
      <w:r w:rsidR="00A45CDA" w:rsidRPr="0079164E">
        <w:rPr>
          <w:rFonts w:ascii="Times New Roman" w:hAnsi="Times New Roman" w:cs="Times New Roman"/>
          <w:sz w:val="28"/>
          <w:szCs w:val="28"/>
        </w:rPr>
        <w:t xml:space="preserve">моей </w:t>
      </w:r>
      <w:proofErr w:type="gramStart"/>
      <w:r w:rsidR="00A45CDA" w:rsidRPr="0079164E">
        <w:rPr>
          <w:rFonts w:ascii="Times New Roman" w:hAnsi="Times New Roman" w:cs="Times New Roman"/>
          <w:sz w:val="28"/>
          <w:szCs w:val="28"/>
        </w:rPr>
        <w:t>семьи</w:t>
      </w:r>
      <w:proofErr w:type="gramEnd"/>
      <w:r w:rsidR="00A45CDA" w:rsidRPr="0079164E">
        <w:rPr>
          <w:rFonts w:ascii="Times New Roman" w:hAnsi="Times New Roman" w:cs="Times New Roman"/>
          <w:sz w:val="28"/>
          <w:szCs w:val="28"/>
        </w:rPr>
        <w:t xml:space="preserve"> выплаченные мною</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алименты в сумме _____ руб., удержанные по исполнительному листу N ________</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от _______________ в пользу ___________________________________________</w:t>
      </w:r>
      <w:r w:rsidR="00B155E1" w:rsidRPr="0079164E">
        <w:rPr>
          <w:rFonts w:ascii="Times New Roman" w:hAnsi="Times New Roman" w:cs="Times New Roman"/>
          <w:sz w:val="28"/>
          <w:szCs w:val="28"/>
        </w:rPr>
        <w:t>____________________</w:t>
      </w:r>
    </w:p>
    <w:p w:rsidR="00A45CDA" w:rsidRPr="0079164E" w:rsidRDefault="00A45CDA" w:rsidP="00B155E1">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(указывается Ф.И.О. лица, в пользу которого производится удержание)</w:t>
      </w:r>
    </w:p>
    <w:p w:rsidR="00A45CDA" w:rsidRPr="0079164E" w:rsidRDefault="00B70D3C"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5</w:t>
      </w:r>
      <w:r w:rsidR="00A45CDA" w:rsidRPr="0079164E">
        <w:rPr>
          <w:rFonts w:ascii="Times New Roman" w:hAnsi="Times New Roman" w:cs="Times New Roman"/>
          <w:sz w:val="28"/>
          <w:szCs w:val="28"/>
        </w:rPr>
        <w:t>. Жилищно-бытовые условия семьи: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общая площадь: _______ кв. м; жилая площадь: _______ кв. м; число</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комнат: __________ форма собственности: </w:t>
      </w:r>
      <w:r w:rsidR="00B155E1" w:rsidRPr="0079164E">
        <w:rPr>
          <w:rFonts w:ascii="Times New Roman" w:hAnsi="Times New Roman" w:cs="Times New Roman"/>
          <w:sz w:val="28"/>
          <w:szCs w:val="28"/>
        </w:rPr>
        <w:t>______________________</w:t>
      </w:r>
    </w:p>
    <w:p w:rsidR="00A45CDA" w:rsidRPr="0079164E" w:rsidRDefault="00A45CDA" w:rsidP="005B0806">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Качество жилого дома (кирпичный, панельный, деревянный и т.п., в</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нормальном состоянии, </w:t>
      </w:r>
      <w:proofErr w:type="gramStart"/>
      <w:r w:rsidRPr="0079164E">
        <w:rPr>
          <w:rFonts w:ascii="Times New Roman" w:hAnsi="Times New Roman" w:cs="Times New Roman"/>
          <w:sz w:val="28"/>
          <w:szCs w:val="28"/>
        </w:rPr>
        <w:t>ветхий</w:t>
      </w:r>
      <w:proofErr w:type="gramEnd"/>
      <w:r w:rsidRPr="0079164E">
        <w:rPr>
          <w:rFonts w:ascii="Times New Roman" w:hAnsi="Times New Roman" w:cs="Times New Roman"/>
          <w:sz w:val="28"/>
          <w:szCs w:val="28"/>
        </w:rPr>
        <w:t>, аварийный - подчеркнуть).</w:t>
      </w:r>
    </w:p>
    <w:p w:rsidR="00A45CDA" w:rsidRPr="0079164E" w:rsidRDefault="00A45CDA" w:rsidP="005B0806">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 xml:space="preserve">Благоустройство жилища (водопровод, канализация, отопление, газ, </w:t>
      </w:r>
      <w:r w:rsidRPr="0079164E">
        <w:rPr>
          <w:rFonts w:ascii="Times New Roman" w:hAnsi="Times New Roman" w:cs="Times New Roman"/>
          <w:sz w:val="28"/>
          <w:szCs w:val="28"/>
        </w:rPr>
        <w:lastRenderedPageBreak/>
        <w:t>ванная, лифт, телефон и т.д. - подчеркнуть).</w:t>
      </w:r>
      <w:proofErr w:type="gramEnd"/>
    </w:p>
    <w:p w:rsidR="00A45CDA" w:rsidRPr="0079164E" w:rsidRDefault="00B70D3C"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6</w:t>
      </w:r>
      <w:r w:rsidR="00A45CDA" w:rsidRPr="0079164E">
        <w:rPr>
          <w:rFonts w:ascii="Times New Roman" w:hAnsi="Times New Roman" w:cs="Times New Roman"/>
          <w:sz w:val="28"/>
          <w:szCs w:val="28"/>
        </w:rPr>
        <w:t>. Сведения о недвижимости и ином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4706"/>
        <w:gridCol w:w="2381"/>
      </w:tblGrid>
      <w:tr w:rsidR="00A45CDA" w:rsidRPr="0079164E">
        <w:tc>
          <w:tcPr>
            <w:tcW w:w="198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Вид имущества</w:t>
            </w:r>
          </w:p>
        </w:tc>
        <w:tc>
          <w:tcPr>
            <w:tcW w:w="4706"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Адрес местонахождения (для автомобиля, трактора, лодки и т.д.: марка и срок эксплуатации)</w:t>
            </w:r>
          </w:p>
        </w:tc>
        <w:tc>
          <w:tcPr>
            <w:tcW w:w="2381"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Принадлежность</w:t>
            </w:r>
          </w:p>
        </w:tc>
      </w:tr>
      <w:tr w:rsidR="00A45CDA" w:rsidRPr="0079164E">
        <w:tc>
          <w:tcPr>
            <w:tcW w:w="1984" w:type="dxa"/>
          </w:tcPr>
          <w:p w:rsidR="00A45CDA" w:rsidRPr="0079164E" w:rsidRDefault="00A45CDA" w:rsidP="005B0806">
            <w:pPr>
              <w:pStyle w:val="ConsPlusNormal"/>
              <w:rPr>
                <w:rFonts w:ascii="Times New Roman" w:hAnsi="Times New Roman" w:cs="Times New Roman"/>
                <w:sz w:val="24"/>
                <w:szCs w:val="24"/>
              </w:rPr>
            </w:pPr>
          </w:p>
        </w:tc>
        <w:tc>
          <w:tcPr>
            <w:tcW w:w="4706" w:type="dxa"/>
          </w:tcPr>
          <w:p w:rsidR="00A45CDA" w:rsidRPr="0079164E" w:rsidRDefault="00A45CDA" w:rsidP="005B0806">
            <w:pPr>
              <w:pStyle w:val="ConsPlusNormal"/>
              <w:rPr>
                <w:rFonts w:ascii="Times New Roman" w:hAnsi="Times New Roman" w:cs="Times New Roman"/>
                <w:sz w:val="24"/>
                <w:szCs w:val="24"/>
              </w:rPr>
            </w:pPr>
          </w:p>
        </w:tc>
        <w:tc>
          <w:tcPr>
            <w:tcW w:w="2381"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1984" w:type="dxa"/>
          </w:tcPr>
          <w:p w:rsidR="00A45CDA" w:rsidRPr="0079164E" w:rsidRDefault="00A45CDA" w:rsidP="005B0806">
            <w:pPr>
              <w:pStyle w:val="ConsPlusNormal"/>
              <w:rPr>
                <w:rFonts w:ascii="Times New Roman" w:hAnsi="Times New Roman" w:cs="Times New Roman"/>
                <w:sz w:val="24"/>
                <w:szCs w:val="24"/>
              </w:rPr>
            </w:pPr>
          </w:p>
        </w:tc>
        <w:tc>
          <w:tcPr>
            <w:tcW w:w="4706" w:type="dxa"/>
          </w:tcPr>
          <w:p w:rsidR="00A45CDA" w:rsidRPr="0079164E" w:rsidRDefault="00A45CDA" w:rsidP="005B0806">
            <w:pPr>
              <w:pStyle w:val="ConsPlusNormal"/>
              <w:rPr>
                <w:rFonts w:ascii="Times New Roman" w:hAnsi="Times New Roman" w:cs="Times New Roman"/>
                <w:sz w:val="24"/>
                <w:szCs w:val="24"/>
              </w:rPr>
            </w:pPr>
          </w:p>
        </w:tc>
        <w:tc>
          <w:tcPr>
            <w:tcW w:w="2381"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1984" w:type="dxa"/>
          </w:tcPr>
          <w:p w:rsidR="00A45CDA" w:rsidRPr="0079164E" w:rsidRDefault="00A45CDA" w:rsidP="005B0806">
            <w:pPr>
              <w:pStyle w:val="ConsPlusNormal"/>
              <w:rPr>
                <w:rFonts w:ascii="Times New Roman" w:hAnsi="Times New Roman" w:cs="Times New Roman"/>
                <w:sz w:val="24"/>
                <w:szCs w:val="24"/>
              </w:rPr>
            </w:pPr>
          </w:p>
        </w:tc>
        <w:tc>
          <w:tcPr>
            <w:tcW w:w="4706" w:type="dxa"/>
          </w:tcPr>
          <w:p w:rsidR="00A45CDA" w:rsidRPr="0079164E" w:rsidRDefault="00A45CDA" w:rsidP="005B0806">
            <w:pPr>
              <w:pStyle w:val="ConsPlusNormal"/>
              <w:rPr>
                <w:rFonts w:ascii="Times New Roman" w:hAnsi="Times New Roman" w:cs="Times New Roman"/>
                <w:sz w:val="24"/>
                <w:szCs w:val="24"/>
              </w:rPr>
            </w:pPr>
          </w:p>
        </w:tc>
        <w:tc>
          <w:tcPr>
            <w:tcW w:w="2381"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B70D3C"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7</w:t>
      </w:r>
      <w:r w:rsidR="00A45CDA" w:rsidRPr="0079164E">
        <w:rPr>
          <w:rFonts w:ascii="Times New Roman" w:hAnsi="Times New Roman" w:cs="Times New Roman"/>
          <w:sz w:val="28"/>
          <w:szCs w:val="28"/>
        </w:rPr>
        <w:t>. Состояние здоровья членов семьи (хорошее, плохое, очень плохое, наличие</w:t>
      </w:r>
      <w:r w:rsidRPr="0079164E">
        <w:rPr>
          <w:rFonts w:ascii="Times New Roman" w:hAnsi="Times New Roman" w:cs="Times New Roman"/>
          <w:sz w:val="28"/>
          <w:szCs w:val="28"/>
        </w:rPr>
        <w:t xml:space="preserve"> и</w:t>
      </w:r>
      <w:r w:rsidR="00A45CDA" w:rsidRPr="0079164E">
        <w:rPr>
          <w:rFonts w:ascii="Times New Roman" w:hAnsi="Times New Roman" w:cs="Times New Roman"/>
          <w:sz w:val="28"/>
          <w:szCs w:val="28"/>
        </w:rPr>
        <w:t>нвалидности):</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Заявитель ______________________________________</w:t>
      </w:r>
      <w:r w:rsidR="00E64EAB" w:rsidRPr="0079164E">
        <w:rPr>
          <w:rFonts w:ascii="Times New Roman" w:hAnsi="Times New Roman" w:cs="Times New Roman"/>
          <w:sz w:val="28"/>
          <w:szCs w:val="28"/>
        </w:rPr>
        <w:t>______</w:t>
      </w:r>
      <w:r w:rsidRPr="0079164E">
        <w:rPr>
          <w:rFonts w:ascii="Times New Roman" w:hAnsi="Times New Roman" w:cs="Times New Roman"/>
          <w:sz w:val="28"/>
          <w:szCs w:val="28"/>
        </w:rPr>
        <w:t>__________________</w:t>
      </w:r>
    </w:p>
    <w:p w:rsidR="00A45CDA" w:rsidRPr="0079164E" w:rsidRDefault="00A45CDA" w:rsidP="00E64EAB">
      <w:pPr>
        <w:pStyle w:val="ConsPlusNonformat"/>
        <w:rPr>
          <w:rFonts w:ascii="Times New Roman" w:hAnsi="Times New Roman" w:cs="Times New Roman"/>
          <w:sz w:val="28"/>
          <w:szCs w:val="28"/>
        </w:rPr>
      </w:pPr>
      <w:r w:rsidRPr="0079164E">
        <w:rPr>
          <w:rFonts w:ascii="Times New Roman" w:hAnsi="Times New Roman" w:cs="Times New Roman"/>
          <w:sz w:val="28"/>
          <w:szCs w:val="28"/>
        </w:rPr>
        <w:t>Супруг (супруга) ___________________________</w:t>
      </w:r>
      <w:r w:rsidR="00E64EAB" w:rsidRPr="0079164E">
        <w:rPr>
          <w:rFonts w:ascii="Times New Roman" w:hAnsi="Times New Roman" w:cs="Times New Roman"/>
          <w:sz w:val="28"/>
          <w:szCs w:val="28"/>
        </w:rPr>
        <w:t>___________</w:t>
      </w:r>
      <w:r w:rsidRPr="0079164E">
        <w:rPr>
          <w:rFonts w:ascii="Times New Roman" w:hAnsi="Times New Roman" w:cs="Times New Roman"/>
          <w:sz w:val="28"/>
          <w:szCs w:val="28"/>
        </w:rPr>
        <w:t>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Дети ______________________________________________________________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Другие совместно проживающие родственники </w:t>
      </w:r>
      <w:r w:rsidR="00B155E1" w:rsidRPr="0079164E">
        <w:rPr>
          <w:rFonts w:ascii="Times New Roman" w:hAnsi="Times New Roman" w:cs="Times New Roman"/>
          <w:sz w:val="28"/>
          <w:szCs w:val="28"/>
        </w:rPr>
        <w:t>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Направления предпол</w:t>
      </w:r>
      <w:r w:rsidR="00290BF6" w:rsidRPr="0079164E">
        <w:rPr>
          <w:rFonts w:ascii="Times New Roman" w:hAnsi="Times New Roman" w:cs="Times New Roman"/>
          <w:sz w:val="28"/>
          <w:szCs w:val="28"/>
        </w:rPr>
        <w:t xml:space="preserve">агаемой деятельности по выходу </w:t>
      </w:r>
      <w:r w:rsidRPr="0079164E">
        <w:rPr>
          <w:rFonts w:ascii="Times New Roman" w:hAnsi="Times New Roman" w:cs="Times New Roman"/>
          <w:sz w:val="28"/>
          <w:szCs w:val="28"/>
        </w:rPr>
        <w:t>из трудной жизненной</w:t>
      </w:r>
      <w:r w:rsidR="00290BF6" w:rsidRPr="0079164E">
        <w:rPr>
          <w:rFonts w:ascii="Times New Roman" w:hAnsi="Times New Roman" w:cs="Times New Roman"/>
          <w:sz w:val="28"/>
          <w:szCs w:val="28"/>
        </w:rPr>
        <w:t xml:space="preserve"> </w:t>
      </w:r>
      <w:r w:rsidRPr="0079164E">
        <w:rPr>
          <w:rFonts w:ascii="Times New Roman" w:hAnsi="Times New Roman" w:cs="Times New Roman"/>
          <w:sz w:val="28"/>
          <w:szCs w:val="28"/>
        </w:rPr>
        <w:t>ситуации (мнение заявителя)</w:t>
      </w:r>
      <w:r w:rsidR="00290BF6" w:rsidRPr="0079164E">
        <w:rPr>
          <w:rFonts w:ascii="Times New Roman" w:hAnsi="Times New Roman" w:cs="Times New Roman"/>
          <w:sz w:val="28"/>
          <w:szCs w:val="28"/>
        </w:rPr>
        <w:t xml:space="preserve"> _________</w:t>
      </w:r>
      <w:r w:rsidR="00B155E1" w:rsidRPr="0079164E">
        <w:rPr>
          <w:rFonts w:ascii="Times New Roman" w:hAnsi="Times New Roman" w:cs="Times New Roman"/>
          <w:sz w:val="28"/>
          <w:szCs w:val="28"/>
        </w:rPr>
        <w:t>____________________</w:t>
      </w:r>
    </w:p>
    <w:p w:rsidR="00A45CDA" w:rsidRPr="0079164E" w:rsidRDefault="00290BF6" w:rsidP="00B155E1">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 xml:space="preserve">Обязуюсь сообщить о наступлении обстоятельств, влияющих </w:t>
      </w:r>
      <w:r w:rsidR="00A45CDA" w:rsidRPr="0079164E">
        <w:rPr>
          <w:rFonts w:ascii="Times New Roman" w:hAnsi="Times New Roman" w:cs="Times New Roman"/>
          <w:sz w:val="28"/>
          <w:szCs w:val="28"/>
        </w:rPr>
        <w:t>на  условия</w:t>
      </w:r>
      <w:r w:rsidRPr="0079164E">
        <w:rPr>
          <w:rFonts w:ascii="Times New Roman" w:hAnsi="Times New Roman" w:cs="Times New Roman"/>
          <w:sz w:val="28"/>
          <w:szCs w:val="28"/>
        </w:rPr>
        <w:t xml:space="preserve"> выполнения социального контракта, в течение двух недель со дня </w:t>
      </w:r>
      <w:r w:rsidR="00A45CDA" w:rsidRPr="0079164E">
        <w:rPr>
          <w:rFonts w:ascii="Times New Roman" w:hAnsi="Times New Roman" w:cs="Times New Roman"/>
          <w:sz w:val="28"/>
          <w:szCs w:val="28"/>
        </w:rPr>
        <w:t>их</w:t>
      </w:r>
      <w:r w:rsidR="00B155E1"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наступления.</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 _________________________________ 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(дата)                    </w:t>
      </w:r>
      <w:r w:rsidR="00290BF6"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(Ф.И.О.)                   </w:t>
      </w:r>
      <w:r w:rsidR="00290BF6" w:rsidRPr="0079164E">
        <w:rPr>
          <w:rFonts w:ascii="Times New Roman" w:hAnsi="Times New Roman" w:cs="Times New Roman"/>
          <w:sz w:val="28"/>
          <w:szCs w:val="28"/>
        </w:rPr>
        <w:t xml:space="preserve">             </w:t>
      </w:r>
      <w:r w:rsidRPr="0079164E">
        <w:rPr>
          <w:rFonts w:ascii="Times New Roman" w:hAnsi="Times New Roman" w:cs="Times New Roman"/>
          <w:sz w:val="28"/>
          <w:szCs w:val="28"/>
        </w:rPr>
        <w:t>(подпись заявителя)</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Расчет</w:t>
      </w:r>
    </w:p>
    <w:p w:rsidR="00A45CDA" w:rsidRPr="0079164E" w:rsidRDefault="00A45CDA" w:rsidP="005B08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644"/>
        <w:gridCol w:w="1757"/>
        <w:gridCol w:w="1871"/>
        <w:gridCol w:w="1814"/>
      </w:tblGrid>
      <w:tr w:rsidR="00A45CDA" w:rsidRPr="0079164E">
        <w:tc>
          <w:tcPr>
            <w:tcW w:w="198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Общая сумма дохода семьи за 3 месяца</w:t>
            </w:r>
          </w:p>
        </w:tc>
        <w:tc>
          <w:tcPr>
            <w:tcW w:w="164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Общая сумма дохода семьи за 1 месяц</w:t>
            </w:r>
          </w:p>
        </w:tc>
        <w:tc>
          <w:tcPr>
            <w:tcW w:w="1757"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Прожиточный минимум семьи в месяц заполнения</w:t>
            </w:r>
          </w:p>
        </w:tc>
        <w:tc>
          <w:tcPr>
            <w:tcW w:w="1871"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Превышение дохода над прожиточным минимумом</w:t>
            </w:r>
          </w:p>
        </w:tc>
        <w:tc>
          <w:tcPr>
            <w:tcW w:w="18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Возможность заключения социального контракта (да или нет)</w:t>
            </w:r>
          </w:p>
        </w:tc>
      </w:tr>
      <w:tr w:rsidR="00A45CDA" w:rsidRPr="0079164E">
        <w:tc>
          <w:tcPr>
            <w:tcW w:w="1984" w:type="dxa"/>
          </w:tcPr>
          <w:p w:rsidR="00A45CDA" w:rsidRPr="0079164E" w:rsidRDefault="00A45CDA" w:rsidP="005B0806">
            <w:pPr>
              <w:pStyle w:val="ConsPlusNormal"/>
              <w:rPr>
                <w:rFonts w:ascii="Times New Roman" w:hAnsi="Times New Roman" w:cs="Times New Roman"/>
                <w:sz w:val="24"/>
                <w:szCs w:val="24"/>
              </w:rPr>
            </w:pPr>
          </w:p>
        </w:tc>
        <w:tc>
          <w:tcPr>
            <w:tcW w:w="1644" w:type="dxa"/>
          </w:tcPr>
          <w:p w:rsidR="00A45CDA" w:rsidRPr="0079164E" w:rsidRDefault="00A45CDA" w:rsidP="005B0806">
            <w:pPr>
              <w:pStyle w:val="ConsPlusNormal"/>
              <w:rPr>
                <w:rFonts w:ascii="Times New Roman" w:hAnsi="Times New Roman" w:cs="Times New Roman"/>
                <w:sz w:val="24"/>
                <w:szCs w:val="24"/>
              </w:rPr>
            </w:pPr>
          </w:p>
        </w:tc>
        <w:tc>
          <w:tcPr>
            <w:tcW w:w="1757" w:type="dxa"/>
          </w:tcPr>
          <w:p w:rsidR="00A45CDA" w:rsidRPr="0079164E" w:rsidRDefault="00A45CDA" w:rsidP="005B0806">
            <w:pPr>
              <w:pStyle w:val="ConsPlusNormal"/>
              <w:rPr>
                <w:rFonts w:ascii="Times New Roman" w:hAnsi="Times New Roman" w:cs="Times New Roman"/>
                <w:sz w:val="24"/>
                <w:szCs w:val="24"/>
              </w:rPr>
            </w:pPr>
          </w:p>
        </w:tc>
        <w:tc>
          <w:tcPr>
            <w:tcW w:w="1871" w:type="dxa"/>
          </w:tcPr>
          <w:p w:rsidR="00A45CDA" w:rsidRPr="0079164E" w:rsidRDefault="00A45CDA" w:rsidP="005B0806">
            <w:pPr>
              <w:pStyle w:val="ConsPlusNormal"/>
              <w:rPr>
                <w:rFonts w:ascii="Times New Roman" w:hAnsi="Times New Roman" w:cs="Times New Roman"/>
                <w:sz w:val="24"/>
                <w:szCs w:val="24"/>
              </w:rPr>
            </w:pPr>
          </w:p>
        </w:tc>
        <w:tc>
          <w:tcPr>
            <w:tcW w:w="1814"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Отметка о приеме заявления</w:t>
      </w:r>
    </w:p>
    <w:p w:rsidR="00290BF6"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Специалист _______________ Ф.И.О. _________________</w:t>
      </w:r>
      <w:r w:rsidR="00290BF6" w:rsidRPr="0079164E">
        <w:rPr>
          <w:rFonts w:ascii="Times New Roman" w:hAnsi="Times New Roman" w:cs="Times New Roman"/>
          <w:sz w:val="28"/>
          <w:szCs w:val="28"/>
        </w:rPr>
        <w:t xml:space="preserve"> _____________</w:t>
      </w:r>
    </w:p>
    <w:p w:rsidR="00A45CDA" w:rsidRPr="0079164E" w:rsidRDefault="00290BF6"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 xml:space="preserve">        (подпись)                             </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(дата)</w:t>
      </w:r>
    </w:p>
    <w:p w:rsidR="00290BF6" w:rsidRPr="0079164E" w:rsidRDefault="00290BF6"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45CDA" w:rsidRPr="0079164E" w:rsidRDefault="00A45CDA" w:rsidP="005B0806">
      <w:pPr>
        <w:pStyle w:val="ConsPlusNormal"/>
        <w:jc w:val="right"/>
        <w:outlineLvl w:val="1"/>
        <w:rPr>
          <w:rFonts w:ascii="Times New Roman" w:hAnsi="Times New Roman" w:cs="Times New Roman"/>
          <w:sz w:val="28"/>
          <w:szCs w:val="28"/>
        </w:rPr>
      </w:pPr>
      <w:r w:rsidRPr="0079164E">
        <w:rPr>
          <w:rFonts w:ascii="Times New Roman" w:hAnsi="Times New Roman" w:cs="Times New Roman"/>
          <w:sz w:val="28"/>
          <w:szCs w:val="28"/>
        </w:rPr>
        <w:lastRenderedPageBreak/>
        <w:t>Приложение 3</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 Порядку оказания</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государственной социальной помощи</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nformat"/>
        <w:jc w:val="center"/>
        <w:rPr>
          <w:rFonts w:ascii="Times New Roman" w:hAnsi="Times New Roman" w:cs="Times New Roman"/>
          <w:sz w:val="28"/>
          <w:szCs w:val="28"/>
        </w:rPr>
      </w:pPr>
      <w:bookmarkStart w:id="5" w:name="P588"/>
      <w:bookmarkEnd w:id="5"/>
      <w:r w:rsidRPr="0079164E">
        <w:rPr>
          <w:rFonts w:ascii="Times New Roman" w:hAnsi="Times New Roman" w:cs="Times New Roman"/>
          <w:sz w:val="28"/>
          <w:szCs w:val="28"/>
        </w:rPr>
        <w:t>ЛИСТ СОБЕСЕДОВАНИЯ</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Ф.И.О. заявителя _________________________________</w:t>
      </w:r>
      <w:r w:rsidR="00290BF6" w:rsidRPr="0079164E">
        <w:rPr>
          <w:rFonts w:ascii="Times New Roman" w:hAnsi="Times New Roman" w:cs="Times New Roman"/>
          <w:sz w:val="28"/>
          <w:szCs w:val="28"/>
        </w:rPr>
        <w:t>____</w:t>
      </w:r>
      <w:r w:rsidRPr="0079164E">
        <w:rPr>
          <w:rFonts w:ascii="Times New Roman" w:hAnsi="Times New Roman" w:cs="Times New Roman"/>
          <w:sz w:val="28"/>
          <w:szCs w:val="28"/>
        </w:rPr>
        <w:t>_________.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Ф.И.О. специалиста ________________</w:t>
      </w:r>
      <w:r w:rsidR="00290BF6" w:rsidRPr="0079164E">
        <w:rPr>
          <w:rFonts w:ascii="Times New Roman" w:hAnsi="Times New Roman" w:cs="Times New Roman"/>
          <w:sz w:val="28"/>
          <w:szCs w:val="28"/>
        </w:rPr>
        <w:t>___________________________</w:t>
      </w:r>
      <w:r w:rsidRPr="0079164E">
        <w:rPr>
          <w:rFonts w:ascii="Times New Roman" w:hAnsi="Times New Roman" w:cs="Times New Roman"/>
          <w:sz w:val="28"/>
          <w:szCs w:val="28"/>
        </w:rPr>
        <w:t>.</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 xml:space="preserve">Дата </w:t>
      </w:r>
      <w:r w:rsidR="00290BF6" w:rsidRPr="0079164E">
        <w:rPr>
          <w:rFonts w:ascii="Times New Roman" w:hAnsi="Times New Roman" w:cs="Times New Roman"/>
          <w:sz w:val="28"/>
          <w:szCs w:val="28"/>
        </w:rPr>
        <w:t xml:space="preserve">обращения за государственной социальной помощью на </w:t>
      </w:r>
      <w:r w:rsidRPr="0079164E">
        <w:rPr>
          <w:rFonts w:ascii="Times New Roman" w:hAnsi="Times New Roman" w:cs="Times New Roman"/>
          <w:sz w:val="28"/>
          <w:szCs w:val="28"/>
        </w:rPr>
        <w:t>основе</w:t>
      </w:r>
      <w:r w:rsidR="00290BF6" w:rsidRPr="0079164E">
        <w:rPr>
          <w:rFonts w:ascii="Times New Roman" w:hAnsi="Times New Roman" w:cs="Times New Roman"/>
          <w:sz w:val="28"/>
          <w:szCs w:val="28"/>
        </w:rPr>
        <w:t xml:space="preserve"> </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социального контракта ___________________________________________.</w:t>
      </w:r>
    </w:p>
    <w:p w:rsidR="00A45CDA" w:rsidRPr="0079164E" w:rsidRDefault="00A45CDA" w:rsidP="005B08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134"/>
        <w:gridCol w:w="1474"/>
        <w:gridCol w:w="1644"/>
        <w:gridCol w:w="1191"/>
      </w:tblGrid>
      <w:tr w:rsidR="00A45CDA" w:rsidRPr="0079164E">
        <w:tc>
          <w:tcPr>
            <w:tcW w:w="3628" w:type="dxa"/>
          </w:tcPr>
          <w:p w:rsidR="00A45CDA" w:rsidRPr="0079164E" w:rsidRDefault="00A45CDA" w:rsidP="005B0806">
            <w:pPr>
              <w:pStyle w:val="ConsPlusNormal"/>
              <w:rPr>
                <w:rFonts w:ascii="Times New Roman" w:hAnsi="Times New Roman" w:cs="Times New Roman"/>
                <w:sz w:val="24"/>
                <w:szCs w:val="24"/>
              </w:rPr>
            </w:pPr>
          </w:p>
        </w:tc>
        <w:tc>
          <w:tcPr>
            <w:tcW w:w="113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Ф.И.О.</w:t>
            </w:r>
          </w:p>
        </w:tc>
        <w:tc>
          <w:tcPr>
            <w:tcW w:w="147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Дата рождения</w:t>
            </w:r>
          </w:p>
        </w:tc>
        <w:tc>
          <w:tcPr>
            <w:tcW w:w="164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Место рождения</w:t>
            </w:r>
          </w:p>
        </w:tc>
        <w:tc>
          <w:tcPr>
            <w:tcW w:w="1191"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Занятие</w:t>
            </w:r>
          </w:p>
        </w:tc>
      </w:tr>
      <w:tr w:rsidR="00A45CDA" w:rsidRPr="0079164E">
        <w:tc>
          <w:tcPr>
            <w:tcW w:w="3628"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Заявитель</w:t>
            </w:r>
          </w:p>
        </w:tc>
        <w:tc>
          <w:tcPr>
            <w:tcW w:w="1134"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rPr>
                <w:rFonts w:ascii="Times New Roman" w:hAnsi="Times New Roman" w:cs="Times New Roman"/>
                <w:sz w:val="24"/>
                <w:szCs w:val="24"/>
              </w:rPr>
            </w:pPr>
          </w:p>
        </w:tc>
        <w:tc>
          <w:tcPr>
            <w:tcW w:w="1644" w:type="dxa"/>
          </w:tcPr>
          <w:p w:rsidR="00A45CDA" w:rsidRPr="0079164E" w:rsidRDefault="00A45CDA" w:rsidP="005B0806">
            <w:pPr>
              <w:pStyle w:val="ConsPlusNormal"/>
              <w:rPr>
                <w:rFonts w:ascii="Times New Roman" w:hAnsi="Times New Roman" w:cs="Times New Roman"/>
                <w:sz w:val="24"/>
                <w:szCs w:val="24"/>
              </w:rPr>
            </w:pPr>
          </w:p>
        </w:tc>
        <w:tc>
          <w:tcPr>
            <w:tcW w:w="1191"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3628"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Супруг (супруга)</w:t>
            </w:r>
          </w:p>
        </w:tc>
        <w:tc>
          <w:tcPr>
            <w:tcW w:w="1134"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rPr>
                <w:rFonts w:ascii="Times New Roman" w:hAnsi="Times New Roman" w:cs="Times New Roman"/>
                <w:sz w:val="24"/>
                <w:szCs w:val="24"/>
              </w:rPr>
            </w:pPr>
          </w:p>
        </w:tc>
        <w:tc>
          <w:tcPr>
            <w:tcW w:w="1644" w:type="dxa"/>
          </w:tcPr>
          <w:p w:rsidR="00A45CDA" w:rsidRPr="0079164E" w:rsidRDefault="00A45CDA" w:rsidP="005B0806">
            <w:pPr>
              <w:pStyle w:val="ConsPlusNormal"/>
              <w:rPr>
                <w:rFonts w:ascii="Times New Roman" w:hAnsi="Times New Roman" w:cs="Times New Roman"/>
                <w:sz w:val="24"/>
                <w:szCs w:val="24"/>
              </w:rPr>
            </w:pPr>
          </w:p>
        </w:tc>
        <w:tc>
          <w:tcPr>
            <w:tcW w:w="1191"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3628"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Дети</w:t>
            </w:r>
          </w:p>
        </w:tc>
        <w:tc>
          <w:tcPr>
            <w:tcW w:w="1134"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rPr>
                <w:rFonts w:ascii="Times New Roman" w:hAnsi="Times New Roman" w:cs="Times New Roman"/>
                <w:sz w:val="24"/>
                <w:szCs w:val="24"/>
              </w:rPr>
            </w:pPr>
          </w:p>
        </w:tc>
        <w:tc>
          <w:tcPr>
            <w:tcW w:w="1644" w:type="dxa"/>
          </w:tcPr>
          <w:p w:rsidR="00A45CDA" w:rsidRPr="0079164E" w:rsidRDefault="00A45CDA" w:rsidP="005B0806">
            <w:pPr>
              <w:pStyle w:val="ConsPlusNormal"/>
              <w:rPr>
                <w:rFonts w:ascii="Times New Roman" w:hAnsi="Times New Roman" w:cs="Times New Roman"/>
                <w:sz w:val="24"/>
                <w:szCs w:val="24"/>
              </w:rPr>
            </w:pPr>
          </w:p>
        </w:tc>
        <w:tc>
          <w:tcPr>
            <w:tcW w:w="1191"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3628"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Другие родственники</w:t>
            </w:r>
          </w:p>
        </w:tc>
        <w:tc>
          <w:tcPr>
            <w:tcW w:w="1134" w:type="dxa"/>
          </w:tcPr>
          <w:p w:rsidR="00A45CDA" w:rsidRPr="0079164E" w:rsidRDefault="00A45CDA" w:rsidP="005B0806">
            <w:pPr>
              <w:pStyle w:val="ConsPlusNormal"/>
              <w:rPr>
                <w:rFonts w:ascii="Times New Roman" w:hAnsi="Times New Roman" w:cs="Times New Roman"/>
                <w:sz w:val="24"/>
                <w:szCs w:val="24"/>
              </w:rPr>
            </w:pPr>
          </w:p>
        </w:tc>
        <w:tc>
          <w:tcPr>
            <w:tcW w:w="1474" w:type="dxa"/>
          </w:tcPr>
          <w:p w:rsidR="00A45CDA" w:rsidRPr="0079164E" w:rsidRDefault="00A45CDA" w:rsidP="005B0806">
            <w:pPr>
              <w:pStyle w:val="ConsPlusNormal"/>
              <w:rPr>
                <w:rFonts w:ascii="Times New Roman" w:hAnsi="Times New Roman" w:cs="Times New Roman"/>
                <w:sz w:val="24"/>
                <w:szCs w:val="24"/>
              </w:rPr>
            </w:pPr>
          </w:p>
        </w:tc>
        <w:tc>
          <w:tcPr>
            <w:tcW w:w="1644" w:type="dxa"/>
          </w:tcPr>
          <w:p w:rsidR="00A45CDA" w:rsidRPr="0079164E" w:rsidRDefault="00A45CDA" w:rsidP="005B0806">
            <w:pPr>
              <w:pStyle w:val="ConsPlusNormal"/>
              <w:rPr>
                <w:rFonts w:ascii="Times New Roman" w:hAnsi="Times New Roman" w:cs="Times New Roman"/>
                <w:sz w:val="24"/>
                <w:szCs w:val="24"/>
              </w:rPr>
            </w:pPr>
          </w:p>
        </w:tc>
        <w:tc>
          <w:tcPr>
            <w:tcW w:w="1191"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Характеристика семьи (одиноко проживающего гражданина):</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________________________</w:t>
      </w:r>
      <w:r w:rsidR="001F73EC" w:rsidRPr="0079164E">
        <w:rPr>
          <w:rFonts w:ascii="Times New Roman" w:hAnsi="Times New Roman" w:cs="Times New Roman"/>
          <w:sz w:val="28"/>
          <w:szCs w:val="28"/>
        </w:rPr>
        <w:t>________________________</w:t>
      </w:r>
      <w:r w:rsidRPr="0079164E">
        <w:rPr>
          <w:rFonts w:ascii="Times New Roman" w:hAnsi="Times New Roman" w:cs="Times New Roman"/>
          <w:sz w:val="28"/>
          <w:szCs w:val="28"/>
        </w:rPr>
        <w:t>________________.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Трудовая деятельность (место работы, должность, причина увольнения):</w:t>
      </w:r>
    </w:p>
    <w:p w:rsidR="00A45CDA" w:rsidRPr="0079164E" w:rsidRDefault="00A45CDA" w:rsidP="00484CED">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Заявитель: _________________________________________________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 xml:space="preserve">Супруг (супруга): </w:t>
      </w:r>
      <w:r w:rsidR="00484CED" w:rsidRPr="0079164E">
        <w:rPr>
          <w:rFonts w:ascii="Times New Roman" w:hAnsi="Times New Roman" w:cs="Times New Roman"/>
          <w:sz w:val="28"/>
          <w:szCs w:val="28"/>
        </w:rPr>
        <w:t>_</w:t>
      </w:r>
      <w:r w:rsidRPr="0079164E">
        <w:rPr>
          <w:rFonts w:ascii="Times New Roman" w:hAnsi="Times New Roman" w:cs="Times New Roman"/>
          <w:sz w:val="28"/>
          <w:szCs w:val="28"/>
        </w:rPr>
        <w:t>______________</w:t>
      </w:r>
      <w:r w:rsidR="001F73EC" w:rsidRPr="0079164E">
        <w:rPr>
          <w:rFonts w:ascii="Times New Roman" w:hAnsi="Times New Roman" w:cs="Times New Roman"/>
          <w:sz w:val="28"/>
          <w:szCs w:val="28"/>
        </w:rPr>
        <w:t>____________________________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Финансовое положение (в т.ч. наличие ЛПХ или крестьянского подворья,</w:t>
      </w:r>
      <w:r w:rsidR="001F73EC" w:rsidRPr="0079164E">
        <w:rPr>
          <w:rFonts w:ascii="Times New Roman" w:hAnsi="Times New Roman" w:cs="Times New Roman"/>
          <w:sz w:val="28"/>
          <w:szCs w:val="28"/>
        </w:rPr>
        <w:t xml:space="preserve"> </w:t>
      </w:r>
      <w:r w:rsidRPr="0079164E">
        <w:rPr>
          <w:rFonts w:ascii="Times New Roman" w:hAnsi="Times New Roman" w:cs="Times New Roman"/>
          <w:sz w:val="28"/>
          <w:szCs w:val="28"/>
        </w:rPr>
        <w:t>земли, скота и т.д.) - со слов заявителя __</w:t>
      </w:r>
      <w:r w:rsidR="001F73EC" w:rsidRPr="0079164E">
        <w:rPr>
          <w:rFonts w:ascii="Times New Roman" w:hAnsi="Times New Roman" w:cs="Times New Roman"/>
          <w:sz w:val="28"/>
          <w:szCs w:val="28"/>
        </w:rPr>
        <w:t>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Отношения с членами семьи _______________</w:t>
      </w:r>
      <w:r w:rsidR="001F73EC" w:rsidRPr="0079164E">
        <w:rPr>
          <w:rFonts w:ascii="Times New Roman" w:hAnsi="Times New Roman" w:cs="Times New Roman"/>
          <w:sz w:val="28"/>
          <w:szCs w:val="28"/>
        </w:rPr>
        <w:t>________________________</w:t>
      </w:r>
    </w:p>
    <w:p w:rsidR="00A45CDA" w:rsidRPr="0079164E" w:rsidRDefault="001F73EC"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w:t>
      </w:r>
      <w:r w:rsidR="00A45CDA" w:rsidRPr="0079164E">
        <w:rPr>
          <w:rFonts w:ascii="Times New Roman" w:hAnsi="Times New Roman" w:cs="Times New Roman"/>
          <w:sz w:val="28"/>
          <w:szCs w:val="28"/>
        </w:rPr>
        <w:t>______________________________</w:t>
      </w:r>
      <w:r w:rsidRPr="0079164E">
        <w:rPr>
          <w:rFonts w:ascii="Times New Roman" w:hAnsi="Times New Roman" w:cs="Times New Roman"/>
          <w:sz w:val="28"/>
          <w:szCs w:val="28"/>
        </w:rPr>
        <w:t>________________________</w:t>
      </w:r>
      <w:r w:rsidR="00A45CDA" w:rsidRPr="0079164E">
        <w:rPr>
          <w:rFonts w:ascii="Times New Roman" w:hAnsi="Times New Roman" w:cs="Times New Roman"/>
          <w:sz w:val="28"/>
          <w:szCs w:val="28"/>
        </w:rPr>
        <w:t>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Сложности в семье __________________</w:t>
      </w:r>
      <w:r w:rsidR="001F73EC" w:rsidRPr="0079164E">
        <w:rPr>
          <w:rFonts w:ascii="Times New Roman" w:hAnsi="Times New Roman" w:cs="Times New Roman"/>
          <w:sz w:val="28"/>
          <w:szCs w:val="28"/>
        </w:rPr>
        <w:t>________________________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Возможности (трудовой потенциал) _____</w:t>
      </w:r>
      <w:r w:rsidR="001F73EC" w:rsidRPr="0079164E">
        <w:rPr>
          <w:rFonts w:ascii="Times New Roman" w:hAnsi="Times New Roman" w:cs="Times New Roman"/>
          <w:sz w:val="28"/>
          <w:szCs w:val="28"/>
        </w:rPr>
        <w:t>_______________________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Проблемы, беспокойства, трудности ______</w:t>
      </w:r>
      <w:r w:rsidR="001F73EC" w:rsidRPr="0079164E">
        <w:rPr>
          <w:rFonts w:ascii="Times New Roman" w:hAnsi="Times New Roman" w:cs="Times New Roman"/>
          <w:sz w:val="28"/>
          <w:szCs w:val="28"/>
        </w:rPr>
        <w:t>_____________________</w:t>
      </w:r>
      <w:r w:rsidRPr="0079164E">
        <w:rPr>
          <w:rFonts w:ascii="Times New Roman" w:hAnsi="Times New Roman" w:cs="Times New Roman"/>
          <w:sz w:val="28"/>
          <w:szCs w:val="28"/>
        </w:rPr>
        <w:t>.</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Желания семьи (одиноко проживающего гражданина) ____________.</w:t>
      </w:r>
    </w:p>
    <w:p w:rsidR="00A45CDA" w:rsidRPr="0079164E" w:rsidRDefault="00A45CDA" w:rsidP="005B0806">
      <w:pPr>
        <w:pStyle w:val="ConsPlusNonformat"/>
        <w:ind w:firstLine="708"/>
        <w:jc w:val="both"/>
        <w:rPr>
          <w:rFonts w:ascii="Times New Roman" w:hAnsi="Times New Roman" w:cs="Times New Roman"/>
          <w:sz w:val="28"/>
          <w:szCs w:val="28"/>
        </w:rPr>
      </w:pPr>
      <w:r w:rsidRPr="0079164E">
        <w:rPr>
          <w:rFonts w:ascii="Times New Roman" w:hAnsi="Times New Roman" w:cs="Times New Roman"/>
          <w:sz w:val="28"/>
          <w:szCs w:val="28"/>
        </w:rPr>
        <w:t>Другое ____________________________________________________.</w:t>
      </w:r>
    </w:p>
    <w:p w:rsidR="001F73EC" w:rsidRPr="0079164E" w:rsidRDefault="001F73EC"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45CDA" w:rsidRPr="0079164E" w:rsidRDefault="00A45CDA" w:rsidP="005B0806">
      <w:pPr>
        <w:pStyle w:val="ConsPlusNormal"/>
        <w:jc w:val="right"/>
        <w:outlineLvl w:val="1"/>
        <w:rPr>
          <w:rFonts w:ascii="Times New Roman" w:hAnsi="Times New Roman" w:cs="Times New Roman"/>
          <w:sz w:val="28"/>
          <w:szCs w:val="28"/>
        </w:rPr>
      </w:pPr>
      <w:r w:rsidRPr="0079164E">
        <w:rPr>
          <w:rFonts w:ascii="Times New Roman" w:hAnsi="Times New Roman" w:cs="Times New Roman"/>
          <w:sz w:val="28"/>
          <w:szCs w:val="28"/>
        </w:rPr>
        <w:lastRenderedPageBreak/>
        <w:t>Приложение 4</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 Порядку оказания</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государственной социальной помощи</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nformat"/>
        <w:jc w:val="center"/>
        <w:rPr>
          <w:rFonts w:ascii="Times New Roman" w:hAnsi="Times New Roman" w:cs="Times New Roman"/>
          <w:sz w:val="28"/>
          <w:szCs w:val="28"/>
        </w:rPr>
      </w:pPr>
      <w:bookmarkStart w:id="6" w:name="P649"/>
      <w:bookmarkEnd w:id="6"/>
      <w:r w:rsidRPr="0079164E">
        <w:rPr>
          <w:rFonts w:ascii="Times New Roman" w:hAnsi="Times New Roman" w:cs="Times New Roman"/>
          <w:sz w:val="28"/>
          <w:szCs w:val="28"/>
        </w:rPr>
        <w:t>Программа</w:t>
      </w:r>
      <w:r w:rsidR="00395C96" w:rsidRPr="0079164E">
        <w:rPr>
          <w:rFonts w:ascii="Times New Roman" w:hAnsi="Times New Roman" w:cs="Times New Roman"/>
          <w:sz w:val="28"/>
          <w:szCs w:val="28"/>
        </w:rPr>
        <w:t xml:space="preserve"> </w:t>
      </w:r>
      <w:r w:rsidRPr="0079164E">
        <w:rPr>
          <w:rFonts w:ascii="Times New Roman" w:hAnsi="Times New Roman" w:cs="Times New Roman"/>
          <w:sz w:val="28"/>
          <w:szCs w:val="28"/>
        </w:rPr>
        <w:t>социальной адаптации</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Наименование </w:t>
      </w:r>
      <w:r w:rsidR="00995945"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_</w:t>
      </w:r>
      <w:r w:rsidR="00995945" w:rsidRPr="0079164E">
        <w:rPr>
          <w:rFonts w:ascii="Times New Roman" w:hAnsi="Times New Roman" w:cs="Times New Roman"/>
          <w:sz w:val="28"/>
          <w:szCs w:val="28"/>
        </w:rPr>
        <w:t>______________________</w:t>
      </w:r>
      <w:r w:rsidRPr="0079164E">
        <w:rPr>
          <w:rFonts w:ascii="Times New Roman" w:hAnsi="Times New Roman" w:cs="Times New Roman"/>
          <w:sz w:val="28"/>
          <w:szCs w:val="28"/>
        </w:rPr>
        <w:t>_________________________________________.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Получатель социальной помощи на основе социального контр</w:t>
      </w:r>
      <w:r w:rsidR="006E3327" w:rsidRPr="0079164E">
        <w:rPr>
          <w:rFonts w:ascii="Times New Roman" w:hAnsi="Times New Roman" w:cs="Times New Roman"/>
          <w:sz w:val="28"/>
          <w:szCs w:val="28"/>
        </w:rPr>
        <w:t>акта:</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_________________________________________</w:t>
      </w:r>
      <w:r w:rsidR="006E3327" w:rsidRPr="0079164E">
        <w:rPr>
          <w:rFonts w:ascii="Times New Roman" w:hAnsi="Times New Roman" w:cs="Times New Roman"/>
          <w:sz w:val="28"/>
          <w:szCs w:val="28"/>
        </w:rPr>
        <w:t>_______________________</w:t>
      </w:r>
    </w:p>
    <w:p w:rsidR="00A45CDA" w:rsidRPr="0079164E" w:rsidRDefault="00A45CDA" w:rsidP="005B0806">
      <w:pPr>
        <w:pStyle w:val="ConsPlusNonformat"/>
        <w:jc w:val="center"/>
        <w:rPr>
          <w:rFonts w:ascii="Times New Roman" w:hAnsi="Times New Roman" w:cs="Times New Roman"/>
          <w:sz w:val="28"/>
          <w:szCs w:val="28"/>
        </w:rPr>
      </w:pPr>
      <w:r w:rsidRPr="0079164E">
        <w:rPr>
          <w:rFonts w:ascii="Times New Roman" w:hAnsi="Times New Roman" w:cs="Times New Roman"/>
          <w:sz w:val="28"/>
          <w:szCs w:val="28"/>
        </w:rPr>
        <w:t>(Ф.И.О., место жительства либо пребывания)</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Дата начала действия социального контракта </w:t>
      </w:r>
      <w:r w:rsidR="006E3327" w:rsidRPr="0079164E">
        <w:rPr>
          <w:rFonts w:ascii="Times New Roman" w:hAnsi="Times New Roman" w:cs="Times New Roman"/>
          <w:sz w:val="28"/>
          <w:szCs w:val="28"/>
        </w:rPr>
        <w:t>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Дата окончания действия социального контрак</w:t>
      </w:r>
      <w:r w:rsidR="006E3327" w:rsidRPr="0079164E">
        <w:rPr>
          <w:rFonts w:ascii="Times New Roman" w:hAnsi="Times New Roman" w:cs="Times New Roman"/>
          <w:sz w:val="28"/>
          <w:szCs w:val="28"/>
        </w:rPr>
        <w:t>та 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Намечаемые действия:</w:t>
      </w:r>
      <w:r w:rsidR="00395C96" w:rsidRPr="0079164E">
        <w:rPr>
          <w:rFonts w:ascii="Times New Roman" w:hAnsi="Times New Roman" w:cs="Times New Roman"/>
          <w:sz w:val="28"/>
          <w:szCs w:val="28"/>
        </w:rPr>
        <w:t>_</w:t>
      </w:r>
      <w:r w:rsidRPr="0079164E">
        <w:rPr>
          <w:rFonts w:ascii="Times New Roman" w:hAnsi="Times New Roman" w:cs="Times New Roman"/>
          <w:sz w:val="28"/>
          <w:szCs w:val="28"/>
        </w:rPr>
        <w:t>________________________________</w:t>
      </w:r>
      <w:r w:rsidR="006E3327" w:rsidRPr="0079164E">
        <w:rPr>
          <w:rFonts w:ascii="Times New Roman" w:hAnsi="Times New Roman" w:cs="Times New Roman"/>
          <w:sz w:val="28"/>
          <w:szCs w:val="28"/>
        </w:rPr>
        <w:t>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Дополнительная информация для безработных (неработающих):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620"/>
        <w:gridCol w:w="1080"/>
        <w:gridCol w:w="1440"/>
        <w:gridCol w:w="1620"/>
        <w:gridCol w:w="1980"/>
      </w:tblGrid>
      <w:tr w:rsidR="00A45CDA" w:rsidRPr="0079164E">
        <w:tc>
          <w:tcPr>
            <w:tcW w:w="130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Профессия</w:t>
            </w:r>
          </w:p>
        </w:tc>
        <w:tc>
          <w:tcPr>
            <w:tcW w:w="1620"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Последнее место работы, причины увольнения</w:t>
            </w:r>
          </w:p>
        </w:tc>
        <w:tc>
          <w:tcPr>
            <w:tcW w:w="1080"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Стаж работы общий</w:t>
            </w:r>
          </w:p>
        </w:tc>
        <w:tc>
          <w:tcPr>
            <w:tcW w:w="1440"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Стаж работы на последнем месте</w:t>
            </w:r>
          </w:p>
        </w:tc>
        <w:tc>
          <w:tcPr>
            <w:tcW w:w="1620"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Последняя занимаемая должность</w:t>
            </w:r>
          </w:p>
        </w:tc>
        <w:tc>
          <w:tcPr>
            <w:tcW w:w="1980"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Длительность периода без работы</w:t>
            </w:r>
          </w:p>
        </w:tc>
      </w:tr>
      <w:tr w:rsidR="00A45CDA" w:rsidRPr="0079164E">
        <w:tc>
          <w:tcPr>
            <w:tcW w:w="1304" w:type="dxa"/>
          </w:tcPr>
          <w:p w:rsidR="00A45CDA" w:rsidRPr="0079164E" w:rsidRDefault="00A45CDA" w:rsidP="005B0806">
            <w:pPr>
              <w:pStyle w:val="ConsPlusNormal"/>
              <w:rPr>
                <w:rFonts w:ascii="Times New Roman" w:hAnsi="Times New Roman" w:cs="Times New Roman"/>
                <w:sz w:val="24"/>
                <w:szCs w:val="24"/>
              </w:rPr>
            </w:pPr>
          </w:p>
        </w:tc>
        <w:tc>
          <w:tcPr>
            <w:tcW w:w="1620" w:type="dxa"/>
          </w:tcPr>
          <w:p w:rsidR="00A45CDA" w:rsidRPr="0079164E" w:rsidRDefault="00A45CDA" w:rsidP="005B0806">
            <w:pPr>
              <w:pStyle w:val="ConsPlusNormal"/>
              <w:rPr>
                <w:rFonts w:ascii="Times New Roman" w:hAnsi="Times New Roman" w:cs="Times New Roman"/>
                <w:sz w:val="24"/>
                <w:szCs w:val="24"/>
              </w:rPr>
            </w:pPr>
          </w:p>
        </w:tc>
        <w:tc>
          <w:tcPr>
            <w:tcW w:w="1080" w:type="dxa"/>
          </w:tcPr>
          <w:p w:rsidR="00A45CDA" w:rsidRPr="0079164E" w:rsidRDefault="00A45CDA" w:rsidP="005B0806">
            <w:pPr>
              <w:pStyle w:val="ConsPlusNormal"/>
              <w:rPr>
                <w:rFonts w:ascii="Times New Roman" w:hAnsi="Times New Roman" w:cs="Times New Roman"/>
                <w:sz w:val="24"/>
                <w:szCs w:val="24"/>
              </w:rPr>
            </w:pPr>
          </w:p>
        </w:tc>
        <w:tc>
          <w:tcPr>
            <w:tcW w:w="1440" w:type="dxa"/>
          </w:tcPr>
          <w:p w:rsidR="00A45CDA" w:rsidRPr="0079164E" w:rsidRDefault="00A45CDA" w:rsidP="005B0806">
            <w:pPr>
              <w:pStyle w:val="ConsPlusNormal"/>
              <w:rPr>
                <w:rFonts w:ascii="Times New Roman" w:hAnsi="Times New Roman" w:cs="Times New Roman"/>
                <w:sz w:val="24"/>
                <w:szCs w:val="24"/>
              </w:rPr>
            </w:pPr>
          </w:p>
        </w:tc>
        <w:tc>
          <w:tcPr>
            <w:tcW w:w="1620" w:type="dxa"/>
          </w:tcPr>
          <w:p w:rsidR="00A45CDA" w:rsidRPr="0079164E" w:rsidRDefault="00A45CDA" w:rsidP="005B0806">
            <w:pPr>
              <w:pStyle w:val="ConsPlusNormal"/>
              <w:rPr>
                <w:rFonts w:ascii="Times New Roman" w:hAnsi="Times New Roman" w:cs="Times New Roman"/>
                <w:sz w:val="24"/>
                <w:szCs w:val="24"/>
              </w:rPr>
            </w:pPr>
          </w:p>
        </w:tc>
        <w:tc>
          <w:tcPr>
            <w:tcW w:w="1980"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1304" w:type="dxa"/>
          </w:tcPr>
          <w:p w:rsidR="00A45CDA" w:rsidRPr="0079164E" w:rsidRDefault="00A45CDA" w:rsidP="005B0806">
            <w:pPr>
              <w:pStyle w:val="ConsPlusNormal"/>
              <w:rPr>
                <w:rFonts w:ascii="Times New Roman" w:hAnsi="Times New Roman" w:cs="Times New Roman"/>
                <w:sz w:val="24"/>
                <w:szCs w:val="24"/>
              </w:rPr>
            </w:pPr>
          </w:p>
        </w:tc>
        <w:tc>
          <w:tcPr>
            <w:tcW w:w="1620" w:type="dxa"/>
          </w:tcPr>
          <w:p w:rsidR="00A45CDA" w:rsidRPr="0079164E" w:rsidRDefault="00A45CDA" w:rsidP="005B0806">
            <w:pPr>
              <w:pStyle w:val="ConsPlusNormal"/>
              <w:rPr>
                <w:rFonts w:ascii="Times New Roman" w:hAnsi="Times New Roman" w:cs="Times New Roman"/>
                <w:sz w:val="24"/>
                <w:szCs w:val="24"/>
              </w:rPr>
            </w:pPr>
          </w:p>
        </w:tc>
        <w:tc>
          <w:tcPr>
            <w:tcW w:w="1080" w:type="dxa"/>
          </w:tcPr>
          <w:p w:rsidR="00A45CDA" w:rsidRPr="0079164E" w:rsidRDefault="00A45CDA" w:rsidP="005B0806">
            <w:pPr>
              <w:pStyle w:val="ConsPlusNormal"/>
              <w:rPr>
                <w:rFonts w:ascii="Times New Roman" w:hAnsi="Times New Roman" w:cs="Times New Roman"/>
                <w:sz w:val="24"/>
                <w:szCs w:val="24"/>
              </w:rPr>
            </w:pPr>
          </w:p>
        </w:tc>
        <w:tc>
          <w:tcPr>
            <w:tcW w:w="1440" w:type="dxa"/>
          </w:tcPr>
          <w:p w:rsidR="00A45CDA" w:rsidRPr="0079164E" w:rsidRDefault="00A45CDA" w:rsidP="005B0806">
            <w:pPr>
              <w:pStyle w:val="ConsPlusNormal"/>
              <w:rPr>
                <w:rFonts w:ascii="Times New Roman" w:hAnsi="Times New Roman" w:cs="Times New Roman"/>
                <w:sz w:val="24"/>
                <w:szCs w:val="24"/>
              </w:rPr>
            </w:pPr>
          </w:p>
        </w:tc>
        <w:tc>
          <w:tcPr>
            <w:tcW w:w="1620" w:type="dxa"/>
          </w:tcPr>
          <w:p w:rsidR="00A45CDA" w:rsidRPr="0079164E" w:rsidRDefault="00A45CDA" w:rsidP="005B0806">
            <w:pPr>
              <w:pStyle w:val="ConsPlusNormal"/>
              <w:rPr>
                <w:rFonts w:ascii="Times New Roman" w:hAnsi="Times New Roman" w:cs="Times New Roman"/>
                <w:sz w:val="24"/>
                <w:szCs w:val="24"/>
              </w:rPr>
            </w:pPr>
          </w:p>
        </w:tc>
        <w:tc>
          <w:tcPr>
            <w:tcW w:w="1980"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 План мероприятий по социальной адаптации на (указать месяц)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354"/>
        <w:gridCol w:w="1744"/>
        <w:gridCol w:w="1999"/>
        <w:gridCol w:w="1429"/>
        <w:gridCol w:w="1099"/>
      </w:tblGrid>
      <w:tr w:rsidR="00A45CDA" w:rsidRPr="0079164E">
        <w:tc>
          <w:tcPr>
            <w:tcW w:w="1417"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Мероприятие</w:t>
            </w:r>
          </w:p>
        </w:tc>
        <w:tc>
          <w:tcPr>
            <w:tcW w:w="135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Срок исполнения</w:t>
            </w:r>
          </w:p>
        </w:tc>
        <w:tc>
          <w:tcPr>
            <w:tcW w:w="174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Ответственный специалист</w:t>
            </w:r>
          </w:p>
        </w:tc>
        <w:tc>
          <w:tcPr>
            <w:tcW w:w="199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Орган (учреждение), предоставляющий помощь, услуги</w:t>
            </w:r>
          </w:p>
        </w:tc>
        <w:tc>
          <w:tcPr>
            <w:tcW w:w="142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Отметка о выполнении</w:t>
            </w:r>
          </w:p>
        </w:tc>
        <w:tc>
          <w:tcPr>
            <w:tcW w:w="109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Результат (оценка)</w:t>
            </w:r>
          </w:p>
        </w:tc>
      </w:tr>
      <w:tr w:rsidR="00A45CDA" w:rsidRPr="0079164E">
        <w:tc>
          <w:tcPr>
            <w:tcW w:w="1417" w:type="dxa"/>
          </w:tcPr>
          <w:p w:rsidR="00A45CDA" w:rsidRPr="0079164E" w:rsidRDefault="00A45CDA" w:rsidP="005B0806">
            <w:pPr>
              <w:pStyle w:val="ConsPlusNormal"/>
              <w:rPr>
                <w:rFonts w:ascii="Times New Roman" w:hAnsi="Times New Roman" w:cs="Times New Roman"/>
                <w:sz w:val="24"/>
                <w:szCs w:val="24"/>
              </w:rPr>
            </w:pPr>
          </w:p>
        </w:tc>
        <w:tc>
          <w:tcPr>
            <w:tcW w:w="1354" w:type="dxa"/>
          </w:tcPr>
          <w:p w:rsidR="00A45CDA" w:rsidRPr="0079164E" w:rsidRDefault="00A45CDA" w:rsidP="005B0806">
            <w:pPr>
              <w:pStyle w:val="ConsPlusNormal"/>
              <w:rPr>
                <w:rFonts w:ascii="Times New Roman" w:hAnsi="Times New Roman" w:cs="Times New Roman"/>
                <w:sz w:val="24"/>
                <w:szCs w:val="24"/>
              </w:rPr>
            </w:pPr>
          </w:p>
        </w:tc>
        <w:tc>
          <w:tcPr>
            <w:tcW w:w="1744" w:type="dxa"/>
          </w:tcPr>
          <w:p w:rsidR="00A45CDA" w:rsidRPr="0079164E" w:rsidRDefault="00A45CDA" w:rsidP="005B0806">
            <w:pPr>
              <w:pStyle w:val="ConsPlusNormal"/>
              <w:rPr>
                <w:rFonts w:ascii="Times New Roman" w:hAnsi="Times New Roman" w:cs="Times New Roman"/>
                <w:sz w:val="24"/>
                <w:szCs w:val="24"/>
              </w:rPr>
            </w:pPr>
          </w:p>
        </w:tc>
        <w:tc>
          <w:tcPr>
            <w:tcW w:w="1999" w:type="dxa"/>
          </w:tcPr>
          <w:p w:rsidR="00A45CDA" w:rsidRPr="0079164E" w:rsidRDefault="00A45CDA" w:rsidP="005B0806">
            <w:pPr>
              <w:pStyle w:val="ConsPlusNormal"/>
              <w:rPr>
                <w:rFonts w:ascii="Times New Roman" w:hAnsi="Times New Roman" w:cs="Times New Roman"/>
                <w:sz w:val="24"/>
                <w:szCs w:val="24"/>
              </w:rPr>
            </w:pPr>
          </w:p>
        </w:tc>
        <w:tc>
          <w:tcPr>
            <w:tcW w:w="1429" w:type="dxa"/>
          </w:tcPr>
          <w:p w:rsidR="00A45CDA" w:rsidRPr="0079164E" w:rsidRDefault="00A45CDA" w:rsidP="005B0806">
            <w:pPr>
              <w:pStyle w:val="ConsPlusNormal"/>
              <w:rPr>
                <w:rFonts w:ascii="Times New Roman" w:hAnsi="Times New Roman" w:cs="Times New Roman"/>
                <w:sz w:val="24"/>
                <w:szCs w:val="24"/>
              </w:rPr>
            </w:pPr>
          </w:p>
        </w:tc>
        <w:tc>
          <w:tcPr>
            <w:tcW w:w="1099"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1417" w:type="dxa"/>
          </w:tcPr>
          <w:p w:rsidR="00A45CDA" w:rsidRPr="0079164E" w:rsidRDefault="00A45CDA" w:rsidP="005B0806">
            <w:pPr>
              <w:pStyle w:val="ConsPlusNormal"/>
              <w:rPr>
                <w:rFonts w:ascii="Times New Roman" w:hAnsi="Times New Roman" w:cs="Times New Roman"/>
                <w:sz w:val="24"/>
                <w:szCs w:val="24"/>
              </w:rPr>
            </w:pPr>
          </w:p>
        </w:tc>
        <w:tc>
          <w:tcPr>
            <w:tcW w:w="1354" w:type="dxa"/>
          </w:tcPr>
          <w:p w:rsidR="00A45CDA" w:rsidRPr="0079164E" w:rsidRDefault="00A45CDA" w:rsidP="005B0806">
            <w:pPr>
              <w:pStyle w:val="ConsPlusNormal"/>
              <w:rPr>
                <w:rFonts w:ascii="Times New Roman" w:hAnsi="Times New Roman" w:cs="Times New Roman"/>
                <w:sz w:val="24"/>
                <w:szCs w:val="24"/>
              </w:rPr>
            </w:pPr>
          </w:p>
        </w:tc>
        <w:tc>
          <w:tcPr>
            <w:tcW w:w="1744" w:type="dxa"/>
          </w:tcPr>
          <w:p w:rsidR="00A45CDA" w:rsidRPr="0079164E" w:rsidRDefault="00A45CDA" w:rsidP="005B0806">
            <w:pPr>
              <w:pStyle w:val="ConsPlusNormal"/>
              <w:rPr>
                <w:rFonts w:ascii="Times New Roman" w:hAnsi="Times New Roman" w:cs="Times New Roman"/>
                <w:sz w:val="24"/>
                <w:szCs w:val="24"/>
              </w:rPr>
            </w:pPr>
          </w:p>
        </w:tc>
        <w:tc>
          <w:tcPr>
            <w:tcW w:w="1999" w:type="dxa"/>
          </w:tcPr>
          <w:p w:rsidR="00A45CDA" w:rsidRPr="0079164E" w:rsidRDefault="00A45CDA" w:rsidP="005B0806">
            <w:pPr>
              <w:pStyle w:val="ConsPlusNormal"/>
              <w:rPr>
                <w:rFonts w:ascii="Times New Roman" w:hAnsi="Times New Roman" w:cs="Times New Roman"/>
                <w:sz w:val="24"/>
                <w:szCs w:val="24"/>
              </w:rPr>
            </w:pPr>
          </w:p>
        </w:tc>
        <w:tc>
          <w:tcPr>
            <w:tcW w:w="1429" w:type="dxa"/>
          </w:tcPr>
          <w:p w:rsidR="00A45CDA" w:rsidRPr="0079164E" w:rsidRDefault="00A45CDA" w:rsidP="005B0806">
            <w:pPr>
              <w:pStyle w:val="ConsPlusNormal"/>
              <w:rPr>
                <w:rFonts w:ascii="Times New Roman" w:hAnsi="Times New Roman" w:cs="Times New Roman"/>
                <w:sz w:val="24"/>
                <w:szCs w:val="24"/>
              </w:rPr>
            </w:pPr>
          </w:p>
        </w:tc>
        <w:tc>
          <w:tcPr>
            <w:tcW w:w="1099"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1417" w:type="dxa"/>
          </w:tcPr>
          <w:p w:rsidR="00A45CDA" w:rsidRPr="0079164E" w:rsidRDefault="00A45CDA" w:rsidP="005B0806">
            <w:pPr>
              <w:pStyle w:val="ConsPlusNormal"/>
              <w:rPr>
                <w:rFonts w:ascii="Times New Roman" w:hAnsi="Times New Roman" w:cs="Times New Roman"/>
                <w:sz w:val="24"/>
                <w:szCs w:val="24"/>
              </w:rPr>
            </w:pPr>
          </w:p>
        </w:tc>
        <w:tc>
          <w:tcPr>
            <w:tcW w:w="1354" w:type="dxa"/>
          </w:tcPr>
          <w:p w:rsidR="00A45CDA" w:rsidRPr="0079164E" w:rsidRDefault="00A45CDA" w:rsidP="005B0806">
            <w:pPr>
              <w:pStyle w:val="ConsPlusNormal"/>
              <w:rPr>
                <w:rFonts w:ascii="Times New Roman" w:hAnsi="Times New Roman" w:cs="Times New Roman"/>
                <w:sz w:val="24"/>
                <w:szCs w:val="24"/>
              </w:rPr>
            </w:pPr>
          </w:p>
        </w:tc>
        <w:tc>
          <w:tcPr>
            <w:tcW w:w="1744" w:type="dxa"/>
          </w:tcPr>
          <w:p w:rsidR="00A45CDA" w:rsidRPr="0079164E" w:rsidRDefault="00A45CDA" w:rsidP="005B0806">
            <w:pPr>
              <w:pStyle w:val="ConsPlusNormal"/>
              <w:rPr>
                <w:rFonts w:ascii="Times New Roman" w:hAnsi="Times New Roman" w:cs="Times New Roman"/>
                <w:sz w:val="24"/>
                <w:szCs w:val="24"/>
              </w:rPr>
            </w:pPr>
          </w:p>
        </w:tc>
        <w:tc>
          <w:tcPr>
            <w:tcW w:w="1999" w:type="dxa"/>
          </w:tcPr>
          <w:p w:rsidR="00A45CDA" w:rsidRPr="0079164E" w:rsidRDefault="00A45CDA" w:rsidP="005B0806">
            <w:pPr>
              <w:pStyle w:val="ConsPlusNormal"/>
              <w:rPr>
                <w:rFonts w:ascii="Times New Roman" w:hAnsi="Times New Roman" w:cs="Times New Roman"/>
                <w:sz w:val="24"/>
                <w:szCs w:val="24"/>
              </w:rPr>
            </w:pPr>
          </w:p>
        </w:tc>
        <w:tc>
          <w:tcPr>
            <w:tcW w:w="1429" w:type="dxa"/>
          </w:tcPr>
          <w:p w:rsidR="00A45CDA" w:rsidRPr="0079164E" w:rsidRDefault="00A45CDA" w:rsidP="005B0806">
            <w:pPr>
              <w:pStyle w:val="ConsPlusNormal"/>
              <w:rPr>
                <w:rFonts w:ascii="Times New Roman" w:hAnsi="Times New Roman" w:cs="Times New Roman"/>
                <w:sz w:val="24"/>
                <w:szCs w:val="24"/>
              </w:rPr>
            </w:pPr>
          </w:p>
        </w:tc>
        <w:tc>
          <w:tcPr>
            <w:tcW w:w="1099"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Контрольное </w:t>
      </w:r>
      <w:r w:rsidR="006E3327" w:rsidRPr="0079164E">
        <w:rPr>
          <w:rFonts w:ascii="Times New Roman" w:hAnsi="Times New Roman" w:cs="Times New Roman"/>
          <w:sz w:val="28"/>
          <w:szCs w:val="28"/>
        </w:rPr>
        <w:t xml:space="preserve">заключение специалиста, осуществляющего </w:t>
      </w:r>
      <w:r w:rsidRPr="0079164E">
        <w:rPr>
          <w:rFonts w:ascii="Times New Roman" w:hAnsi="Times New Roman" w:cs="Times New Roman"/>
          <w:sz w:val="28"/>
          <w:szCs w:val="28"/>
        </w:rPr>
        <w:t>сопровождение</w:t>
      </w:r>
      <w:r w:rsidR="006E3327" w:rsidRPr="0079164E">
        <w:rPr>
          <w:rFonts w:ascii="Times New Roman" w:hAnsi="Times New Roman" w:cs="Times New Roman"/>
          <w:sz w:val="28"/>
          <w:szCs w:val="28"/>
        </w:rPr>
        <w:t xml:space="preserve"> </w:t>
      </w:r>
      <w:r w:rsidRPr="0079164E">
        <w:rPr>
          <w:rFonts w:ascii="Times New Roman" w:hAnsi="Times New Roman" w:cs="Times New Roman"/>
          <w:sz w:val="28"/>
          <w:szCs w:val="28"/>
        </w:rPr>
        <w:t>контракта, по проведенным мероприятиям: 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Необходимое взаимодействие:</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с органом службы занятости _____________________</w:t>
      </w:r>
      <w:r w:rsidR="00014583" w:rsidRPr="0079164E">
        <w:rPr>
          <w:rFonts w:ascii="Times New Roman" w:hAnsi="Times New Roman" w:cs="Times New Roman"/>
          <w:sz w:val="28"/>
          <w:szCs w:val="28"/>
        </w:rPr>
        <w:t>__________</w:t>
      </w:r>
      <w:r w:rsidRPr="0079164E">
        <w:rPr>
          <w:rFonts w:ascii="Times New Roman" w:hAnsi="Times New Roman" w:cs="Times New Roman"/>
          <w:sz w:val="28"/>
          <w:szCs w:val="28"/>
        </w:rPr>
        <w:t>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с органом здравоохранения _____________</w:t>
      </w:r>
      <w:r w:rsidR="00014583" w:rsidRPr="0079164E">
        <w:rPr>
          <w:rFonts w:ascii="Times New Roman" w:hAnsi="Times New Roman" w:cs="Times New Roman"/>
          <w:sz w:val="28"/>
          <w:szCs w:val="28"/>
        </w:rPr>
        <w:t>_________________________</w:t>
      </w:r>
      <w:r w:rsidRPr="0079164E">
        <w:rPr>
          <w:rFonts w:ascii="Times New Roman" w:hAnsi="Times New Roman" w:cs="Times New Roman"/>
          <w:sz w:val="28"/>
          <w:szCs w:val="28"/>
        </w:rPr>
        <w:t>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с органом образования _______________</w:t>
      </w:r>
      <w:r w:rsidR="00014583" w:rsidRPr="0079164E">
        <w:rPr>
          <w:rFonts w:ascii="Times New Roman" w:hAnsi="Times New Roman" w:cs="Times New Roman"/>
          <w:sz w:val="28"/>
          <w:szCs w:val="28"/>
        </w:rPr>
        <w:t>___________________________</w:t>
      </w:r>
      <w:r w:rsidRPr="0079164E">
        <w:rPr>
          <w:rFonts w:ascii="Times New Roman" w:hAnsi="Times New Roman" w:cs="Times New Roman"/>
          <w:sz w:val="28"/>
          <w:szCs w:val="28"/>
        </w:rPr>
        <w:t>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другие контакты _________________________</w:t>
      </w:r>
      <w:r w:rsidR="00014583" w:rsidRPr="0079164E">
        <w:rPr>
          <w:rFonts w:ascii="Times New Roman" w:hAnsi="Times New Roman" w:cs="Times New Roman"/>
          <w:sz w:val="28"/>
          <w:szCs w:val="28"/>
        </w:rPr>
        <w:t>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Подпись специалист</w:t>
      </w:r>
      <w:r w:rsidR="00014583" w:rsidRPr="0079164E">
        <w:rPr>
          <w:rFonts w:ascii="Times New Roman" w:hAnsi="Times New Roman" w:cs="Times New Roman"/>
          <w:sz w:val="28"/>
          <w:szCs w:val="28"/>
        </w:rPr>
        <w:t>а: _____________________</w:t>
      </w:r>
      <w:r w:rsidRPr="0079164E">
        <w:rPr>
          <w:rFonts w:ascii="Times New Roman" w:hAnsi="Times New Roman" w:cs="Times New Roman"/>
          <w:sz w:val="28"/>
          <w:szCs w:val="28"/>
        </w:rPr>
        <w:t>__ Дата _________________</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lastRenderedPageBreak/>
        <w:t>2. План мероприятий по социальной адаптации на (указать месяц) __________ 20___ г.</w:t>
      </w:r>
    </w:p>
    <w:p w:rsidR="00A45CDA" w:rsidRPr="0079164E" w:rsidRDefault="00A45CDA" w:rsidP="005B08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354"/>
        <w:gridCol w:w="1744"/>
        <w:gridCol w:w="1999"/>
        <w:gridCol w:w="1429"/>
        <w:gridCol w:w="1099"/>
      </w:tblGrid>
      <w:tr w:rsidR="00A45CDA" w:rsidRPr="0079164E">
        <w:tc>
          <w:tcPr>
            <w:tcW w:w="1417"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Мероприятие</w:t>
            </w:r>
          </w:p>
        </w:tc>
        <w:tc>
          <w:tcPr>
            <w:tcW w:w="135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Срок исполнения</w:t>
            </w:r>
          </w:p>
        </w:tc>
        <w:tc>
          <w:tcPr>
            <w:tcW w:w="174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Ответственный специалист</w:t>
            </w:r>
          </w:p>
        </w:tc>
        <w:tc>
          <w:tcPr>
            <w:tcW w:w="199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Орган (учреждение), предоставляющий помощь, услуги</w:t>
            </w:r>
          </w:p>
        </w:tc>
        <w:tc>
          <w:tcPr>
            <w:tcW w:w="142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Отметка о выполнении</w:t>
            </w:r>
          </w:p>
        </w:tc>
        <w:tc>
          <w:tcPr>
            <w:tcW w:w="1099"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Результат (оценка)</w:t>
            </w:r>
          </w:p>
        </w:tc>
      </w:tr>
      <w:tr w:rsidR="00A45CDA" w:rsidRPr="0079164E">
        <w:tc>
          <w:tcPr>
            <w:tcW w:w="1417" w:type="dxa"/>
          </w:tcPr>
          <w:p w:rsidR="00A45CDA" w:rsidRPr="0079164E" w:rsidRDefault="00A45CDA" w:rsidP="005B0806">
            <w:pPr>
              <w:pStyle w:val="ConsPlusNormal"/>
              <w:rPr>
                <w:rFonts w:ascii="Times New Roman" w:hAnsi="Times New Roman" w:cs="Times New Roman"/>
                <w:sz w:val="24"/>
                <w:szCs w:val="24"/>
              </w:rPr>
            </w:pPr>
          </w:p>
        </w:tc>
        <w:tc>
          <w:tcPr>
            <w:tcW w:w="1354" w:type="dxa"/>
          </w:tcPr>
          <w:p w:rsidR="00A45CDA" w:rsidRPr="0079164E" w:rsidRDefault="00A45CDA" w:rsidP="005B0806">
            <w:pPr>
              <w:pStyle w:val="ConsPlusNormal"/>
              <w:rPr>
                <w:rFonts w:ascii="Times New Roman" w:hAnsi="Times New Roman" w:cs="Times New Roman"/>
                <w:sz w:val="24"/>
                <w:szCs w:val="24"/>
              </w:rPr>
            </w:pPr>
          </w:p>
        </w:tc>
        <w:tc>
          <w:tcPr>
            <w:tcW w:w="1744" w:type="dxa"/>
          </w:tcPr>
          <w:p w:rsidR="00A45CDA" w:rsidRPr="0079164E" w:rsidRDefault="00A45CDA" w:rsidP="005B0806">
            <w:pPr>
              <w:pStyle w:val="ConsPlusNormal"/>
              <w:rPr>
                <w:rFonts w:ascii="Times New Roman" w:hAnsi="Times New Roman" w:cs="Times New Roman"/>
                <w:sz w:val="24"/>
                <w:szCs w:val="24"/>
              </w:rPr>
            </w:pPr>
          </w:p>
        </w:tc>
        <w:tc>
          <w:tcPr>
            <w:tcW w:w="1999" w:type="dxa"/>
          </w:tcPr>
          <w:p w:rsidR="00A45CDA" w:rsidRPr="0079164E" w:rsidRDefault="00A45CDA" w:rsidP="005B0806">
            <w:pPr>
              <w:pStyle w:val="ConsPlusNormal"/>
              <w:rPr>
                <w:rFonts w:ascii="Times New Roman" w:hAnsi="Times New Roman" w:cs="Times New Roman"/>
                <w:sz w:val="24"/>
                <w:szCs w:val="24"/>
              </w:rPr>
            </w:pPr>
          </w:p>
        </w:tc>
        <w:tc>
          <w:tcPr>
            <w:tcW w:w="1429" w:type="dxa"/>
          </w:tcPr>
          <w:p w:rsidR="00A45CDA" w:rsidRPr="0079164E" w:rsidRDefault="00A45CDA" w:rsidP="005B0806">
            <w:pPr>
              <w:pStyle w:val="ConsPlusNormal"/>
              <w:rPr>
                <w:rFonts w:ascii="Times New Roman" w:hAnsi="Times New Roman" w:cs="Times New Roman"/>
                <w:sz w:val="24"/>
                <w:szCs w:val="24"/>
              </w:rPr>
            </w:pPr>
          </w:p>
        </w:tc>
        <w:tc>
          <w:tcPr>
            <w:tcW w:w="1099"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1417" w:type="dxa"/>
          </w:tcPr>
          <w:p w:rsidR="00A45CDA" w:rsidRPr="0079164E" w:rsidRDefault="00A45CDA" w:rsidP="005B0806">
            <w:pPr>
              <w:pStyle w:val="ConsPlusNormal"/>
              <w:rPr>
                <w:rFonts w:ascii="Times New Roman" w:hAnsi="Times New Roman" w:cs="Times New Roman"/>
                <w:sz w:val="24"/>
                <w:szCs w:val="24"/>
              </w:rPr>
            </w:pPr>
          </w:p>
        </w:tc>
        <w:tc>
          <w:tcPr>
            <w:tcW w:w="1354" w:type="dxa"/>
          </w:tcPr>
          <w:p w:rsidR="00A45CDA" w:rsidRPr="0079164E" w:rsidRDefault="00A45CDA" w:rsidP="005B0806">
            <w:pPr>
              <w:pStyle w:val="ConsPlusNormal"/>
              <w:rPr>
                <w:rFonts w:ascii="Times New Roman" w:hAnsi="Times New Roman" w:cs="Times New Roman"/>
                <w:sz w:val="24"/>
                <w:szCs w:val="24"/>
              </w:rPr>
            </w:pPr>
          </w:p>
        </w:tc>
        <w:tc>
          <w:tcPr>
            <w:tcW w:w="1744" w:type="dxa"/>
          </w:tcPr>
          <w:p w:rsidR="00A45CDA" w:rsidRPr="0079164E" w:rsidRDefault="00A45CDA" w:rsidP="005B0806">
            <w:pPr>
              <w:pStyle w:val="ConsPlusNormal"/>
              <w:rPr>
                <w:rFonts w:ascii="Times New Roman" w:hAnsi="Times New Roman" w:cs="Times New Roman"/>
                <w:sz w:val="24"/>
                <w:szCs w:val="24"/>
              </w:rPr>
            </w:pPr>
          </w:p>
        </w:tc>
        <w:tc>
          <w:tcPr>
            <w:tcW w:w="1999" w:type="dxa"/>
          </w:tcPr>
          <w:p w:rsidR="00A45CDA" w:rsidRPr="0079164E" w:rsidRDefault="00A45CDA" w:rsidP="005B0806">
            <w:pPr>
              <w:pStyle w:val="ConsPlusNormal"/>
              <w:rPr>
                <w:rFonts w:ascii="Times New Roman" w:hAnsi="Times New Roman" w:cs="Times New Roman"/>
                <w:sz w:val="24"/>
                <w:szCs w:val="24"/>
              </w:rPr>
            </w:pPr>
          </w:p>
        </w:tc>
        <w:tc>
          <w:tcPr>
            <w:tcW w:w="1429" w:type="dxa"/>
          </w:tcPr>
          <w:p w:rsidR="00A45CDA" w:rsidRPr="0079164E" w:rsidRDefault="00A45CDA" w:rsidP="005B0806">
            <w:pPr>
              <w:pStyle w:val="ConsPlusNormal"/>
              <w:rPr>
                <w:rFonts w:ascii="Times New Roman" w:hAnsi="Times New Roman" w:cs="Times New Roman"/>
                <w:sz w:val="24"/>
                <w:szCs w:val="24"/>
              </w:rPr>
            </w:pPr>
          </w:p>
        </w:tc>
        <w:tc>
          <w:tcPr>
            <w:tcW w:w="1099"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011055"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Контрольное заключение специалиста, осуществляющего </w:t>
      </w:r>
      <w:r w:rsidR="00A45CDA" w:rsidRPr="0079164E">
        <w:rPr>
          <w:rFonts w:ascii="Times New Roman" w:hAnsi="Times New Roman" w:cs="Times New Roman"/>
          <w:sz w:val="28"/>
          <w:szCs w:val="28"/>
        </w:rPr>
        <w:t>сопровождение</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контракта, по проведенным мероприятиям: 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Необходимое взаимодействие:</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с органом службы занятости ______</w:t>
      </w:r>
      <w:r w:rsidR="00011055" w:rsidRPr="0079164E">
        <w:rPr>
          <w:rFonts w:ascii="Times New Roman" w:hAnsi="Times New Roman" w:cs="Times New Roman"/>
          <w:sz w:val="28"/>
          <w:szCs w:val="28"/>
        </w:rPr>
        <w:t>_________________________</w:t>
      </w:r>
      <w:r w:rsidRPr="0079164E">
        <w:rPr>
          <w:rFonts w:ascii="Times New Roman" w:hAnsi="Times New Roman" w:cs="Times New Roman"/>
          <w:sz w:val="28"/>
          <w:szCs w:val="28"/>
        </w:rPr>
        <w:t>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с органом здравоохранения ______________</w:t>
      </w:r>
      <w:r w:rsidR="00011055" w:rsidRPr="0079164E">
        <w:rPr>
          <w:rFonts w:ascii="Times New Roman" w:hAnsi="Times New Roman" w:cs="Times New Roman"/>
          <w:sz w:val="28"/>
          <w:szCs w:val="28"/>
        </w:rPr>
        <w:t>_________________________</w:t>
      </w:r>
      <w:r w:rsidRPr="0079164E">
        <w:rPr>
          <w:rFonts w:ascii="Times New Roman" w:hAnsi="Times New Roman" w:cs="Times New Roman"/>
          <w:sz w:val="28"/>
          <w:szCs w:val="28"/>
        </w:rPr>
        <w:t>;</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с органом образования __________________</w:t>
      </w:r>
      <w:r w:rsidR="00011055" w:rsidRPr="0079164E">
        <w:rPr>
          <w:rFonts w:ascii="Times New Roman" w:hAnsi="Times New Roman" w:cs="Times New Roman"/>
          <w:sz w:val="28"/>
          <w:szCs w:val="28"/>
        </w:rPr>
        <w:t>_________________________</w:t>
      </w:r>
      <w:r w:rsidRPr="0079164E">
        <w:rPr>
          <w:rFonts w:ascii="Times New Roman" w:hAnsi="Times New Roman" w:cs="Times New Roman"/>
          <w:sz w:val="28"/>
          <w:szCs w:val="28"/>
        </w:rPr>
        <w:t>;</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другие контакты _______________________</w:t>
      </w:r>
      <w:r w:rsidR="00011055" w:rsidRPr="0079164E">
        <w:rPr>
          <w:rFonts w:ascii="Times New Roman" w:hAnsi="Times New Roman" w:cs="Times New Roman"/>
          <w:sz w:val="28"/>
          <w:szCs w:val="28"/>
        </w:rPr>
        <w:t>_________________________</w:t>
      </w:r>
      <w:r w:rsidRPr="0079164E">
        <w:rPr>
          <w:rFonts w:ascii="Times New Roman" w:hAnsi="Times New Roman" w:cs="Times New Roman"/>
          <w:sz w:val="28"/>
          <w:szCs w:val="28"/>
        </w:rPr>
        <w:t>.</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Подпись спе</w:t>
      </w:r>
      <w:r w:rsidR="00011055" w:rsidRPr="0079164E">
        <w:rPr>
          <w:rFonts w:ascii="Times New Roman" w:hAnsi="Times New Roman" w:cs="Times New Roman"/>
          <w:sz w:val="28"/>
          <w:szCs w:val="28"/>
        </w:rPr>
        <w:t>циалиста: ________</w:t>
      </w:r>
      <w:r w:rsidR="00171494" w:rsidRPr="0079164E">
        <w:rPr>
          <w:rFonts w:ascii="Times New Roman" w:hAnsi="Times New Roman" w:cs="Times New Roman"/>
          <w:sz w:val="28"/>
          <w:szCs w:val="28"/>
        </w:rPr>
        <w:t>___</w:t>
      </w:r>
      <w:r w:rsidR="00011055" w:rsidRPr="0079164E">
        <w:rPr>
          <w:rFonts w:ascii="Times New Roman" w:hAnsi="Times New Roman" w:cs="Times New Roman"/>
          <w:sz w:val="28"/>
          <w:szCs w:val="28"/>
        </w:rPr>
        <w:t>_______</w:t>
      </w:r>
      <w:r w:rsidRPr="0079164E">
        <w:rPr>
          <w:rFonts w:ascii="Times New Roman" w:hAnsi="Times New Roman" w:cs="Times New Roman"/>
          <w:sz w:val="28"/>
          <w:szCs w:val="28"/>
        </w:rPr>
        <w:t xml:space="preserve"> Дата ______________________</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Виды предоставляемой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A45CDA" w:rsidRPr="0079164E">
        <w:tc>
          <w:tcPr>
            <w:tcW w:w="4535"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Ежемесячное пособие</w:t>
            </w:r>
          </w:p>
        </w:tc>
        <w:tc>
          <w:tcPr>
            <w:tcW w:w="4535"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Единовременное пособие</w:t>
            </w:r>
          </w:p>
        </w:tc>
      </w:tr>
      <w:tr w:rsidR="00A45CDA" w:rsidRPr="0079164E">
        <w:tc>
          <w:tcPr>
            <w:tcW w:w="4535" w:type="dxa"/>
          </w:tcPr>
          <w:p w:rsidR="00A45CDA" w:rsidRPr="0079164E" w:rsidRDefault="00A45CDA" w:rsidP="005B0806">
            <w:pPr>
              <w:pStyle w:val="ConsPlusNormal"/>
              <w:rPr>
                <w:rFonts w:ascii="Times New Roman" w:hAnsi="Times New Roman" w:cs="Times New Roman"/>
                <w:sz w:val="24"/>
                <w:szCs w:val="24"/>
              </w:rPr>
            </w:pPr>
          </w:p>
        </w:tc>
        <w:tc>
          <w:tcPr>
            <w:tcW w:w="4535"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В случае единовременного пособия: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Смета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2268"/>
      </w:tblGrid>
      <w:tr w:rsidR="00A45CDA" w:rsidRPr="0079164E">
        <w:tc>
          <w:tcPr>
            <w:tcW w:w="6803"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Наименование приобретенной техники, оборудования и т.п.</w:t>
            </w:r>
          </w:p>
        </w:tc>
        <w:tc>
          <w:tcPr>
            <w:tcW w:w="2268"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Сумма, рублей</w:t>
            </w:r>
          </w:p>
        </w:tc>
      </w:tr>
      <w:tr w:rsidR="00A45CDA" w:rsidRPr="0079164E">
        <w:tc>
          <w:tcPr>
            <w:tcW w:w="6803" w:type="dxa"/>
          </w:tcPr>
          <w:p w:rsidR="00A45CDA" w:rsidRPr="0079164E" w:rsidRDefault="00A45CDA" w:rsidP="005B0806">
            <w:pPr>
              <w:pStyle w:val="ConsPlusNormal"/>
              <w:rPr>
                <w:rFonts w:ascii="Times New Roman" w:hAnsi="Times New Roman" w:cs="Times New Roman"/>
                <w:sz w:val="24"/>
                <w:szCs w:val="24"/>
              </w:rPr>
            </w:pPr>
          </w:p>
        </w:tc>
        <w:tc>
          <w:tcPr>
            <w:tcW w:w="2268"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6803" w:type="dxa"/>
          </w:tcPr>
          <w:p w:rsidR="00A45CDA" w:rsidRPr="0079164E" w:rsidRDefault="00A45CDA"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Итого:</w:t>
            </w:r>
          </w:p>
        </w:tc>
        <w:tc>
          <w:tcPr>
            <w:tcW w:w="2268"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Заключение об ожидаемой эффективности проведенных мероприятий</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________________________________________________________________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w:t>
      </w:r>
      <w:r w:rsidR="00171494" w:rsidRPr="0079164E">
        <w:rPr>
          <w:rFonts w:ascii="Times New Roman" w:hAnsi="Times New Roman" w:cs="Times New Roman"/>
          <w:sz w:val="28"/>
          <w:szCs w:val="28"/>
        </w:rPr>
        <w:t>_</w:t>
      </w:r>
      <w:r w:rsidRPr="0079164E">
        <w:rPr>
          <w:rFonts w:ascii="Times New Roman" w:hAnsi="Times New Roman" w:cs="Times New Roman"/>
          <w:sz w:val="28"/>
          <w:szCs w:val="28"/>
        </w:rPr>
        <w:t>___________________________________________________.Дата "___"_______ 20__ г.</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Подписи сторон</w:t>
      </w:r>
    </w:p>
    <w:p w:rsidR="00035E4E" w:rsidRPr="0079164E" w:rsidRDefault="00035E4E"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ОСЗН муниципального района</w:t>
      </w:r>
    </w:p>
    <w:p w:rsidR="00A45CDA" w:rsidRPr="0079164E" w:rsidRDefault="00035E4E"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(городского округа)</w:t>
      </w:r>
      <w:r w:rsidR="00A45CDA" w:rsidRPr="0079164E">
        <w:rPr>
          <w:rFonts w:ascii="Times New Roman" w:hAnsi="Times New Roman" w:cs="Times New Roman"/>
          <w:sz w:val="28"/>
          <w:szCs w:val="28"/>
        </w:rPr>
        <w:t xml:space="preserve">                       </w:t>
      </w:r>
      <w:r w:rsidR="00011055"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Заявитель</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________________ (подпись)                      </w:t>
      </w:r>
      <w:r w:rsidR="00011055"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  _______________ (подпись)</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___________________ (дата)          </w:t>
      </w:r>
      <w:r w:rsidR="00011055"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              __________________ (дата)</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М.П.</w:t>
      </w:r>
    </w:p>
    <w:p w:rsidR="00106216" w:rsidRPr="0079164E" w:rsidRDefault="00106216" w:rsidP="005B0806">
      <w:pPr>
        <w:pStyle w:val="ConsPlusNonformat"/>
        <w:jc w:val="both"/>
        <w:rPr>
          <w:rFonts w:ascii="Times New Roman" w:hAnsi="Times New Roman" w:cs="Times New Roman"/>
          <w:sz w:val="28"/>
          <w:szCs w:val="28"/>
        </w:rPr>
      </w:pPr>
    </w:p>
    <w:p w:rsidR="00035E4E" w:rsidRPr="0079164E" w:rsidRDefault="00035E4E"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Комплексный центр </w:t>
      </w:r>
    </w:p>
    <w:p w:rsidR="00035E4E" w:rsidRPr="0079164E" w:rsidRDefault="00035E4E"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социального обслуживания населения </w:t>
      </w:r>
    </w:p>
    <w:p w:rsidR="00106216" w:rsidRPr="0079164E" w:rsidRDefault="00035E4E"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 Курской области</w:t>
      </w:r>
    </w:p>
    <w:p w:rsidR="00011055" w:rsidRPr="0079164E" w:rsidRDefault="00035E4E" w:rsidP="00395C9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М.П.</w:t>
      </w:r>
      <w:r w:rsidR="00011055" w:rsidRPr="0079164E">
        <w:rPr>
          <w:rFonts w:ascii="Times New Roman" w:hAnsi="Times New Roman" w:cs="Times New Roman"/>
          <w:sz w:val="28"/>
          <w:szCs w:val="28"/>
        </w:rPr>
        <w:br w:type="page"/>
      </w:r>
    </w:p>
    <w:p w:rsidR="00A45CDA" w:rsidRPr="0079164E" w:rsidRDefault="00A45CDA" w:rsidP="005B0806">
      <w:pPr>
        <w:pStyle w:val="ConsPlusNormal"/>
        <w:jc w:val="right"/>
        <w:outlineLvl w:val="1"/>
        <w:rPr>
          <w:rFonts w:ascii="Times New Roman" w:hAnsi="Times New Roman" w:cs="Times New Roman"/>
          <w:sz w:val="28"/>
          <w:szCs w:val="28"/>
        </w:rPr>
      </w:pPr>
      <w:r w:rsidRPr="0079164E">
        <w:rPr>
          <w:rFonts w:ascii="Times New Roman" w:hAnsi="Times New Roman" w:cs="Times New Roman"/>
          <w:sz w:val="28"/>
          <w:szCs w:val="28"/>
        </w:rPr>
        <w:lastRenderedPageBreak/>
        <w:t>Приложение 5</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 Порядку оказания</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государственной социальной помощи</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nformat"/>
        <w:jc w:val="center"/>
        <w:rPr>
          <w:rFonts w:ascii="Times New Roman" w:hAnsi="Times New Roman" w:cs="Times New Roman"/>
          <w:sz w:val="28"/>
          <w:szCs w:val="28"/>
        </w:rPr>
      </w:pPr>
      <w:bookmarkStart w:id="7" w:name="P793"/>
      <w:bookmarkEnd w:id="7"/>
      <w:r w:rsidRPr="0079164E">
        <w:rPr>
          <w:rFonts w:ascii="Times New Roman" w:hAnsi="Times New Roman" w:cs="Times New Roman"/>
          <w:sz w:val="28"/>
          <w:szCs w:val="28"/>
        </w:rPr>
        <w:t>Социальный контракт</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 __________ 20 ___ г.                _________________________________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w:t>
      </w:r>
      <w:r w:rsidR="00011055"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  (наименование населенного пункта)</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w:t>
      </w:r>
      <w:r w:rsidR="00F03844" w:rsidRPr="0079164E">
        <w:rPr>
          <w:rFonts w:ascii="Times New Roman" w:hAnsi="Times New Roman" w:cs="Times New Roman"/>
          <w:sz w:val="28"/>
          <w:szCs w:val="28"/>
        </w:rPr>
        <w:t>_______________</w:t>
      </w:r>
      <w:r w:rsidR="00D13F22" w:rsidRPr="0079164E">
        <w:rPr>
          <w:rFonts w:ascii="Times New Roman" w:hAnsi="Times New Roman" w:cs="Times New Roman"/>
          <w:sz w:val="28"/>
          <w:szCs w:val="28"/>
        </w:rPr>
        <w:t>________</w:t>
      </w:r>
      <w:r w:rsidR="00F03844" w:rsidRPr="0079164E">
        <w:rPr>
          <w:rFonts w:ascii="Times New Roman" w:hAnsi="Times New Roman" w:cs="Times New Roman"/>
          <w:sz w:val="28"/>
          <w:szCs w:val="28"/>
        </w:rPr>
        <w:t>_________</w:t>
      </w:r>
      <w:r w:rsidRPr="0079164E">
        <w:rPr>
          <w:rFonts w:ascii="Times New Roman" w:hAnsi="Times New Roman" w:cs="Times New Roman"/>
          <w:sz w:val="28"/>
          <w:szCs w:val="28"/>
        </w:rPr>
        <w:t xml:space="preserve">__, </w:t>
      </w:r>
      <w:proofErr w:type="gramStart"/>
      <w:r w:rsidRPr="0079164E">
        <w:rPr>
          <w:rFonts w:ascii="Times New Roman" w:hAnsi="Times New Roman" w:cs="Times New Roman"/>
          <w:sz w:val="28"/>
          <w:szCs w:val="28"/>
        </w:rPr>
        <w:t>именуемое</w:t>
      </w:r>
      <w:proofErr w:type="gramEnd"/>
      <w:r w:rsidR="00011055"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в дальнейшем </w:t>
      </w:r>
      <w:r w:rsidR="00845EAC" w:rsidRPr="0079164E">
        <w:rPr>
          <w:rFonts w:ascii="Times New Roman" w:hAnsi="Times New Roman" w:cs="Times New Roman"/>
          <w:sz w:val="28"/>
          <w:szCs w:val="28"/>
        </w:rPr>
        <w:t>ОСЗН муниципального района (городского округа)</w:t>
      </w:r>
      <w:r w:rsidR="00F03844" w:rsidRPr="0079164E">
        <w:rPr>
          <w:rFonts w:ascii="Times New Roman" w:hAnsi="Times New Roman" w:cs="Times New Roman"/>
          <w:sz w:val="28"/>
          <w:szCs w:val="28"/>
        </w:rPr>
        <w:t>, в лице _____</w:t>
      </w:r>
      <w:r w:rsidRPr="0079164E">
        <w:rPr>
          <w:rFonts w:ascii="Times New Roman" w:hAnsi="Times New Roman" w:cs="Times New Roman"/>
          <w:sz w:val="28"/>
          <w:szCs w:val="28"/>
        </w:rPr>
        <w:t>________________,</w:t>
      </w:r>
      <w:r w:rsidR="00845EAC"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действующего на основании </w:t>
      </w:r>
      <w:r w:rsidR="003235E1" w:rsidRPr="0079164E">
        <w:rPr>
          <w:rFonts w:ascii="Times New Roman" w:hAnsi="Times New Roman" w:cs="Times New Roman"/>
          <w:sz w:val="28"/>
          <w:szCs w:val="28"/>
        </w:rPr>
        <w:t>Закона Курской области от 28.12.2005 № 102-ЗКО (ред. от 10.04.2020)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w:t>
      </w:r>
      <w:r w:rsidRPr="0079164E">
        <w:rPr>
          <w:rFonts w:ascii="Times New Roman" w:hAnsi="Times New Roman" w:cs="Times New Roman"/>
          <w:sz w:val="28"/>
          <w:szCs w:val="28"/>
        </w:rPr>
        <w:t>, с одной стороны, и</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Вариант:</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гражданин _________________________________________________</w:t>
      </w:r>
      <w:r w:rsidR="00F03844" w:rsidRPr="0079164E">
        <w:rPr>
          <w:rFonts w:ascii="Times New Roman" w:hAnsi="Times New Roman" w:cs="Times New Roman"/>
          <w:sz w:val="28"/>
          <w:szCs w:val="28"/>
        </w:rPr>
        <w:t>_</w:t>
      </w:r>
      <w:r w:rsidRPr="0079164E">
        <w:rPr>
          <w:rFonts w:ascii="Times New Roman" w:hAnsi="Times New Roman" w:cs="Times New Roman"/>
          <w:sz w:val="28"/>
          <w:szCs w:val="28"/>
        </w:rPr>
        <w:t>______________,</w:t>
      </w:r>
    </w:p>
    <w:p w:rsidR="00A45CDA" w:rsidRPr="0079164E" w:rsidRDefault="00A45CDA" w:rsidP="005B0806">
      <w:pPr>
        <w:pStyle w:val="ConsPlusNonformat"/>
        <w:jc w:val="both"/>
        <w:rPr>
          <w:rFonts w:ascii="Times New Roman" w:hAnsi="Times New Roman" w:cs="Times New Roman"/>
          <w:sz w:val="28"/>
          <w:szCs w:val="28"/>
        </w:rPr>
      </w:pPr>
      <w:proofErr w:type="gramStart"/>
      <w:r w:rsidRPr="0079164E">
        <w:rPr>
          <w:rFonts w:ascii="Times New Roman" w:hAnsi="Times New Roman" w:cs="Times New Roman"/>
          <w:sz w:val="28"/>
          <w:szCs w:val="28"/>
        </w:rPr>
        <w:t>именуемый в дальнейшем Заявитель, "____" _______________ _____ г. рождения,</w:t>
      </w:r>
      <w:r w:rsidR="00F03844" w:rsidRPr="0079164E">
        <w:rPr>
          <w:rFonts w:ascii="Times New Roman" w:hAnsi="Times New Roman" w:cs="Times New Roman"/>
          <w:sz w:val="28"/>
          <w:szCs w:val="28"/>
        </w:rPr>
        <w:t xml:space="preserve"> </w:t>
      </w:r>
      <w:r w:rsidRPr="0079164E">
        <w:rPr>
          <w:rFonts w:ascii="Times New Roman" w:hAnsi="Times New Roman" w:cs="Times New Roman"/>
          <w:sz w:val="28"/>
          <w:szCs w:val="28"/>
        </w:rPr>
        <w:t>документ удостоверяющий личность: серия _______, номер __________, выданный</w:t>
      </w:r>
      <w:r w:rsidR="00F03844" w:rsidRPr="0079164E">
        <w:rPr>
          <w:rFonts w:ascii="Times New Roman" w:hAnsi="Times New Roman" w:cs="Times New Roman"/>
          <w:sz w:val="28"/>
          <w:szCs w:val="28"/>
        </w:rPr>
        <w:t xml:space="preserve"> </w:t>
      </w:r>
      <w:r w:rsidRPr="0079164E">
        <w:rPr>
          <w:rFonts w:ascii="Times New Roman" w:hAnsi="Times New Roman" w:cs="Times New Roman"/>
          <w:sz w:val="28"/>
          <w:szCs w:val="28"/>
        </w:rPr>
        <w:t>"____" __________ г. _____________________________________________________,</w:t>
      </w:r>
      <w:proofErr w:type="gramEnd"/>
    </w:p>
    <w:p w:rsidR="00A45CDA" w:rsidRPr="0079164E" w:rsidRDefault="00A45CDA" w:rsidP="00E64EAB">
      <w:pPr>
        <w:pStyle w:val="ConsPlusNonformat"/>
        <w:rPr>
          <w:rFonts w:ascii="Times New Roman" w:hAnsi="Times New Roman" w:cs="Times New Roman"/>
          <w:sz w:val="28"/>
          <w:szCs w:val="28"/>
        </w:rPr>
      </w:pPr>
      <w:r w:rsidRPr="0079164E">
        <w:rPr>
          <w:rFonts w:ascii="Times New Roman" w:hAnsi="Times New Roman" w:cs="Times New Roman"/>
          <w:sz w:val="28"/>
          <w:szCs w:val="28"/>
        </w:rPr>
        <w:t>адрес регистрации (пребывания): ___________</w:t>
      </w:r>
      <w:r w:rsidR="00F03844" w:rsidRPr="0079164E">
        <w:rPr>
          <w:rFonts w:ascii="Times New Roman" w:hAnsi="Times New Roman" w:cs="Times New Roman"/>
          <w:sz w:val="28"/>
          <w:szCs w:val="28"/>
        </w:rPr>
        <w:t>_________________________</w:t>
      </w:r>
      <w:r w:rsidR="00E64EAB" w:rsidRPr="0079164E">
        <w:rPr>
          <w:rFonts w:ascii="Times New Roman" w:hAnsi="Times New Roman" w:cs="Times New Roman"/>
          <w:sz w:val="28"/>
          <w:szCs w:val="28"/>
        </w:rPr>
        <w:t>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w:t>
      </w:r>
      <w:r w:rsidR="00F03844" w:rsidRPr="0079164E">
        <w:rPr>
          <w:rFonts w:ascii="Times New Roman" w:hAnsi="Times New Roman" w:cs="Times New Roman"/>
          <w:sz w:val="28"/>
          <w:szCs w:val="28"/>
        </w:rPr>
        <w:t>________________________</w:t>
      </w:r>
      <w:r w:rsidRPr="0079164E">
        <w:rPr>
          <w:rFonts w:ascii="Times New Roman" w:hAnsi="Times New Roman" w:cs="Times New Roman"/>
          <w:sz w:val="28"/>
          <w:szCs w:val="28"/>
        </w:rPr>
        <w:t>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с другой стороны,</w:t>
      </w:r>
    </w:p>
    <w:p w:rsidR="00A45CDA" w:rsidRPr="0079164E" w:rsidRDefault="00A45CDA" w:rsidP="005B0806">
      <w:pPr>
        <w:pStyle w:val="ConsPlusNonformat"/>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Вариант:</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семья ________________________________________________________________,</w:t>
      </w:r>
    </w:p>
    <w:p w:rsidR="00A45CDA" w:rsidRPr="0079164E" w:rsidRDefault="00A45CDA" w:rsidP="005B0806">
      <w:pPr>
        <w:pStyle w:val="ConsPlusNonformat"/>
        <w:jc w:val="both"/>
        <w:rPr>
          <w:rFonts w:ascii="Times New Roman" w:hAnsi="Times New Roman" w:cs="Times New Roman"/>
          <w:sz w:val="28"/>
          <w:szCs w:val="28"/>
        </w:rPr>
      </w:pPr>
      <w:proofErr w:type="gramStart"/>
      <w:r w:rsidRPr="0079164E">
        <w:rPr>
          <w:rFonts w:ascii="Times New Roman" w:hAnsi="Times New Roman" w:cs="Times New Roman"/>
          <w:sz w:val="28"/>
          <w:szCs w:val="28"/>
        </w:rPr>
        <w:t>именуемая</w:t>
      </w:r>
      <w:proofErr w:type="gramEnd"/>
      <w:r w:rsidRPr="0079164E">
        <w:rPr>
          <w:rFonts w:ascii="Times New Roman" w:hAnsi="Times New Roman" w:cs="Times New Roman"/>
          <w:sz w:val="28"/>
          <w:szCs w:val="28"/>
        </w:rPr>
        <w:t xml:space="preserve"> в дальнейшем Заявитель, ________________________________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________________________________________________________________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________________________________________________________________</w:t>
      </w:r>
    </w:p>
    <w:p w:rsidR="00A45CDA" w:rsidRPr="0079164E" w:rsidRDefault="0052432B" w:rsidP="005B0806">
      <w:pPr>
        <w:pStyle w:val="ConsPlusNonformat"/>
        <w:jc w:val="both"/>
        <w:rPr>
          <w:rFonts w:ascii="Times New Roman" w:hAnsi="Times New Roman" w:cs="Times New Roman"/>
          <w:sz w:val="28"/>
          <w:szCs w:val="28"/>
        </w:rPr>
      </w:pPr>
      <w:proofErr w:type="gramStart"/>
      <w:r w:rsidRPr="0079164E">
        <w:rPr>
          <w:rFonts w:ascii="Times New Roman" w:hAnsi="Times New Roman" w:cs="Times New Roman"/>
          <w:sz w:val="28"/>
          <w:szCs w:val="28"/>
        </w:rPr>
        <w:t xml:space="preserve">(Ф.И.О. всех постоянно проживающих </w:t>
      </w:r>
      <w:r w:rsidR="00A45CDA" w:rsidRPr="0079164E">
        <w:rPr>
          <w:rFonts w:ascii="Times New Roman" w:hAnsi="Times New Roman" w:cs="Times New Roman"/>
          <w:sz w:val="28"/>
          <w:szCs w:val="28"/>
        </w:rPr>
        <w:t>совершеннолетни</w:t>
      </w:r>
      <w:r w:rsidRPr="0079164E">
        <w:rPr>
          <w:rFonts w:ascii="Times New Roman" w:hAnsi="Times New Roman" w:cs="Times New Roman"/>
          <w:sz w:val="28"/>
          <w:szCs w:val="28"/>
        </w:rPr>
        <w:t xml:space="preserve">х членов семьи </w:t>
      </w:r>
      <w:r w:rsidR="00A45CDA" w:rsidRPr="0079164E">
        <w:rPr>
          <w:rFonts w:ascii="Times New Roman" w:hAnsi="Times New Roman" w:cs="Times New Roman"/>
          <w:sz w:val="28"/>
          <w:szCs w:val="28"/>
        </w:rPr>
        <w:t>с</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указанием  даты рождения, реквизитов документов, удостоверяющих личность, и</w:t>
      </w:r>
      <w:r w:rsidRPr="0079164E">
        <w:rPr>
          <w:rFonts w:ascii="Times New Roman" w:hAnsi="Times New Roman" w:cs="Times New Roman"/>
          <w:sz w:val="28"/>
          <w:szCs w:val="28"/>
        </w:rPr>
        <w:t xml:space="preserve"> адреса регистрации (пребывания), с другой стороны, </w:t>
      </w:r>
      <w:r w:rsidR="00A45CDA" w:rsidRPr="0079164E">
        <w:rPr>
          <w:rFonts w:ascii="Times New Roman" w:hAnsi="Times New Roman" w:cs="Times New Roman"/>
          <w:sz w:val="28"/>
          <w:szCs w:val="28"/>
        </w:rPr>
        <w:t>вместе именуемые в</w:t>
      </w:r>
      <w:r w:rsidRPr="0079164E">
        <w:rPr>
          <w:rFonts w:ascii="Times New Roman" w:hAnsi="Times New Roman" w:cs="Times New Roman"/>
          <w:sz w:val="28"/>
          <w:szCs w:val="28"/>
        </w:rPr>
        <w:t xml:space="preserve"> дальнейшем Сторон, на основании </w:t>
      </w:r>
      <w:r w:rsidR="00A45CDA" w:rsidRPr="0079164E">
        <w:rPr>
          <w:rFonts w:ascii="Times New Roman" w:hAnsi="Times New Roman" w:cs="Times New Roman"/>
          <w:sz w:val="28"/>
          <w:szCs w:val="28"/>
        </w:rPr>
        <w:t xml:space="preserve">приказа </w:t>
      </w:r>
      <w:r w:rsidR="003235E1" w:rsidRPr="0079164E">
        <w:rPr>
          <w:rFonts w:ascii="Times New Roman" w:hAnsi="Times New Roman" w:cs="Times New Roman"/>
          <w:sz w:val="28"/>
          <w:szCs w:val="28"/>
        </w:rPr>
        <w:t>ОСЗН муниципального района (городского округа)</w:t>
      </w:r>
      <w:r w:rsidR="00A45CDA" w:rsidRPr="0079164E">
        <w:rPr>
          <w:rFonts w:ascii="Times New Roman" w:hAnsi="Times New Roman" w:cs="Times New Roman"/>
          <w:sz w:val="28"/>
          <w:szCs w:val="28"/>
        </w:rPr>
        <w:t xml:space="preserve"> от</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________________________ N ______ заключили настоящий социальный контракт о</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нижеследующем.</w:t>
      </w:r>
      <w:proofErr w:type="gramEnd"/>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jc w:val="center"/>
        <w:outlineLvl w:val="2"/>
        <w:rPr>
          <w:rFonts w:ascii="Times New Roman" w:hAnsi="Times New Roman" w:cs="Times New Roman"/>
          <w:sz w:val="28"/>
          <w:szCs w:val="28"/>
        </w:rPr>
      </w:pPr>
      <w:r w:rsidRPr="0079164E">
        <w:rPr>
          <w:rFonts w:ascii="Times New Roman" w:hAnsi="Times New Roman" w:cs="Times New Roman"/>
          <w:sz w:val="28"/>
          <w:szCs w:val="28"/>
        </w:rPr>
        <w:t xml:space="preserve">1. Предмет </w:t>
      </w:r>
      <w:r w:rsidR="00D76927" w:rsidRPr="0079164E">
        <w:rPr>
          <w:rFonts w:ascii="Times New Roman" w:hAnsi="Times New Roman" w:cs="Times New Roman"/>
          <w:sz w:val="28"/>
          <w:szCs w:val="28"/>
        </w:rPr>
        <w:t>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1.1. Предметом настоящего </w:t>
      </w:r>
      <w:r w:rsidR="00D76927" w:rsidRPr="0079164E">
        <w:rPr>
          <w:rFonts w:ascii="Times New Roman" w:hAnsi="Times New Roman" w:cs="Times New Roman"/>
          <w:sz w:val="28"/>
          <w:szCs w:val="28"/>
        </w:rPr>
        <w:t>контракта</w:t>
      </w:r>
      <w:r w:rsidRPr="0079164E">
        <w:rPr>
          <w:rFonts w:ascii="Times New Roman" w:hAnsi="Times New Roman" w:cs="Times New Roman"/>
          <w:sz w:val="28"/>
          <w:szCs w:val="28"/>
        </w:rPr>
        <w:t xml:space="preserve"> является сотрудничество между </w:t>
      </w:r>
      <w:r w:rsidR="003235E1"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и Заявителем по реализации программы социальной адаптации в соответствии с постановлением </w:t>
      </w:r>
      <w:r w:rsidR="0052432B" w:rsidRPr="0079164E">
        <w:rPr>
          <w:rFonts w:ascii="Times New Roman" w:hAnsi="Times New Roman" w:cs="Times New Roman"/>
          <w:sz w:val="28"/>
          <w:szCs w:val="28"/>
        </w:rPr>
        <w:t xml:space="preserve">Администрации Курской области </w:t>
      </w:r>
      <w:r w:rsidRPr="0079164E">
        <w:rPr>
          <w:rFonts w:ascii="Times New Roman" w:hAnsi="Times New Roman" w:cs="Times New Roman"/>
          <w:sz w:val="28"/>
          <w:szCs w:val="28"/>
        </w:rPr>
        <w:t xml:space="preserve">от __ ______________ 20___ г. ____ </w:t>
      </w:r>
      <w:r w:rsidR="00970C7E" w:rsidRPr="0079164E">
        <w:rPr>
          <w:rFonts w:ascii="Times New Roman" w:hAnsi="Times New Roman" w:cs="Times New Roman"/>
          <w:sz w:val="28"/>
          <w:szCs w:val="28"/>
        </w:rPr>
        <w:t>«</w:t>
      </w:r>
      <w:r w:rsidRPr="0079164E">
        <w:rPr>
          <w:rFonts w:ascii="Times New Roman" w:hAnsi="Times New Roman" w:cs="Times New Roman"/>
          <w:sz w:val="28"/>
          <w:szCs w:val="28"/>
        </w:rPr>
        <w:t>О</w:t>
      </w:r>
      <w:r w:rsidR="00970C7E" w:rsidRPr="0079164E">
        <w:rPr>
          <w:rFonts w:ascii="Times New Roman" w:hAnsi="Times New Roman" w:cs="Times New Roman"/>
          <w:sz w:val="28"/>
          <w:szCs w:val="28"/>
        </w:rPr>
        <w:t>б оказании государственной социальной помощи на основании социального контракта»</w:t>
      </w:r>
      <w:r w:rsidRPr="0079164E">
        <w:rPr>
          <w:rFonts w:ascii="Times New Roman" w:hAnsi="Times New Roman" w:cs="Times New Roman"/>
          <w:sz w:val="28"/>
          <w:szCs w:val="28"/>
        </w:rPr>
        <w:t xml:space="preserve"> в целях максимальной социальной адаптации Заявителя и выхода на </w:t>
      </w:r>
      <w:proofErr w:type="spellStart"/>
      <w:r w:rsidRPr="0079164E">
        <w:rPr>
          <w:rFonts w:ascii="Times New Roman" w:hAnsi="Times New Roman" w:cs="Times New Roman"/>
          <w:sz w:val="28"/>
          <w:szCs w:val="28"/>
        </w:rPr>
        <w:t>самообеспечение</w:t>
      </w:r>
      <w:proofErr w:type="spellEnd"/>
      <w:r w:rsidRPr="0079164E">
        <w:rPr>
          <w:rFonts w:ascii="Times New Roman" w:hAnsi="Times New Roman" w:cs="Times New Roman"/>
          <w:sz w:val="28"/>
          <w:szCs w:val="28"/>
        </w:rPr>
        <w:t>.</w:t>
      </w:r>
    </w:p>
    <w:p w:rsidR="00970C7E" w:rsidRPr="0079164E" w:rsidRDefault="00970C7E" w:rsidP="005B0806">
      <w:pPr>
        <w:pStyle w:val="ConsPlusNormal"/>
        <w:jc w:val="both"/>
        <w:rPr>
          <w:rFonts w:ascii="Times New Roman" w:hAnsi="Times New Roman" w:cs="Times New Roman"/>
          <w:sz w:val="28"/>
          <w:szCs w:val="28"/>
        </w:rPr>
      </w:pPr>
    </w:p>
    <w:p w:rsidR="005937A1" w:rsidRPr="0079164E" w:rsidRDefault="00A45CDA" w:rsidP="005937A1">
      <w:pPr>
        <w:pStyle w:val="ConsPlusNormal"/>
        <w:ind w:firstLine="540"/>
        <w:jc w:val="center"/>
        <w:outlineLvl w:val="2"/>
        <w:rPr>
          <w:rFonts w:ascii="Times New Roman" w:hAnsi="Times New Roman" w:cs="Times New Roman"/>
          <w:sz w:val="28"/>
          <w:szCs w:val="28"/>
        </w:rPr>
      </w:pPr>
      <w:r w:rsidRPr="0079164E">
        <w:rPr>
          <w:rFonts w:ascii="Times New Roman" w:hAnsi="Times New Roman" w:cs="Times New Roman"/>
          <w:sz w:val="28"/>
          <w:szCs w:val="28"/>
        </w:rPr>
        <w:t xml:space="preserve">2. Права и обязанности </w:t>
      </w:r>
    </w:p>
    <w:p w:rsidR="00A45CDA" w:rsidRPr="0079164E" w:rsidRDefault="003235E1" w:rsidP="005937A1">
      <w:pPr>
        <w:pStyle w:val="ConsPlusNormal"/>
        <w:ind w:firstLine="540"/>
        <w:jc w:val="center"/>
        <w:outlineLvl w:val="2"/>
        <w:rPr>
          <w:rFonts w:ascii="Times New Roman" w:hAnsi="Times New Roman" w:cs="Times New Roman"/>
          <w:sz w:val="28"/>
          <w:szCs w:val="28"/>
        </w:rPr>
      </w:pPr>
      <w:r w:rsidRPr="0079164E">
        <w:rPr>
          <w:rFonts w:ascii="Times New Roman" w:hAnsi="Times New Roman" w:cs="Times New Roman"/>
          <w:sz w:val="28"/>
          <w:szCs w:val="28"/>
        </w:rPr>
        <w:t>ОСЗН муниципального района (городского округа)</w:t>
      </w:r>
    </w:p>
    <w:p w:rsidR="005937A1" w:rsidRPr="0079164E" w:rsidRDefault="005937A1" w:rsidP="005937A1">
      <w:pPr>
        <w:pStyle w:val="ConsPlusNormal"/>
        <w:ind w:firstLine="540"/>
        <w:jc w:val="center"/>
        <w:outlineLvl w:val="2"/>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2.1. </w:t>
      </w:r>
      <w:r w:rsidR="003235E1"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имеет право:</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запрашивать у третьих лиц (предприятий, налоговых органов и др. организаций) дополнительные сведения о доходах и имуществе Заявителя и членов его семьи для их проверки и определения нуждаемости;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 проверять </w:t>
      </w:r>
      <w:r w:rsidR="00995945" w:rsidRPr="0079164E">
        <w:rPr>
          <w:rFonts w:ascii="Times New Roman" w:hAnsi="Times New Roman" w:cs="Times New Roman"/>
          <w:sz w:val="28"/>
          <w:szCs w:val="28"/>
        </w:rPr>
        <w:t>с привлечением специалистов (КЦСОН муниципального района (городского округа), организации социального обслуживания семьи и детей (в случае наличия в семье заявителя несовершеннолетних детей</w:t>
      </w:r>
      <w:proofErr w:type="gramStart"/>
      <w:r w:rsidR="00995945" w:rsidRPr="0079164E">
        <w:rPr>
          <w:rFonts w:ascii="Times New Roman" w:hAnsi="Times New Roman" w:cs="Times New Roman"/>
          <w:sz w:val="28"/>
          <w:szCs w:val="28"/>
        </w:rPr>
        <w:t>)</w:t>
      </w:r>
      <w:r w:rsidRPr="0079164E">
        <w:rPr>
          <w:rFonts w:ascii="Times New Roman" w:hAnsi="Times New Roman" w:cs="Times New Roman"/>
          <w:sz w:val="28"/>
          <w:szCs w:val="28"/>
        </w:rPr>
        <w:t>м</w:t>
      </w:r>
      <w:proofErr w:type="gramEnd"/>
      <w:r w:rsidRPr="0079164E">
        <w:rPr>
          <w:rFonts w:ascii="Times New Roman" w:hAnsi="Times New Roman" w:cs="Times New Roman"/>
          <w:sz w:val="28"/>
          <w:szCs w:val="28"/>
        </w:rPr>
        <w:t>атериально-бытовые условия Заявителя;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использовать полученную информацию при решении вопроса об оказании или отказе в оказании государственной социальной помощи;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2.2. </w:t>
      </w:r>
      <w:r w:rsidR="003235E1"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обязуется: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 в соответствии с программой социальной адаптации </w:t>
      </w:r>
      <w:r w:rsidR="003235E1" w:rsidRPr="0079164E">
        <w:rPr>
          <w:rFonts w:ascii="Times New Roman" w:hAnsi="Times New Roman" w:cs="Times New Roman"/>
          <w:sz w:val="28"/>
          <w:szCs w:val="28"/>
        </w:rPr>
        <w:t>обеспечить выплату</w:t>
      </w:r>
      <w:r w:rsidRPr="0079164E">
        <w:rPr>
          <w:rFonts w:ascii="Times New Roman" w:hAnsi="Times New Roman" w:cs="Times New Roman"/>
          <w:sz w:val="28"/>
          <w:szCs w:val="28"/>
        </w:rPr>
        <w:t xml:space="preserve"> Заявителю ежемесячно</w:t>
      </w:r>
      <w:r w:rsidR="003235E1" w:rsidRPr="0079164E">
        <w:rPr>
          <w:rFonts w:ascii="Times New Roman" w:hAnsi="Times New Roman" w:cs="Times New Roman"/>
          <w:sz w:val="28"/>
          <w:szCs w:val="28"/>
        </w:rPr>
        <w:t>го</w:t>
      </w:r>
      <w:r w:rsidRPr="0079164E">
        <w:rPr>
          <w:rFonts w:ascii="Times New Roman" w:hAnsi="Times New Roman" w:cs="Times New Roman"/>
          <w:sz w:val="28"/>
          <w:szCs w:val="28"/>
        </w:rPr>
        <w:t xml:space="preserve"> (единовременно</w:t>
      </w:r>
      <w:r w:rsidR="003235E1" w:rsidRPr="0079164E">
        <w:rPr>
          <w:rFonts w:ascii="Times New Roman" w:hAnsi="Times New Roman" w:cs="Times New Roman"/>
          <w:sz w:val="28"/>
          <w:szCs w:val="28"/>
        </w:rPr>
        <w:t>го</w:t>
      </w:r>
      <w:r w:rsidRPr="0079164E">
        <w:rPr>
          <w:rFonts w:ascii="Times New Roman" w:hAnsi="Times New Roman" w:cs="Times New Roman"/>
          <w:sz w:val="28"/>
          <w:szCs w:val="28"/>
        </w:rPr>
        <w:t>) денежно</w:t>
      </w:r>
      <w:r w:rsidR="003235E1" w:rsidRPr="0079164E">
        <w:rPr>
          <w:rFonts w:ascii="Times New Roman" w:hAnsi="Times New Roman" w:cs="Times New Roman"/>
          <w:sz w:val="28"/>
          <w:szCs w:val="28"/>
        </w:rPr>
        <w:t>го</w:t>
      </w:r>
      <w:r w:rsidRPr="0079164E">
        <w:rPr>
          <w:rFonts w:ascii="Times New Roman" w:hAnsi="Times New Roman" w:cs="Times New Roman"/>
          <w:sz w:val="28"/>
          <w:szCs w:val="28"/>
        </w:rPr>
        <w:t xml:space="preserve"> пособи</w:t>
      </w:r>
      <w:r w:rsidR="003235E1" w:rsidRPr="0079164E">
        <w:rPr>
          <w:rFonts w:ascii="Times New Roman" w:hAnsi="Times New Roman" w:cs="Times New Roman"/>
          <w:sz w:val="28"/>
          <w:szCs w:val="28"/>
        </w:rPr>
        <w:t>я</w:t>
      </w:r>
      <w:r w:rsidRPr="0079164E">
        <w:rPr>
          <w:rFonts w:ascii="Times New Roman" w:hAnsi="Times New Roman" w:cs="Times New Roman"/>
          <w:sz w:val="28"/>
          <w:szCs w:val="28"/>
        </w:rPr>
        <w:t xml:space="preserve"> в размере ____________ в период с _________ по _________ 20__ г.;</w:t>
      </w:r>
    </w:p>
    <w:p w:rsidR="009925A2" w:rsidRPr="0079164E" w:rsidRDefault="009925A2" w:rsidP="009925A2">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осуществлять взаимодействие с другими органами власти (органы и государственные учреждения службы занятости населения, органы здравоохранения, образования и др.) для реализации мероприятий в рамках программы социальной адаптации;</w:t>
      </w:r>
    </w:p>
    <w:p w:rsidR="000A1A38" w:rsidRPr="0079164E" w:rsidRDefault="000A1A38" w:rsidP="000A1A38">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обеспечить осуществление ежемесячного </w:t>
      </w:r>
      <w:proofErr w:type="gramStart"/>
      <w:r w:rsidRPr="0079164E">
        <w:rPr>
          <w:rFonts w:ascii="Times New Roman" w:hAnsi="Times New Roman" w:cs="Times New Roman"/>
          <w:sz w:val="28"/>
          <w:szCs w:val="28"/>
        </w:rPr>
        <w:t>контроля за</w:t>
      </w:r>
      <w:proofErr w:type="gramEnd"/>
      <w:r w:rsidRPr="0079164E">
        <w:rPr>
          <w:rFonts w:ascii="Times New Roman" w:hAnsi="Times New Roman" w:cs="Times New Roman"/>
          <w:sz w:val="28"/>
          <w:szCs w:val="28"/>
        </w:rPr>
        <w:t xml:space="preserve"> выполнением Заявителем обязательств, предусмотренных социальным контрактом;</w:t>
      </w:r>
    </w:p>
    <w:p w:rsidR="00C32397" w:rsidRPr="0079164E" w:rsidRDefault="00C32397" w:rsidP="00C32397">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 обеспечить проведение мониторинга условий жизни Заявителя (его семьи) в течение 3 лет со дня окончания срока действия социального контракта;</w:t>
      </w:r>
    </w:p>
    <w:p w:rsidR="0070034D" w:rsidRPr="0079164E" w:rsidRDefault="0070034D" w:rsidP="0070034D">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 не </w:t>
      </w:r>
      <w:proofErr w:type="gramStart"/>
      <w:r w:rsidRPr="0079164E">
        <w:rPr>
          <w:rFonts w:ascii="Times New Roman" w:hAnsi="Times New Roman" w:cs="Times New Roman"/>
          <w:sz w:val="28"/>
          <w:szCs w:val="28"/>
        </w:rPr>
        <w:t>позднее</w:t>
      </w:r>
      <w:proofErr w:type="gramEnd"/>
      <w:r w:rsidRPr="0079164E">
        <w:rPr>
          <w:rFonts w:ascii="Times New Roman" w:hAnsi="Times New Roman" w:cs="Times New Roman"/>
          <w:sz w:val="28"/>
          <w:szCs w:val="28"/>
        </w:rPr>
        <w:t xml:space="preserve"> чем за 1 месяц до даты завершения срока действия социального контракта подготовить заключение о достаточности предпринятых мер по выводу Заявителя из трудной жизненной ситуации или необходимости продления срока действия социального контракта (в случае его заключения на период до 12 месяцев), либо заключения нового социального контракта по иному направлению;</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b/>
          <w:sz w:val="28"/>
          <w:szCs w:val="28"/>
        </w:rPr>
        <w:t>Вариант</w:t>
      </w:r>
      <w:r w:rsidRPr="0079164E">
        <w:rPr>
          <w:rFonts w:ascii="Times New Roman" w:hAnsi="Times New Roman" w:cs="Times New Roman"/>
          <w:sz w:val="28"/>
          <w:szCs w:val="28"/>
        </w:rPr>
        <w:t xml:space="preserve"> (при предоставлении ежемесячного</w:t>
      </w:r>
      <w:r w:rsidR="00E70223" w:rsidRPr="0079164E">
        <w:rPr>
          <w:rFonts w:ascii="Times New Roman" w:hAnsi="Times New Roman" w:cs="Times New Roman"/>
          <w:sz w:val="28"/>
          <w:szCs w:val="28"/>
        </w:rPr>
        <w:t xml:space="preserve"> </w:t>
      </w:r>
      <w:r w:rsidRPr="0079164E">
        <w:rPr>
          <w:rFonts w:ascii="Times New Roman" w:hAnsi="Times New Roman" w:cs="Times New Roman"/>
          <w:sz w:val="28"/>
          <w:szCs w:val="28"/>
        </w:rPr>
        <w:t>денежного пособия гражданам, заключившим социальный контракт на реализацию мероприятия по поиску работы):</w:t>
      </w:r>
    </w:p>
    <w:p w:rsidR="000233CB" w:rsidRPr="0079164E" w:rsidRDefault="000233CB" w:rsidP="000233CB">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lastRenderedPageBreak/>
        <w:t>оказывать совместно с органами занятости населения субъекта Российской Федерации и иными организациями в сфере труда и занятости содействие в поиске Заявителем работы с последующим трудоустройством;</w:t>
      </w:r>
    </w:p>
    <w:p w:rsidR="000233CB" w:rsidRPr="0079164E" w:rsidRDefault="000233CB" w:rsidP="000233CB">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обеспечить Заявителю денежную выплату в соответствии с условиями социального контракта;</w:t>
      </w:r>
    </w:p>
    <w:p w:rsidR="000233CB" w:rsidRPr="0079164E" w:rsidRDefault="0028549D" w:rsidP="000233CB">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обеспечить </w:t>
      </w:r>
      <w:r w:rsidR="000233CB" w:rsidRPr="0079164E">
        <w:rPr>
          <w:rFonts w:ascii="Times New Roman" w:hAnsi="Times New Roman" w:cs="Times New Roman"/>
          <w:sz w:val="28"/>
          <w:szCs w:val="28"/>
        </w:rPr>
        <w:t>прекра</w:t>
      </w:r>
      <w:r w:rsidRPr="0079164E">
        <w:rPr>
          <w:rFonts w:ascii="Times New Roman" w:hAnsi="Times New Roman" w:cs="Times New Roman"/>
          <w:sz w:val="28"/>
          <w:szCs w:val="28"/>
        </w:rPr>
        <w:t>щение</w:t>
      </w:r>
      <w:r w:rsidR="000233CB" w:rsidRPr="0079164E">
        <w:rPr>
          <w:rFonts w:ascii="Times New Roman" w:hAnsi="Times New Roman" w:cs="Times New Roman"/>
          <w:sz w:val="28"/>
          <w:szCs w:val="28"/>
        </w:rPr>
        <w:t xml:space="preserve"> предоставлени</w:t>
      </w:r>
      <w:r w:rsidRPr="0079164E">
        <w:rPr>
          <w:rFonts w:ascii="Times New Roman" w:hAnsi="Times New Roman" w:cs="Times New Roman"/>
          <w:sz w:val="28"/>
          <w:szCs w:val="28"/>
        </w:rPr>
        <w:t>я</w:t>
      </w:r>
      <w:r w:rsidR="000233CB" w:rsidRPr="0079164E">
        <w:rPr>
          <w:rFonts w:ascii="Times New Roman" w:hAnsi="Times New Roman" w:cs="Times New Roman"/>
          <w:sz w:val="28"/>
          <w:szCs w:val="28"/>
        </w:rPr>
        <w:t xml:space="preserve"> денежной выплаты в случае прекращения трудового договора (увольнения) Заявителя с месяца, следующего за месяцем возникновения указанного обстоятельства;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b/>
          <w:sz w:val="28"/>
          <w:szCs w:val="28"/>
        </w:rPr>
        <w:t>Вариант</w:t>
      </w:r>
      <w:r w:rsidRPr="0079164E">
        <w:rPr>
          <w:rFonts w:ascii="Times New Roman" w:hAnsi="Times New Roman" w:cs="Times New Roman"/>
          <w:sz w:val="28"/>
          <w:szCs w:val="28"/>
        </w:rPr>
        <w:t xml:space="preserve"> (при предоставлении денежных пособий гражданам, заключившим социальный контракт на реализацию мероприятия по прохождению профессионального обучения или получению дополнительного профессионального образования):</w:t>
      </w:r>
    </w:p>
    <w:p w:rsidR="0028549D" w:rsidRPr="0079164E" w:rsidRDefault="0028549D" w:rsidP="001C16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оказывать совместно с органами занятости населения, органами государственной власти субъекта Российской Федерации, уполномоченными на решение вопросов в сфере образования, и иными организациями, осуществляющими деятельность в сфере образования, содействие Заявителю в получении профессионального обучения или дополнительного профессионального образования, в том числе в форме стажировки;</w:t>
      </w:r>
    </w:p>
    <w:p w:rsidR="0028549D" w:rsidRPr="0079164E" w:rsidRDefault="0028549D" w:rsidP="001C1611">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обеспечить Заявителю денежную выплату в соответствии с условиями социального контракта;</w:t>
      </w:r>
    </w:p>
    <w:p w:rsidR="0028549D" w:rsidRPr="0079164E" w:rsidRDefault="0028549D" w:rsidP="001C16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обеспечить возмещение работодателю расходов на проведение стажировки Заявителя;</w:t>
      </w:r>
    </w:p>
    <w:p w:rsidR="0028549D" w:rsidRPr="0079164E" w:rsidRDefault="0028549D" w:rsidP="001C16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обеспечить прекращение предоставления денежной выплаты в случае досрочного прекращения </w:t>
      </w:r>
      <w:r w:rsidR="001C1611" w:rsidRPr="0079164E">
        <w:rPr>
          <w:rFonts w:ascii="Times New Roman" w:hAnsi="Times New Roman" w:cs="Times New Roman"/>
          <w:sz w:val="28"/>
          <w:szCs w:val="28"/>
        </w:rPr>
        <w:t>Заявителем</w:t>
      </w:r>
      <w:r w:rsidRPr="0079164E">
        <w:rPr>
          <w:rFonts w:ascii="Times New Roman" w:hAnsi="Times New Roman" w:cs="Times New Roman"/>
          <w:sz w:val="28"/>
          <w:szCs w:val="28"/>
        </w:rPr>
        <w:t xml:space="preserve"> профессионального обучения или дополнительного профессионального образования, а также прекращение возмещения работодателю расходов на стажировку;</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b/>
          <w:sz w:val="28"/>
          <w:szCs w:val="28"/>
        </w:rPr>
        <w:t>Вариант</w:t>
      </w:r>
      <w:r w:rsidRPr="0079164E">
        <w:rPr>
          <w:rFonts w:ascii="Times New Roman" w:hAnsi="Times New Roman" w:cs="Times New Roman"/>
          <w:sz w:val="28"/>
          <w:szCs w:val="28"/>
        </w:rPr>
        <w:t xml:space="preserve"> (при предоставлении 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w:t>
      </w:r>
    </w:p>
    <w:p w:rsidR="005B0074" w:rsidRPr="0079164E" w:rsidRDefault="005B0074" w:rsidP="00A9136F">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оказывать совместно с органами государственной власти субъекта Российской Федерации, уполномоченными на решение вопросов в сфере регулирования малого и среднего предпринимательства, органами занятости населения, органами местного самоуправления и иными организациями содействие Заявителю в осуществлении индивидуальной предпринимательской деятельности;</w:t>
      </w:r>
    </w:p>
    <w:p w:rsidR="005B0074" w:rsidRPr="0079164E" w:rsidRDefault="005B0074" w:rsidP="00A9136F">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оказывать совместно с органами государственной власти субъекта Российской Федерации, уполномоченными на решение вопросов в сфере регулирования малого и среднего предпринимательства, и иными организациями содействие Заявителю в прохождении обучения навыкам предпринимательской деятельности;</w:t>
      </w:r>
    </w:p>
    <w:p w:rsidR="005B0074" w:rsidRPr="0079164E" w:rsidRDefault="005B0074" w:rsidP="00A9136F">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lastRenderedPageBreak/>
        <w:t xml:space="preserve">обеспечить Заявителю денежную выплату в соответствии с условиями социального контракта, а также </w:t>
      </w:r>
      <w:proofErr w:type="gramStart"/>
      <w:r w:rsidRPr="0079164E">
        <w:rPr>
          <w:rFonts w:ascii="Times New Roman" w:hAnsi="Times New Roman" w:cs="Times New Roman"/>
          <w:sz w:val="28"/>
          <w:szCs w:val="28"/>
        </w:rPr>
        <w:t>контроль за</w:t>
      </w:r>
      <w:proofErr w:type="gramEnd"/>
      <w:r w:rsidRPr="0079164E">
        <w:rPr>
          <w:rFonts w:ascii="Times New Roman" w:hAnsi="Times New Roman" w:cs="Times New Roman"/>
          <w:sz w:val="28"/>
          <w:szCs w:val="28"/>
        </w:rPr>
        <w:t xml:space="preserve"> целевым расходованием указанных денежных средств;</w:t>
      </w:r>
    </w:p>
    <w:p w:rsidR="005B0074" w:rsidRPr="0079164E" w:rsidRDefault="005B0074" w:rsidP="00A9136F">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обеспечить взыскание денежных средств, использованных Заявителем не по целевому назначению, в случае неисполнения Заявителем условий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b/>
          <w:sz w:val="28"/>
          <w:szCs w:val="28"/>
        </w:rPr>
        <w:t>Вариант</w:t>
      </w:r>
      <w:r w:rsidRPr="0079164E">
        <w:rPr>
          <w:rFonts w:ascii="Times New Roman" w:hAnsi="Times New Roman" w:cs="Times New Roman"/>
          <w:sz w:val="28"/>
          <w:szCs w:val="28"/>
        </w:rPr>
        <w:t xml:space="preserve"> (в случае предоставления ежемесячного </w:t>
      </w:r>
      <w:r w:rsidR="00E70223" w:rsidRPr="0079164E">
        <w:rPr>
          <w:rFonts w:ascii="Times New Roman" w:hAnsi="Times New Roman" w:cs="Times New Roman"/>
          <w:sz w:val="28"/>
          <w:szCs w:val="28"/>
        </w:rPr>
        <w:t xml:space="preserve">или единовременного </w:t>
      </w:r>
      <w:r w:rsidRPr="0079164E">
        <w:rPr>
          <w:rFonts w:ascii="Times New Roman" w:hAnsi="Times New Roman" w:cs="Times New Roman"/>
          <w:sz w:val="28"/>
          <w:szCs w:val="28"/>
        </w:rPr>
        <w:t>денежного пособия гражданам, заключившим социальный контракт на реализацию иных мероприятий, направленных на преодоление трудной жизненной ситуации):</w:t>
      </w:r>
    </w:p>
    <w:p w:rsidR="00A9136F" w:rsidRPr="0079164E" w:rsidRDefault="00A9136F" w:rsidP="00053C94">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оказывать совместно с органами государственной власти субъекта Российской Федерации и организациями социального обслуживания содействие по выходу Заявителя (его семьи) из трудной жизненной ситуации путем индивидуального сопровождения;</w:t>
      </w:r>
    </w:p>
    <w:p w:rsidR="00A9136F" w:rsidRPr="0079164E" w:rsidRDefault="00A9136F" w:rsidP="00053C94">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обеспечить Заявителю денежную выплату в соответствии с условиями социального контракта;</w:t>
      </w:r>
    </w:p>
    <w:p w:rsidR="00A9136F" w:rsidRPr="0079164E" w:rsidRDefault="00A9136F" w:rsidP="00053C94">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оказывать содействие в направлении несовершеннолетних членов семьи </w:t>
      </w:r>
      <w:r w:rsidR="00053C94" w:rsidRPr="0079164E">
        <w:rPr>
          <w:rFonts w:ascii="Times New Roman" w:hAnsi="Times New Roman" w:cs="Times New Roman"/>
          <w:sz w:val="28"/>
          <w:szCs w:val="28"/>
        </w:rPr>
        <w:t>Заявителя</w:t>
      </w:r>
      <w:r w:rsidRPr="0079164E">
        <w:rPr>
          <w:rFonts w:ascii="Times New Roman" w:hAnsi="Times New Roman" w:cs="Times New Roman"/>
          <w:sz w:val="28"/>
          <w:szCs w:val="28"/>
        </w:rPr>
        <w:t xml:space="preserve"> в дошкольную образовательную организацию;</w:t>
      </w:r>
    </w:p>
    <w:p w:rsidR="00A9136F" w:rsidRPr="0079164E" w:rsidRDefault="00053C94" w:rsidP="00053C94">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обеспечить </w:t>
      </w:r>
      <w:r w:rsidR="00A9136F" w:rsidRPr="0079164E">
        <w:rPr>
          <w:rFonts w:ascii="Times New Roman" w:hAnsi="Times New Roman" w:cs="Times New Roman"/>
          <w:sz w:val="28"/>
          <w:szCs w:val="28"/>
        </w:rPr>
        <w:t>прекра</w:t>
      </w:r>
      <w:r w:rsidRPr="0079164E">
        <w:rPr>
          <w:rFonts w:ascii="Times New Roman" w:hAnsi="Times New Roman" w:cs="Times New Roman"/>
          <w:sz w:val="28"/>
          <w:szCs w:val="28"/>
        </w:rPr>
        <w:t>щение</w:t>
      </w:r>
      <w:r w:rsidR="00A9136F" w:rsidRPr="0079164E">
        <w:rPr>
          <w:rFonts w:ascii="Times New Roman" w:hAnsi="Times New Roman" w:cs="Times New Roman"/>
          <w:sz w:val="28"/>
          <w:szCs w:val="28"/>
        </w:rPr>
        <w:t xml:space="preserve"> денежн</w:t>
      </w:r>
      <w:r w:rsidRPr="0079164E">
        <w:rPr>
          <w:rFonts w:ascii="Times New Roman" w:hAnsi="Times New Roman" w:cs="Times New Roman"/>
          <w:sz w:val="28"/>
          <w:szCs w:val="28"/>
        </w:rPr>
        <w:t>ой</w:t>
      </w:r>
      <w:r w:rsidR="00A9136F" w:rsidRPr="0079164E">
        <w:rPr>
          <w:rFonts w:ascii="Times New Roman" w:hAnsi="Times New Roman" w:cs="Times New Roman"/>
          <w:sz w:val="28"/>
          <w:szCs w:val="28"/>
        </w:rPr>
        <w:t xml:space="preserve"> выплат</w:t>
      </w:r>
      <w:r w:rsidRPr="0079164E">
        <w:rPr>
          <w:rFonts w:ascii="Times New Roman" w:hAnsi="Times New Roman" w:cs="Times New Roman"/>
          <w:sz w:val="28"/>
          <w:szCs w:val="28"/>
        </w:rPr>
        <w:t>ы</w:t>
      </w:r>
      <w:r w:rsidR="00A9136F" w:rsidRPr="0079164E">
        <w:rPr>
          <w:rFonts w:ascii="Times New Roman" w:hAnsi="Times New Roman" w:cs="Times New Roman"/>
          <w:sz w:val="28"/>
          <w:szCs w:val="28"/>
        </w:rPr>
        <w:t xml:space="preserve"> в случае нарушения </w:t>
      </w:r>
      <w:r w:rsidRPr="0079164E">
        <w:rPr>
          <w:rFonts w:ascii="Times New Roman" w:hAnsi="Times New Roman" w:cs="Times New Roman"/>
          <w:sz w:val="28"/>
          <w:szCs w:val="28"/>
        </w:rPr>
        <w:t>Заявителем</w:t>
      </w:r>
      <w:r w:rsidR="00A9136F" w:rsidRPr="0079164E">
        <w:rPr>
          <w:rFonts w:ascii="Times New Roman" w:hAnsi="Times New Roman" w:cs="Times New Roman"/>
          <w:sz w:val="28"/>
          <w:szCs w:val="28"/>
        </w:rPr>
        <w:t xml:space="preserve"> условий социального контракта с месяца, следующего за месяцем возникновения указанных обстоятельств;</w:t>
      </w:r>
    </w:p>
    <w:p w:rsidR="002E3441" w:rsidRPr="0079164E" w:rsidRDefault="007A553C" w:rsidP="005B0806">
      <w:pPr>
        <w:pStyle w:val="ConsPlusNormal"/>
        <w:ind w:firstLine="540"/>
        <w:jc w:val="both"/>
        <w:outlineLvl w:val="2"/>
        <w:rPr>
          <w:rFonts w:ascii="Times New Roman" w:hAnsi="Times New Roman" w:cs="Times New Roman"/>
          <w:sz w:val="28"/>
          <w:szCs w:val="28"/>
        </w:rPr>
      </w:pPr>
      <w:r w:rsidRPr="0079164E">
        <w:rPr>
          <w:rFonts w:ascii="Times New Roman" w:hAnsi="Times New Roman" w:cs="Times New Roman"/>
          <w:sz w:val="28"/>
          <w:szCs w:val="28"/>
        </w:rPr>
        <w:t>2.3</w:t>
      </w:r>
      <w:proofErr w:type="gramStart"/>
      <w:r w:rsidRPr="0079164E">
        <w:rPr>
          <w:rFonts w:ascii="Times New Roman" w:hAnsi="Times New Roman" w:cs="Times New Roman"/>
          <w:sz w:val="28"/>
          <w:szCs w:val="28"/>
        </w:rPr>
        <w:t xml:space="preserve"> </w:t>
      </w:r>
      <w:r w:rsidR="002E3441" w:rsidRPr="0079164E">
        <w:rPr>
          <w:rFonts w:ascii="Times New Roman" w:hAnsi="Times New Roman" w:cs="Times New Roman"/>
          <w:sz w:val="28"/>
          <w:szCs w:val="28"/>
        </w:rPr>
        <w:t>П</w:t>
      </w:r>
      <w:proofErr w:type="gramEnd"/>
      <w:r w:rsidR="002E3441" w:rsidRPr="0079164E">
        <w:rPr>
          <w:rFonts w:ascii="Times New Roman" w:hAnsi="Times New Roman" w:cs="Times New Roman"/>
          <w:sz w:val="28"/>
          <w:szCs w:val="28"/>
        </w:rPr>
        <w:t>ри реализации прав и обязанност</w:t>
      </w:r>
      <w:r w:rsidR="007D26E6" w:rsidRPr="0079164E">
        <w:rPr>
          <w:rFonts w:ascii="Times New Roman" w:hAnsi="Times New Roman" w:cs="Times New Roman"/>
          <w:sz w:val="28"/>
          <w:szCs w:val="28"/>
        </w:rPr>
        <w:t>ей</w:t>
      </w:r>
      <w:r w:rsidR="002E3441" w:rsidRPr="0079164E">
        <w:rPr>
          <w:rFonts w:ascii="Times New Roman" w:hAnsi="Times New Roman" w:cs="Times New Roman"/>
          <w:sz w:val="28"/>
          <w:szCs w:val="28"/>
        </w:rPr>
        <w:t xml:space="preserve"> ОСЗН муниципального района (городского округа), перечисленных в настоящем пункте, ОСЗН муниципального района (городского округа) вправе привлекать сотрудников КЦСОН муниципального района (городского округа) и/или организацией социального обслуживания семьи и детей, работающих на территории муниципального района (городского округа)</w:t>
      </w:r>
      <w:r w:rsidR="004C66E9" w:rsidRPr="0079164E">
        <w:rPr>
          <w:rFonts w:ascii="Times New Roman" w:hAnsi="Times New Roman" w:cs="Times New Roman"/>
          <w:sz w:val="28"/>
          <w:szCs w:val="28"/>
        </w:rPr>
        <w:t xml:space="preserve">. </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jc w:val="center"/>
        <w:outlineLvl w:val="2"/>
        <w:rPr>
          <w:rFonts w:ascii="Times New Roman" w:hAnsi="Times New Roman" w:cs="Times New Roman"/>
          <w:sz w:val="28"/>
          <w:szCs w:val="28"/>
        </w:rPr>
      </w:pPr>
      <w:r w:rsidRPr="0079164E">
        <w:rPr>
          <w:rFonts w:ascii="Times New Roman" w:hAnsi="Times New Roman" w:cs="Times New Roman"/>
          <w:sz w:val="28"/>
          <w:szCs w:val="28"/>
        </w:rPr>
        <w:t>3. Права и обязанности Заявителя</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3.1. Заявитель имеет право:</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на перерасчет ежемесячного (единовременного) денежного пособия в связи с изменением обстоятельств;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 на продление предоставления государственной социальной помощи на основании социального контракта по окончании срока выплат и выполнения обязательств по договору социальной адаптации в случае положительного решения </w:t>
      </w:r>
      <w:r w:rsidR="00A068E0"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3.2. Заявитель обязан:</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 выполнять программу социальной адаптации в полном объеме, предпринимать активные действия по выходу из трудной жизненной ситуации, повышению денежных доходов и выходу на </w:t>
      </w:r>
      <w:proofErr w:type="spellStart"/>
      <w:r w:rsidRPr="0079164E">
        <w:rPr>
          <w:rFonts w:ascii="Times New Roman" w:hAnsi="Times New Roman" w:cs="Times New Roman"/>
          <w:sz w:val="28"/>
          <w:szCs w:val="28"/>
        </w:rPr>
        <w:t>самообеспечение</w:t>
      </w:r>
      <w:proofErr w:type="spellEnd"/>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 представлять в </w:t>
      </w:r>
      <w:r w:rsidR="007A553C"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 xml:space="preserve">информацию о наступлении обстоятельств, влияющих на назначение </w:t>
      </w:r>
      <w:r w:rsidRPr="0079164E">
        <w:rPr>
          <w:rFonts w:ascii="Times New Roman" w:hAnsi="Times New Roman" w:cs="Times New Roman"/>
          <w:sz w:val="28"/>
          <w:szCs w:val="28"/>
        </w:rPr>
        <w:lastRenderedPageBreak/>
        <w:t>денежного пособия, предоставляемого в рамках оказания государственной социальной помощи на основании социального контракта, и его размер в течение двух недель со дня наступления указанных обстоятельств;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 возместить </w:t>
      </w:r>
      <w:r w:rsidR="007A553C" w:rsidRPr="0079164E">
        <w:rPr>
          <w:rFonts w:ascii="Times New Roman" w:hAnsi="Times New Roman" w:cs="Times New Roman"/>
          <w:sz w:val="28"/>
          <w:szCs w:val="28"/>
        </w:rPr>
        <w:t xml:space="preserve">ОКУ «Центр социальных выплат» </w:t>
      </w:r>
      <w:r w:rsidRPr="0079164E">
        <w:rPr>
          <w:rFonts w:ascii="Times New Roman" w:hAnsi="Times New Roman" w:cs="Times New Roman"/>
          <w:sz w:val="28"/>
          <w:szCs w:val="28"/>
        </w:rPr>
        <w:t>денежные средства, полученные неправомерно;</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взаимодействовать с сотрудник</w:t>
      </w:r>
      <w:r w:rsidR="007A553C" w:rsidRPr="0079164E">
        <w:rPr>
          <w:rFonts w:ascii="Times New Roman" w:hAnsi="Times New Roman" w:cs="Times New Roman"/>
          <w:sz w:val="28"/>
          <w:szCs w:val="28"/>
        </w:rPr>
        <w:t>ами</w:t>
      </w:r>
      <w:r w:rsidRPr="0079164E">
        <w:rPr>
          <w:rFonts w:ascii="Times New Roman" w:hAnsi="Times New Roman" w:cs="Times New Roman"/>
          <w:sz w:val="28"/>
          <w:szCs w:val="28"/>
        </w:rPr>
        <w:t xml:space="preserve"> </w:t>
      </w:r>
      <w:r w:rsidR="007A553C"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w:t>
      </w:r>
      <w:r w:rsidR="007A553C" w:rsidRPr="0079164E">
        <w:rPr>
          <w:rFonts w:ascii="Times New Roman" w:hAnsi="Times New Roman" w:cs="Times New Roman"/>
          <w:sz w:val="28"/>
          <w:szCs w:val="28"/>
        </w:rPr>
        <w:t xml:space="preserve">КЦСОН муниципального района (городского округа) и/или организацией социального обслуживания семьи и детей, работающими на территории муниципального района (городского округа) </w:t>
      </w:r>
      <w:r w:rsidRPr="0079164E">
        <w:rPr>
          <w:rFonts w:ascii="Times New Roman" w:hAnsi="Times New Roman" w:cs="Times New Roman"/>
          <w:sz w:val="28"/>
          <w:szCs w:val="28"/>
        </w:rPr>
        <w:t>осуществляющим</w:t>
      </w:r>
      <w:r w:rsidR="007A553C" w:rsidRPr="0079164E">
        <w:rPr>
          <w:rFonts w:ascii="Times New Roman" w:hAnsi="Times New Roman" w:cs="Times New Roman"/>
          <w:sz w:val="28"/>
          <w:szCs w:val="28"/>
        </w:rPr>
        <w:t>и</w:t>
      </w:r>
      <w:r w:rsidRPr="0079164E">
        <w:rPr>
          <w:rFonts w:ascii="Times New Roman" w:hAnsi="Times New Roman" w:cs="Times New Roman"/>
          <w:sz w:val="28"/>
          <w:szCs w:val="28"/>
        </w:rPr>
        <w:t xml:space="preserve"> сопровождение контракта, регулярно представлять все сведе</w:t>
      </w:r>
      <w:r w:rsidR="00C32397" w:rsidRPr="0079164E">
        <w:rPr>
          <w:rFonts w:ascii="Times New Roman" w:hAnsi="Times New Roman" w:cs="Times New Roman"/>
          <w:sz w:val="28"/>
          <w:szCs w:val="28"/>
        </w:rPr>
        <w:t>ния о ходе исполнения программы;</w:t>
      </w:r>
    </w:p>
    <w:p w:rsidR="00C32397" w:rsidRPr="0079164E" w:rsidRDefault="00C32397" w:rsidP="00C32397">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 представлять по запросу органа социальной защиты населения информацию об условиях жизни Заявителя (его семьи) в течение 3 лет со дня окончания срока действия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b/>
          <w:sz w:val="28"/>
          <w:szCs w:val="28"/>
        </w:rPr>
        <w:t>Вариант</w:t>
      </w:r>
      <w:r w:rsidRPr="0079164E">
        <w:rPr>
          <w:rFonts w:ascii="Times New Roman" w:hAnsi="Times New Roman" w:cs="Times New Roman"/>
          <w:sz w:val="28"/>
          <w:szCs w:val="28"/>
        </w:rPr>
        <w:t xml:space="preserve"> (при предоставлении ежемесячного денежного пособия гражданам, заключившим социальный контракт на реализацию мероприятия по поиску работы):</w:t>
      </w:r>
    </w:p>
    <w:p w:rsidR="00E82C38" w:rsidRPr="0079164E" w:rsidRDefault="00E82C38" w:rsidP="000E3F11">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осуществить поиск работы с последующим заключением трудового договора в период действия социального контракта;</w:t>
      </w:r>
    </w:p>
    <w:p w:rsidR="00E82C38" w:rsidRPr="0079164E" w:rsidRDefault="00E82C38" w:rsidP="000E3F11">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информировать органы социальной защиты населения ежемесячно об осуществлении трудовой деятельности в период действия социального контракта;</w:t>
      </w:r>
    </w:p>
    <w:p w:rsidR="00E82C38" w:rsidRPr="0079164E" w:rsidRDefault="00E82C38" w:rsidP="000E3F11">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E82C38" w:rsidRPr="0079164E" w:rsidRDefault="00E82C38" w:rsidP="000E3F11">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представлять в орган социальной защиты населения документы, подтверждающие выполнение Заявителем, самостоятельно ищущим работу, мероприятий программы социальной адаптации по поиску работы;</w:t>
      </w:r>
    </w:p>
    <w:p w:rsidR="00E82C38" w:rsidRPr="0079164E" w:rsidRDefault="00E82C38" w:rsidP="000E3F11">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уведомить орган социальной защиты населения в течение 3 рабочих дней в случае прекращения </w:t>
      </w:r>
      <w:r w:rsidR="000E3F11" w:rsidRPr="0079164E">
        <w:rPr>
          <w:rFonts w:ascii="Times New Roman" w:hAnsi="Times New Roman" w:cs="Times New Roman"/>
          <w:sz w:val="28"/>
          <w:szCs w:val="28"/>
        </w:rPr>
        <w:t>Заявителем</w:t>
      </w:r>
      <w:r w:rsidRPr="0079164E">
        <w:rPr>
          <w:rFonts w:ascii="Times New Roman" w:hAnsi="Times New Roman" w:cs="Times New Roman"/>
          <w:sz w:val="28"/>
          <w:szCs w:val="28"/>
        </w:rPr>
        <w:t xml:space="preserve"> трудового договора (увольнения) в период действия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b/>
          <w:sz w:val="28"/>
          <w:szCs w:val="28"/>
        </w:rPr>
        <w:t>Вариант</w:t>
      </w:r>
      <w:r w:rsidRPr="0079164E">
        <w:rPr>
          <w:rFonts w:ascii="Times New Roman" w:hAnsi="Times New Roman" w:cs="Times New Roman"/>
          <w:sz w:val="28"/>
          <w:szCs w:val="28"/>
        </w:rPr>
        <w:t xml:space="preserve"> (при предоставлении денежных пособий гражданам, заключившим социальный контракт на реализацию мероприятия по прохождению профессионального обучения или получению дополнительного профессионального образования):</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bCs/>
          <w:sz w:val="28"/>
          <w:szCs w:val="28"/>
        </w:rPr>
      </w:pPr>
      <w:r w:rsidRPr="0079164E">
        <w:rPr>
          <w:rFonts w:ascii="Times New Roman" w:hAnsi="Times New Roman" w:cs="Times New Roman"/>
          <w:bCs/>
          <w:sz w:val="28"/>
          <w:szCs w:val="28"/>
        </w:rPr>
        <w:t>пройти в период действия социального контракта профессиональное обучение или получить дополнительное профессиональное образование в целях дальнейшего прохождения стажировки и последующего заключения трудового договора либо заключения трудового договора без прохождения стажировки;</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bCs/>
          <w:sz w:val="28"/>
          <w:szCs w:val="28"/>
        </w:rPr>
      </w:pPr>
      <w:r w:rsidRPr="0079164E">
        <w:rPr>
          <w:rFonts w:ascii="Times New Roman" w:hAnsi="Times New Roman" w:cs="Times New Roman"/>
          <w:bCs/>
          <w:sz w:val="28"/>
          <w:szCs w:val="28"/>
        </w:rPr>
        <w:lastRenderedPageBreak/>
        <w:t>пройти в период действия социального контракта стажировку с последующим заключением трудового договора либо заключить трудовой договор без прохождения стажировки по итогам получения профессионального обучения или дополнительного профессионального образования;</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bCs/>
          <w:sz w:val="28"/>
          <w:szCs w:val="28"/>
        </w:rPr>
      </w:pPr>
      <w:r w:rsidRPr="0079164E">
        <w:rPr>
          <w:rFonts w:ascii="Times New Roman" w:hAnsi="Times New Roman" w:cs="Times New Roman"/>
          <w:bCs/>
          <w:sz w:val="28"/>
          <w:szCs w:val="28"/>
        </w:rPr>
        <w:t>информировать орган социальной защиты населения ежемесячно о прохождении профессионального обучения или получении дополнительного профессионального образования;</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bCs/>
          <w:sz w:val="28"/>
          <w:szCs w:val="28"/>
        </w:rPr>
      </w:pPr>
      <w:r w:rsidRPr="0079164E">
        <w:rPr>
          <w:rFonts w:ascii="Times New Roman" w:hAnsi="Times New Roman" w:cs="Times New Roman"/>
          <w:bCs/>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bCs/>
          <w:sz w:val="28"/>
          <w:szCs w:val="28"/>
        </w:rPr>
      </w:pPr>
      <w:r w:rsidRPr="0079164E">
        <w:rPr>
          <w:rFonts w:ascii="Times New Roman" w:hAnsi="Times New Roman" w:cs="Times New Roman"/>
          <w:bCs/>
          <w:sz w:val="28"/>
          <w:szCs w:val="28"/>
        </w:rPr>
        <w:t>получить документ о квалификации;</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bCs/>
          <w:sz w:val="28"/>
          <w:szCs w:val="28"/>
        </w:rPr>
      </w:pPr>
      <w:r w:rsidRPr="0079164E">
        <w:rPr>
          <w:rFonts w:ascii="Times New Roman" w:hAnsi="Times New Roman" w:cs="Times New Roman"/>
          <w:bCs/>
          <w:sz w:val="28"/>
          <w:szCs w:val="28"/>
        </w:rPr>
        <w:t>представить в орган социальной защиты населения копию документа о квалификации, а также документа о прохождении стажировки либо документа, подтверждающего трудоустройство, или документа, подтверждающего назначение на новую должность в организации, в которой уже работает Заявитель, в связи с получением профессионального обучения или дополнительного профессионального образования;</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bCs/>
          <w:sz w:val="28"/>
          <w:szCs w:val="28"/>
        </w:rPr>
      </w:pPr>
      <w:r w:rsidRPr="0079164E">
        <w:rPr>
          <w:rFonts w:ascii="Times New Roman" w:hAnsi="Times New Roman" w:cs="Times New Roman"/>
          <w:bCs/>
          <w:sz w:val="28"/>
          <w:szCs w:val="28"/>
        </w:rPr>
        <w:t>представить документы, подтверждающие выполнение Заявителем, самостоятельно ищущим работу, мероприятий программы социальной адаптации по поиску работы;</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bCs/>
          <w:sz w:val="28"/>
          <w:szCs w:val="28"/>
        </w:rPr>
      </w:pPr>
      <w:r w:rsidRPr="0079164E">
        <w:rPr>
          <w:rFonts w:ascii="Times New Roman" w:hAnsi="Times New Roman" w:cs="Times New Roman"/>
          <w:bCs/>
          <w:sz w:val="28"/>
          <w:szCs w:val="28"/>
        </w:rPr>
        <w:t>уведомить орган социальной защиты населения о досрочном прекращении прохождения профессионального обучения или прекращении получения дополнительного профессионального образования, а также о прекращении стажировки либо о досрочном расторжении трудового договора в течение 3 рабочих дней со дня наступления указанного обстоятельства;</w:t>
      </w:r>
    </w:p>
    <w:p w:rsidR="00A45CDA" w:rsidRPr="0079164E" w:rsidRDefault="00A45CDA" w:rsidP="005B0806">
      <w:pPr>
        <w:pStyle w:val="ConsPlusNormal"/>
        <w:ind w:firstLine="540"/>
        <w:jc w:val="both"/>
        <w:rPr>
          <w:rFonts w:ascii="Times New Roman" w:hAnsi="Times New Roman" w:cs="Times New Roman"/>
          <w:sz w:val="28"/>
          <w:szCs w:val="28"/>
        </w:rPr>
      </w:pPr>
      <w:r w:rsidRPr="002C5CA7">
        <w:rPr>
          <w:rFonts w:ascii="Times New Roman" w:hAnsi="Times New Roman" w:cs="Times New Roman"/>
          <w:b/>
          <w:sz w:val="28"/>
          <w:szCs w:val="28"/>
        </w:rPr>
        <w:t>Вариант</w:t>
      </w:r>
      <w:r w:rsidRPr="0079164E">
        <w:rPr>
          <w:rFonts w:ascii="Times New Roman" w:hAnsi="Times New Roman" w:cs="Times New Roman"/>
          <w:sz w:val="28"/>
          <w:szCs w:val="28"/>
        </w:rPr>
        <w:t xml:space="preserve"> (при предоставлении единовременного денежного гражданам, заключившим социальный контракт на реализацию мероприятия по осуществлению индивидуальной предпринимательской деятельности):</w:t>
      </w:r>
    </w:p>
    <w:p w:rsidR="000E3F11" w:rsidRPr="0079164E" w:rsidRDefault="000E3F11" w:rsidP="000E3F11">
      <w:pPr>
        <w:autoSpaceDE w:val="0"/>
        <w:autoSpaceDN w:val="0"/>
        <w:adjustRightInd w:val="0"/>
        <w:spacing w:after="0" w:line="240" w:lineRule="auto"/>
        <w:ind w:firstLine="539"/>
        <w:jc w:val="both"/>
        <w:rPr>
          <w:rFonts w:ascii="Times New Roman" w:hAnsi="Times New Roman" w:cs="Times New Roman"/>
          <w:sz w:val="28"/>
          <w:szCs w:val="28"/>
        </w:rPr>
      </w:pPr>
      <w:r w:rsidRPr="0079164E">
        <w:rPr>
          <w:rFonts w:ascii="Times New Roman" w:hAnsi="Times New Roman" w:cs="Times New Roman"/>
          <w:sz w:val="28"/>
          <w:szCs w:val="28"/>
        </w:rPr>
        <w:t>зарегистрироваться (встать на учет) в установленном законодательством Российской Федерации порядке для осуществления индивидуальной предпринимательской деятельности;</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приобрести в период действия социального контракта основные средства, материально-производственные запасы, имущественные обязательства на праве аренды (не более 15 процентов назначаемой выплаты), необходимые для осуществления индивидуальной предпринимательской деятельности, и представить в орган социальной защиты </w:t>
      </w:r>
      <w:proofErr w:type="gramStart"/>
      <w:r w:rsidRPr="0079164E">
        <w:rPr>
          <w:rFonts w:ascii="Times New Roman" w:hAnsi="Times New Roman" w:cs="Times New Roman"/>
          <w:sz w:val="28"/>
          <w:szCs w:val="28"/>
        </w:rPr>
        <w:t>населения</w:t>
      </w:r>
      <w:proofErr w:type="gramEnd"/>
      <w:r w:rsidRPr="0079164E">
        <w:rPr>
          <w:rFonts w:ascii="Times New Roman" w:hAnsi="Times New Roman" w:cs="Times New Roman"/>
          <w:sz w:val="28"/>
          <w:szCs w:val="28"/>
        </w:rPr>
        <w:t xml:space="preserve"> подтверждающие документы;</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lastRenderedPageBreak/>
        <w:t>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в орган социальной защиты населения;</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уведомить орган социальной защиты населения о прекращении индивидуальной предпринимательской деятельности;</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2C5CA7">
        <w:rPr>
          <w:rFonts w:ascii="Times New Roman" w:hAnsi="Times New Roman" w:cs="Times New Roman"/>
          <w:b/>
          <w:sz w:val="28"/>
          <w:szCs w:val="28"/>
        </w:rPr>
        <w:t>Вариант</w:t>
      </w:r>
      <w:r w:rsidRPr="0079164E">
        <w:rPr>
          <w:rFonts w:ascii="Times New Roman" w:hAnsi="Times New Roman" w:cs="Times New Roman"/>
          <w:sz w:val="28"/>
          <w:szCs w:val="28"/>
        </w:rPr>
        <w:t xml:space="preserve"> (в случае предоставления ежемесячного </w:t>
      </w:r>
      <w:r w:rsidR="00D7028F" w:rsidRPr="0079164E">
        <w:rPr>
          <w:rFonts w:ascii="Times New Roman" w:hAnsi="Times New Roman" w:cs="Times New Roman"/>
          <w:sz w:val="28"/>
          <w:szCs w:val="28"/>
        </w:rPr>
        <w:t xml:space="preserve">или единовременного </w:t>
      </w:r>
      <w:r w:rsidRPr="0079164E">
        <w:rPr>
          <w:rFonts w:ascii="Times New Roman" w:hAnsi="Times New Roman" w:cs="Times New Roman"/>
          <w:sz w:val="28"/>
          <w:szCs w:val="28"/>
        </w:rPr>
        <w:t>денежного пособия гражданам, заключившим социальный контракт на реализацию иных мероприятий, направленных на преодоление трудной жизненной ситуации):</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предпринять активные действия по выполнению мероприятий, предусмотренных социальным контрактом;</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представлять своевременно в органы социальной защиты населения сведения, подтверждающие расходование денежной выплаты на реализацию мероприятий, предусмотренных социальным контрактом;</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представлять в орган социальной защиты населения ежемесячно информацию о ходе исполнения социального контракта, в том числе о целевом расходовании денежной выплаты;</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w:t>
      </w:r>
      <w:r w:rsidR="00C32397" w:rsidRPr="0079164E">
        <w:rPr>
          <w:rFonts w:ascii="Times New Roman" w:hAnsi="Times New Roman" w:cs="Times New Roman"/>
          <w:sz w:val="28"/>
          <w:szCs w:val="28"/>
        </w:rPr>
        <w:t>Заявителем</w:t>
      </w:r>
      <w:r w:rsidRPr="0079164E">
        <w:rPr>
          <w:rFonts w:ascii="Times New Roman" w:hAnsi="Times New Roman" w:cs="Times New Roman"/>
          <w:sz w:val="28"/>
          <w:szCs w:val="28"/>
        </w:rPr>
        <w:t xml:space="preserve">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0E3F11" w:rsidRPr="0079164E" w:rsidRDefault="000E3F11" w:rsidP="000E3F11">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обеспечить посещение несовершеннолетними членами семьи дошкольной образовательной организации, если это пред</w:t>
      </w:r>
      <w:r w:rsidR="00C32397" w:rsidRPr="0079164E">
        <w:rPr>
          <w:rFonts w:ascii="Times New Roman" w:hAnsi="Times New Roman" w:cs="Times New Roman"/>
          <w:sz w:val="28"/>
          <w:szCs w:val="28"/>
        </w:rPr>
        <w:t>усмотрено социальным контрактом.</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jc w:val="center"/>
        <w:outlineLvl w:val="2"/>
        <w:rPr>
          <w:rFonts w:ascii="Times New Roman" w:hAnsi="Times New Roman" w:cs="Times New Roman"/>
          <w:sz w:val="28"/>
          <w:szCs w:val="28"/>
        </w:rPr>
      </w:pPr>
      <w:r w:rsidRPr="0079164E">
        <w:rPr>
          <w:rFonts w:ascii="Times New Roman" w:hAnsi="Times New Roman" w:cs="Times New Roman"/>
          <w:sz w:val="28"/>
          <w:szCs w:val="28"/>
        </w:rPr>
        <w:t>4. Сроки действия договора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4.1. Договор вступает в силу с даты подписания и действует по ______________ </w:t>
      </w:r>
      <w:proofErr w:type="gramStart"/>
      <w:r w:rsidRPr="0079164E">
        <w:rPr>
          <w:rFonts w:ascii="Times New Roman" w:hAnsi="Times New Roman" w:cs="Times New Roman"/>
          <w:sz w:val="28"/>
          <w:szCs w:val="28"/>
        </w:rPr>
        <w:t>г</w:t>
      </w:r>
      <w:proofErr w:type="gramEnd"/>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4.2. Договор продлен на срок __________________ </w:t>
      </w:r>
      <w:proofErr w:type="gramStart"/>
      <w:r w:rsidRPr="0079164E">
        <w:rPr>
          <w:rFonts w:ascii="Times New Roman" w:hAnsi="Times New Roman" w:cs="Times New Roman"/>
          <w:sz w:val="28"/>
          <w:szCs w:val="28"/>
        </w:rPr>
        <w:t>г</w:t>
      </w:r>
      <w:proofErr w:type="gramEnd"/>
      <w:r w:rsidRPr="0079164E">
        <w:rPr>
          <w:rFonts w:ascii="Times New Roman" w:hAnsi="Times New Roman" w:cs="Times New Roman"/>
          <w:sz w:val="28"/>
          <w:szCs w:val="28"/>
        </w:rPr>
        <w:t>. по взаимному согласию сторон.</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lastRenderedPageBreak/>
        <w:t xml:space="preserve">4.3. </w:t>
      </w:r>
      <w:proofErr w:type="gramStart"/>
      <w:r w:rsidRPr="0079164E">
        <w:rPr>
          <w:rFonts w:ascii="Times New Roman" w:hAnsi="Times New Roman" w:cs="Times New Roman"/>
          <w:sz w:val="28"/>
          <w:szCs w:val="28"/>
        </w:rPr>
        <w:t>Договор</w:t>
      </w:r>
      <w:proofErr w:type="gramEnd"/>
      <w:r w:rsidRPr="0079164E">
        <w:rPr>
          <w:rFonts w:ascii="Times New Roman" w:hAnsi="Times New Roman" w:cs="Times New Roman"/>
          <w:sz w:val="28"/>
          <w:szCs w:val="28"/>
        </w:rPr>
        <w:t xml:space="preserve"> может быть расторгнут </w:t>
      </w:r>
      <w:r w:rsidR="00996E3B" w:rsidRPr="0079164E">
        <w:rPr>
          <w:rFonts w:ascii="Times New Roman" w:hAnsi="Times New Roman" w:cs="Times New Roman"/>
          <w:sz w:val="28"/>
          <w:szCs w:val="28"/>
        </w:rPr>
        <w:t xml:space="preserve">ОСЗН муниципального района (городского округа), КЦСОН муниципального района (городского округа) </w:t>
      </w:r>
      <w:r w:rsidRPr="0079164E">
        <w:rPr>
          <w:rFonts w:ascii="Times New Roman" w:hAnsi="Times New Roman" w:cs="Times New Roman"/>
          <w:sz w:val="28"/>
          <w:szCs w:val="28"/>
        </w:rPr>
        <w:t>в порядке в случаях, установленных действующим законодательством.</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jc w:val="center"/>
        <w:outlineLvl w:val="2"/>
        <w:rPr>
          <w:rFonts w:ascii="Times New Roman" w:hAnsi="Times New Roman" w:cs="Times New Roman"/>
          <w:sz w:val="28"/>
          <w:szCs w:val="28"/>
        </w:rPr>
      </w:pPr>
      <w:r w:rsidRPr="0079164E">
        <w:rPr>
          <w:rFonts w:ascii="Times New Roman" w:hAnsi="Times New Roman" w:cs="Times New Roman"/>
          <w:sz w:val="28"/>
          <w:szCs w:val="28"/>
        </w:rPr>
        <w:t>Подписи сторон</w:t>
      </w:r>
    </w:p>
    <w:p w:rsidR="00A45CDA" w:rsidRPr="0079164E" w:rsidRDefault="00A45CDA" w:rsidP="005B0806">
      <w:pPr>
        <w:pStyle w:val="ConsPlusNormal"/>
        <w:jc w:val="both"/>
        <w:rPr>
          <w:rFonts w:ascii="Times New Roman" w:hAnsi="Times New Roman" w:cs="Times New Roman"/>
          <w:sz w:val="28"/>
          <w:szCs w:val="28"/>
        </w:rPr>
      </w:pPr>
    </w:p>
    <w:p w:rsidR="00996E3B" w:rsidRPr="0079164E" w:rsidRDefault="00996E3B"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ОСЗН муниципального района </w:t>
      </w:r>
    </w:p>
    <w:p w:rsidR="00A45CDA" w:rsidRPr="0079164E" w:rsidRDefault="00996E3B"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(городского округа)</w:t>
      </w:r>
      <w:r w:rsidR="00A45CDA"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 xml:space="preserve">                   Заявитель</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_________________(подпись)                       _</w:t>
      </w:r>
      <w:r w:rsidR="003A1A59" w:rsidRPr="0079164E">
        <w:rPr>
          <w:rFonts w:ascii="Times New Roman" w:hAnsi="Times New Roman" w:cs="Times New Roman"/>
          <w:sz w:val="28"/>
          <w:szCs w:val="28"/>
        </w:rPr>
        <w:t>___</w:t>
      </w:r>
      <w:r w:rsidRPr="0079164E">
        <w:rPr>
          <w:rFonts w:ascii="Times New Roman" w:hAnsi="Times New Roman" w:cs="Times New Roman"/>
          <w:sz w:val="28"/>
          <w:szCs w:val="28"/>
        </w:rPr>
        <w:t>_______________ (подпись)</w:t>
      </w:r>
    </w:p>
    <w:p w:rsidR="00A45CDA" w:rsidRPr="0079164E" w:rsidRDefault="003A1A59"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w:t>
      </w:r>
      <w:r w:rsidR="00A45CDA" w:rsidRPr="0079164E">
        <w:rPr>
          <w:rFonts w:ascii="Times New Roman" w:hAnsi="Times New Roman" w:cs="Times New Roman"/>
          <w:sz w:val="28"/>
          <w:szCs w:val="28"/>
        </w:rPr>
        <w:t xml:space="preserve">(дата)     </w:t>
      </w: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 xml:space="preserve">                  ___</w:t>
      </w:r>
      <w:r w:rsidRPr="0079164E">
        <w:rPr>
          <w:rFonts w:ascii="Times New Roman" w:hAnsi="Times New Roman" w:cs="Times New Roman"/>
          <w:sz w:val="28"/>
          <w:szCs w:val="28"/>
        </w:rPr>
        <w:t>_</w:t>
      </w:r>
      <w:r w:rsidR="00A45CDA" w:rsidRPr="0079164E">
        <w:rPr>
          <w:rFonts w:ascii="Times New Roman" w:hAnsi="Times New Roman" w:cs="Times New Roman"/>
          <w:sz w:val="28"/>
          <w:szCs w:val="28"/>
        </w:rPr>
        <w:t>_______________ (дата)</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М.П.</w:t>
      </w:r>
    </w:p>
    <w:p w:rsidR="00996E3B" w:rsidRPr="0079164E" w:rsidRDefault="00996E3B" w:rsidP="005B0806">
      <w:pPr>
        <w:pStyle w:val="ConsPlusNonformat"/>
        <w:jc w:val="both"/>
        <w:rPr>
          <w:rFonts w:ascii="Times New Roman" w:hAnsi="Times New Roman" w:cs="Times New Roman"/>
          <w:sz w:val="28"/>
          <w:szCs w:val="28"/>
        </w:rPr>
      </w:pPr>
    </w:p>
    <w:p w:rsidR="00996E3B" w:rsidRPr="0079164E" w:rsidRDefault="00996E3B"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КЦСОН муниципального района </w:t>
      </w:r>
    </w:p>
    <w:p w:rsidR="00996E3B" w:rsidRPr="0079164E" w:rsidRDefault="00996E3B"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(городского округа)</w:t>
      </w:r>
    </w:p>
    <w:p w:rsidR="00996E3B" w:rsidRPr="0079164E" w:rsidRDefault="00996E3B"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М.П.</w:t>
      </w:r>
    </w:p>
    <w:p w:rsidR="00996E3B" w:rsidRPr="0079164E" w:rsidRDefault="00996E3B"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_________________(подпись)    </w:t>
      </w:r>
    </w:p>
    <w:p w:rsidR="00996E3B" w:rsidRPr="0079164E" w:rsidRDefault="00996E3B"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_________________(дата)</w:t>
      </w:r>
    </w:p>
    <w:p w:rsidR="00D83FF1" w:rsidRPr="0050406F" w:rsidRDefault="00D83FF1"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1C096B" w:rsidRPr="0079164E" w:rsidRDefault="001C096B" w:rsidP="005B0806">
      <w:pPr>
        <w:pStyle w:val="ConsPlusNormal"/>
        <w:jc w:val="right"/>
        <w:outlineLvl w:val="0"/>
        <w:rPr>
          <w:rFonts w:ascii="Times New Roman" w:hAnsi="Times New Roman" w:cs="Times New Roman"/>
          <w:sz w:val="28"/>
          <w:szCs w:val="28"/>
        </w:rPr>
      </w:pPr>
      <w:r w:rsidRPr="0079164E">
        <w:rPr>
          <w:rFonts w:ascii="Times New Roman" w:hAnsi="Times New Roman" w:cs="Times New Roman"/>
          <w:sz w:val="28"/>
          <w:szCs w:val="28"/>
        </w:rPr>
        <w:lastRenderedPageBreak/>
        <w:t>Утверждено</w:t>
      </w:r>
    </w:p>
    <w:p w:rsidR="001C096B" w:rsidRPr="0079164E" w:rsidRDefault="001C096B"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постановлением Администрации</w:t>
      </w:r>
    </w:p>
    <w:p w:rsidR="001C096B" w:rsidRPr="0079164E" w:rsidRDefault="001C096B"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Курской области</w:t>
      </w:r>
    </w:p>
    <w:p w:rsidR="001C096B" w:rsidRPr="0079164E" w:rsidRDefault="001C096B"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от ____________2020 г. № _____</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bookmarkStart w:id="8" w:name="P962"/>
      <w:bookmarkEnd w:id="8"/>
      <w:r w:rsidRPr="0079164E">
        <w:rPr>
          <w:rFonts w:ascii="Times New Roman" w:hAnsi="Times New Roman" w:cs="Times New Roman"/>
          <w:sz w:val="28"/>
          <w:szCs w:val="28"/>
        </w:rPr>
        <w:t>ПОЛОЖЕНИЕ</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О ПОРЯДКЕ ПРЕДОСТАВЛЕНИЯ ЕЖЕМЕСЯЧНОГО ДЕНЕЖНОГО ПОСОБИЯ</w:t>
      </w:r>
      <w:r w:rsidR="00D83FF1" w:rsidRPr="0079164E">
        <w:rPr>
          <w:rFonts w:ascii="Times New Roman" w:hAnsi="Times New Roman" w:cs="Times New Roman"/>
          <w:sz w:val="28"/>
          <w:szCs w:val="28"/>
        </w:rPr>
        <w:t xml:space="preserve"> </w:t>
      </w:r>
      <w:r w:rsidRPr="0079164E">
        <w:rPr>
          <w:rFonts w:ascii="Times New Roman" w:hAnsi="Times New Roman" w:cs="Times New Roman"/>
          <w:sz w:val="28"/>
          <w:szCs w:val="28"/>
        </w:rPr>
        <w:t>ГРАЖДАНАМ, ЗАКЛЮЧИВШИМ СОЦИАЛЬНЫЙ КОНТРАКТ НА РЕАЛИЗАЦИЮ</w:t>
      </w:r>
      <w:r w:rsidR="001C096B" w:rsidRPr="0079164E">
        <w:rPr>
          <w:rFonts w:ascii="Times New Roman" w:hAnsi="Times New Roman" w:cs="Times New Roman"/>
          <w:sz w:val="28"/>
          <w:szCs w:val="28"/>
        </w:rPr>
        <w:t xml:space="preserve"> </w:t>
      </w:r>
      <w:r w:rsidRPr="0079164E">
        <w:rPr>
          <w:rFonts w:ascii="Times New Roman" w:hAnsi="Times New Roman" w:cs="Times New Roman"/>
          <w:sz w:val="28"/>
          <w:szCs w:val="28"/>
        </w:rPr>
        <w:t>МЕРОПРИЯТИЯ ПО ПОИСКУ РАБОТЫ</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 Настоящее Положение регулирует отношения по предоставлению ежемесячного денежного пособия гражданам, заключившим социальный контракт на реализацию мероприятия по поиску работы (далее - денежное пособие), в рамках оказания государственной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 Ежемесячное денежное пособие предоставляется малоимущим гражданам, заключившим социальный контракт с учетом мероприятий, предусмотренных программой социальной адаптации (далее - заявитель).</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 </w:t>
      </w:r>
      <w:proofErr w:type="gramStart"/>
      <w:r w:rsidRPr="0079164E">
        <w:rPr>
          <w:rFonts w:ascii="Times New Roman" w:hAnsi="Times New Roman" w:cs="Times New Roman"/>
          <w:sz w:val="28"/>
          <w:szCs w:val="28"/>
        </w:rPr>
        <w:t xml:space="preserve">Для получения денежного пособия заявитель представляет в </w:t>
      </w:r>
      <w:r w:rsidR="00C07FF4" w:rsidRPr="0079164E">
        <w:rPr>
          <w:rFonts w:ascii="Times New Roman" w:hAnsi="Times New Roman" w:cs="Times New Roman"/>
          <w:sz w:val="28"/>
          <w:szCs w:val="28"/>
        </w:rPr>
        <w:t>орган социальной защиты населения (далее – ОСЗН муниципального района (городского округа)</w:t>
      </w:r>
      <w:r w:rsidRPr="0079164E">
        <w:rPr>
          <w:rFonts w:ascii="Times New Roman" w:hAnsi="Times New Roman" w:cs="Times New Roman"/>
          <w:sz w:val="28"/>
          <w:szCs w:val="28"/>
        </w:rPr>
        <w:t xml:space="preserve"> по месту жительства (месту пребывания):</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документ, содержащий информацию о реквизитах счета в кредитной организации, открытого на имя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заявителя);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заверенные работодателем копию приказа о приеме на работу или копию трудового договора.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4. Размер денежного пособия устанавливается в сумме, равной </w:t>
      </w:r>
      <w:r w:rsidR="007C48BF">
        <w:rPr>
          <w:rFonts w:ascii="Times New Roman" w:hAnsi="Times New Roman" w:cs="Times New Roman"/>
          <w:sz w:val="28"/>
          <w:szCs w:val="28"/>
        </w:rPr>
        <w:t xml:space="preserve">50 % </w:t>
      </w:r>
      <w:r w:rsidRPr="0079164E">
        <w:rPr>
          <w:rFonts w:ascii="Times New Roman" w:hAnsi="Times New Roman" w:cs="Times New Roman"/>
          <w:sz w:val="28"/>
          <w:szCs w:val="28"/>
        </w:rPr>
        <w:t>величин</w:t>
      </w:r>
      <w:r w:rsidR="007C48BF">
        <w:rPr>
          <w:rFonts w:ascii="Times New Roman" w:hAnsi="Times New Roman" w:cs="Times New Roman"/>
          <w:sz w:val="28"/>
          <w:szCs w:val="28"/>
        </w:rPr>
        <w:t>ы</w:t>
      </w:r>
      <w:r w:rsidRPr="0079164E">
        <w:rPr>
          <w:rFonts w:ascii="Times New Roman" w:hAnsi="Times New Roman" w:cs="Times New Roman"/>
          <w:sz w:val="28"/>
          <w:szCs w:val="28"/>
        </w:rPr>
        <w:t xml:space="preserve"> прожиточного минимума для трудоспособного населения, установленного в </w:t>
      </w:r>
      <w:r w:rsidR="005B3DF2"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за второй квартал года, предшествующего году заключения государственного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5. Денежное пособие назначается с первого числа месяца, следующего за месяцем трудоустройства заявителя.</w:t>
      </w:r>
    </w:p>
    <w:p w:rsidR="00166A2B" w:rsidRPr="0079164E" w:rsidRDefault="00A45CDA" w:rsidP="002A0C4A">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6. </w:t>
      </w:r>
      <w:r w:rsidR="00741EAD"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в течение трех рабочих дней со дня </w:t>
      </w:r>
      <w:r w:rsidR="0065782E">
        <w:rPr>
          <w:rFonts w:ascii="Times New Roman" w:hAnsi="Times New Roman" w:cs="Times New Roman"/>
          <w:sz w:val="28"/>
          <w:szCs w:val="28"/>
        </w:rPr>
        <w:t>получения документов, указанных в пункте 3 настоящего Положения,</w:t>
      </w:r>
      <w:r w:rsidRPr="0079164E">
        <w:rPr>
          <w:rFonts w:ascii="Times New Roman" w:hAnsi="Times New Roman" w:cs="Times New Roman"/>
          <w:sz w:val="28"/>
          <w:szCs w:val="28"/>
        </w:rPr>
        <w:t xml:space="preserve"> принимает решение о предоставлении денежного пособия в форме приказа </w:t>
      </w:r>
      <w:r w:rsidR="00E400B5" w:rsidRPr="0079164E">
        <w:rPr>
          <w:rFonts w:ascii="Times New Roman" w:hAnsi="Times New Roman" w:cs="Times New Roman"/>
          <w:sz w:val="28"/>
          <w:szCs w:val="28"/>
        </w:rPr>
        <w:t>ОСЗН муниципального района (городского округа)</w:t>
      </w:r>
      <w:r w:rsidR="0065782E">
        <w:rPr>
          <w:rFonts w:ascii="Times New Roman" w:hAnsi="Times New Roman" w:cs="Times New Roman"/>
          <w:sz w:val="28"/>
          <w:szCs w:val="28"/>
        </w:rPr>
        <w:t xml:space="preserve"> и </w:t>
      </w:r>
      <w:r w:rsidRPr="0079164E">
        <w:rPr>
          <w:rFonts w:ascii="Times New Roman" w:hAnsi="Times New Roman" w:cs="Times New Roman"/>
          <w:sz w:val="28"/>
          <w:szCs w:val="28"/>
        </w:rPr>
        <w:t xml:space="preserve">направляет </w:t>
      </w:r>
      <w:r w:rsidR="00166A2B" w:rsidRPr="0079164E">
        <w:rPr>
          <w:rFonts w:ascii="Times New Roman" w:hAnsi="Times New Roman" w:cs="Times New Roman"/>
          <w:sz w:val="28"/>
          <w:szCs w:val="28"/>
        </w:rPr>
        <w:t>приказ в ОКУ «Центр социальных выплат» для осуществления выплаты (выплат), предусмотренных социальным контрактом.</w:t>
      </w:r>
    </w:p>
    <w:p w:rsidR="00A45CDA" w:rsidRPr="0079164E" w:rsidRDefault="00FD4D6F" w:rsidP="005B0806">
      <w:pPr>
        <w:pStyle w:val="ConsPlusNormal"/>
        <w:ind w:firstLine="540"/>
        <w:jc w:val="both"/>
        <w:rPr>
          <w:rFonts w:ascii="Times New Roman" w:hAnsi="Times New Roman" w:cs="Times New Roman"/>
          <w:sz w:val="28"/>
          <w:szCs w:val="28"/>
        </w:rPr>
      </w:pPr>
      <w:r w:rsidRPr="00FD4D6F">
        <w:rPr>
          <w:rFonts w:ascii="Times New Roman" w:hAnsi="Times New Roman" w:cs="Times New Roman"/>
          <w:sz w:val="28"/>
          <w:szCs w:val="28"/>
        </w:rPr>
        <w:t>7</w:t>
      </w:r>
      <w:r w:rsidR="00A45CDA" w:rsidRPr="0079164E">
        <w:rPr>
          <w:rFonts w:ascii="Times New Roman" w:hAnsi="Times New Roman" w:cs="Times New Roman"/>
          <w:sz w:val="28"/>
          <w:szCs w:val="28"/>
        </w:rPr>
        <w:t xml:space="preserve">. Доставка денежного пособия осуществляется посредством перечисления на счет по вкладу, а также на счет банковской карты, открытые в кредитной организации, по выбору гражданина, в течение трех </w:t>
      </w:r>
      <w:r w:rsidR="00A45CDA" w:rsidRPr="0079164E">
        <w:rPr>
          <w:rFonts w:ascii="Times New Roman" w:hAnsi="Times New Roman" w:cs="Times New Roman"/>
          <w:sz w:val="28"/>
          <w:szCs w:val="28"/>
        </w:rPr>
        <w:lastRenderedPageBreak/>
        <w:t>рабочих дней со дня доведения на лицевой счет государственного учреждения предельных объемов денежных обязательств по денежному пособию.</w:t>
      </w:r>
    </w:p>
    <w:p w:rsidR="00A45CDA" w:rsidRPr="0079164E" w:rsidRDefault="00FD4D6F" w:rsidP="005B0806">
      <w:pPr>
        <w:pStyle w:val="ConsPlusNormal"/>
        <w:ind w:firstLine="540"/>
        <w:jc w:val="both"/>
        <w:rPr>
          <w:rFonts w:ascii="Times New Roman" w:hAnsi="Times New Roman" w:cs="Times New Roman"/>
          <w:sz w:val="28"/>
          <w:szCs w:val="28"/>
        </w:rPr>
      </w:pPr>
      <w:r w:rsidRPr="00FD4D6F">
        <w:rPr>
          <w:rFonts w:ascii="Times New Roman" w:hAnsi="Times New Roman" w:cs="Times New Roman"/>
          <w:sz w:val="28"/>
          <w:szCs w:val="28"/>
        </w:rPr>
        <w:t>8</w:t>
      </w:r>
      <w:r w:rsidR="00A45CDA" w:rsidRPr="0079164E">
        <w:rPr>
          <w:rFonts w:ascii="Times New Roman" w:hAnsi="Times New Roman" w:cs="Times New Roman"/>
          <w:sz w:val="28"/>
          <w:szCs w:val="28"/>
        </w:rPr>
        <w:t xml:space="preserve">. </w:t>
      </w:r>
      <w:proofErr w:type="gramStart"/>
      <w:r w:rsidR="00A45CDA" w:rsidRPr="0079164E">
        <w:rPr>
          <w:rFonts w:ascii="Times New Roman" w:hAnsi="Times New Roman" w:cs="Times New Roman"/>
          <w:sz w:val="28"/>
          <w:szCs w:val="28"/>
        </w:rPr>
        <w:t xml:space="preserve">Гражданин, получающий денежное пособие, ежемесячно до 5 числа месяца, следующего за отчетным, в течение срока действия социального контракта представляет в </w:t>
      </w:r>
      <w:r w:rsidR="00E400B5" w:rsidRPr="0079164E">
        <w:rPr>
          <w:rFonts w:ascii="Times New Roman" w:hAnsi="Times New Roman" w:cs="Times New Roman"/>
          <w:sz w:val="28"/>
          <w:szCs w:val="28"/>
        </w:rPr>
        <w:t>ОСЗН муниципального района (городского округа)</w:t>
      </w:r>
      <w:r w:rsidR="00A45CDA" w:rsidRPr="0079164E">
        <w:rPr>
          <w:rFonts w:ascii="Times New Roman" w:hAnsi="Times New Roman" w:cs="Times New Roman"/>
          <w:sz w:val="28"/>
          <w:szCs w:val="28"/>
        </w:rPr>
        <w:t xml:space="preserve"> справку с места работы, подтверждающую трудовую деятельность.</w:t>
      </w:r>
      <w:proofErr w:type="gramEnd"/>
    </w:p>
    <w:p w:rsidR="00A45CDA" w:rsidRPr="0079164E" w:rsidRDefault="00A45CDA" w:rsidP="005B0806">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 xml:space="preserve">В случае непредставления гражданином справки с места работы, подтверждающей трудовую деятельность, в срок, установленный частью первой настоящего пункта,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принимает решение о прекращении предоставления денежного пособия в форме приказа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с обязательным уведомлением гражданина в письменной форме не позднее 10 дней со дня принятия решения.</w:t>
      </w:r>
      <w:proofErr w:type="gramEnd"/>
    </w:p>
    <w:p w:rsidR="00A45CDA" w:rsidRPr="0079164E" w:rsidRDefault="00FD4D6F" w:rsidP="005B0806">
      <w:pPr>
        <w:pStyle w:val="ConsPlusNormal"/>
        <w:ind w:firstLine="540"/>
        <w:jc w:val="both"/>
        <w:rPr>
          <w:rFonts w:ascii="Times New Roman" w:hAnsi="Times New Roman" w:cs="Times New Roman"/>
          <w:sz w:val="28"/>
          <w:szCs w:val="28"/>
        </w:rPr>
      </w:pPr>
      <w:r w:rsidRPr="00FD4D6F">
        <w:rPr>
          <w:rFonts w:ascii="Times New Roman" w:hAnsi="Times New Roman" w:cs="Times New Roman"/>
          <w:sz w:val="28"/>
          <w:szCs w:val="28"/>
        </w:rPr>
        <w:t>9</w:t>
      </w:r>
      <w:r w:rsidR="00A45CDA" w:rsidRPr="0079164E">
        <w:rPr>
          <w:rFonts w:ascii="Times New Roman" w:hAnsi="Times New Roman" w:cs="Times New Roman"/>
          <w:sz w:val="28"/>
          <w:szCs w:val="28"/>
        </w:rPr>
        <w:t xml:space="preserve">. В случае прекращения трудовых отношений в период действия социального контракта заявитель обязан уведомить </w:t>
      </w:r>
      <w:r w:rsidR="00E400B5" w:rsidRPr="0079164E">
        <w:rPr>
          <w:rFonts w:ascii="Times New Roman" w:hAnsi="Times New Roman" w:cs="Times New Roman"/>
          <w:sz w:val="28"/>
          <w:szCs w:val="28"/>
        </w:rPr>
        <w:t>ОСЗН муниципального района (городского округа)</w:t>
      </w:r>
      <w:r w:rsidR="00A45CDA" w:rsidRPr="0079164E">
        <w:rPr>
          <w:rFonts w:ascii="Times New Roman" w:hAnsi="Times New Roman" w:cs="Times New Roman"/>
          <w:sz w:val="28"/>
          <w:szCs w:val="28"/>
        </w:rPr>
        <w:t xml:space="preserve"> о прекращении трудового договора в течение трех рабочих дней </w:t>
      </w:r>
      <w:proofErr w:type="gramStart"/>
      <w:r w:rsidR="00A45CDA" w:rsidRPr="0079164E">
        <w:rPr>
          <w:rFonts w:ascii="Times New Roman" w:hAnsi="Times New Roman" w:cs="Times New Roman"/>
          <w:sz w:val="28"/>
          <w:szCs w:val="28"/>
        </w:rPr>
        <w:t>с даты расторжения</w:t>
      </w:r>
      <w:proofErr w:type="gramEnd"/>
      <w:r w:rsidR="00A45CDA" w:rsidRPr="0079164E">
        <w:rPr>
          <w:rFonts w:ascii="Times New Roman" w:hAnsi="Times New Roman" w:cs="Times New Roman"/>
          <w:sz w:val="28"/>
          <w:szCs w:val="28"/>
        </w:rPr>
        <w:t xml:space="preserve"> трудового договора.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В случае прекращения трудовых отношений в период действия социального контракта предоставление денежного пособия прекращается с месяца, следующего за месяцем расторжения трудового договора.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принимает решение о прекращении предоставления денежного пособия в форме приказа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с обязательн</w:t>
      </w:r>
      <w:r w:rsidR="00166A2B" w:rsidRPr="0079164E">
        <w:rPr>
          <w:rFonts w:ascii="Times New Roman" w:hAnsi="Times New Roman" w:cs="Times New Roman"/>
          <w:sz w:val="28"/>
          <w:szCs w:val="28"/>
        </w:rPr>
        <w:t>ым уведомлением гражданина и ОКУ «Центр социальных выплат» для прекращения выплаты (выплат), предусмотренных социальным контрактом.</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В случае повторного трудоустройства в течение срока действия социального контракта гражданин имеет право вновь обратиться с заявлением о предоставлении денежного пособия с соблюдением требований, установленных настоящим Положением.</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w:t>
      </w:r>
      <w:r w:rsidR="00FD4D6F" w:rsidRPr="00FD4D6F">
        <w:rPr>
          <w:rFonts w:ascii="Times New Roman" w:hAnsi="Times New Roman" w:cs="Times New Roman"/>
          <w:sz w:val="28"/>
          <w:szCs w:val="28"/>
        </w:rPr>
        <w:t>0</w:t>
      </w:r>
      <w:r w:rsidRPr="0079164E">
        <w:rPr>
          <w:rFonts w:ascii="Times New Roman" w:hAnsi="Times New Roman" w:cs="Times New Roman"/>
          <w:sz w:val="28"/>
          <w:szCs w:val="28"/>
        </w:rPr>
        <w:t xml:space="preserve">. </w:t>
      </w:r>
      <w:proofErr w:type="gramStart"/>
      <w:r w:rsidRPr="0079164E">
        <w:rPr>
          <w:rFonts w:ascii="Times New Roman" w:hAnsi="Times New Roman" w:cs="Times New Roman"/>
          <w:sz w:val="28"/>
          <w:szCs w:val="28"/>
        </w:rPr>
        <w:t xml:space="preserve">В случае прекращения трудовых отношений в период действия социального контракта по вине заявителя, по основаниям, предусмотренными </w:t>
      </w:r>
      <w:hyperlink r:id="rId25" w:history="1">
        <w:r w:rsidRPr="0079164E">
          <w:rPr>
            <w:rFonts w:ascii="Times New Roman" w:hAnsi="Times New Roman" w:cs="Times New Roman"/>
            <w:sz w:val="28"/>
            <w:szCs w:val="28"/>
          </w:rPr>
          <w:t>пунктами 6</w:t>
        </w:r>
      </w:hyperlink>
      <w:r w:rsidRPr="0079164E">
        <w:rPr>
          <w:rFonts w:ascii="Times New Roman" w:hAnsi="Times New Roman" w:cs="Times New Roman"/>
          <w:sz w:val="28"/>
          <w:szCs w:val="28"/>
        </w:rPr>
        <w:t xml:space="preserve"> - </w:t>
      </w:r>
      <w:hyperlink r:id="rId26" w:history="1">
        <w:r w:rsidRPr="0079164E">
          <w:rPr>
            <w:rFonts w:ascii="Times New Roman" w:hAnsi="Times New Roman" w:cs="Times New Roman"/>
            <w:sz w:val="28"/>
            <w:szCs w:val="28"/>
          </w:rPr>
          <w:t>8 статьи 81</w:t>
        </w:r>
      </w:hyperlink>
      <w:r w:rsidRPr="0079164E">
        <w:rPr>
          <w:rFonts w:ascii="Times New Roman" w:hAnsi="Times New Roman" w:cs="Times New Roman"/>
          <w:sz w:val="28"/>
          <w:szCs w:val="28"/>
        </w:rPr>
        <w:t xml:space="preserve"> Трудового кодекса Российской Федерации, а также в случае назначения гражданину наказания в виде лишения свободы, осуществить возврат денежных средств, полученных в качестве государственной социальной помощи в полном объеме, в срок не позднее десяти рабочих дней с даты расторжения трудового</w:t>
      </w:r>
      <w:proofErr w:type="gramEnd"/>
      <w:r w:rsidRPr="0079164E">
        <w:rPr>
          <w:rFonts w:ascii="Times New Roman" w:hAnsi="Times New Roman" w:cs="Times New Roman"/>
          <w:sz w:val="28"/>
          <w:szCs w:val="28"/>
        </w:rPr>
        <w:t xml:space="preserve"> договора.</w:t>
      </w:r>
    </w:p>
    <w:p w:rsidR="00277B60" w:rsidRPr="0079164E" w:rsidRDefault="00A45CDA" w:rsidP="00FD4D6F">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w:t>
      </w:r>
      <w:r w:rsidR="00FD4D6F" w:rsidRPr="00FD4D6F">
        <w:rPr>
          <w:rFonts w:ascii="Times New Roman" w:hAnsi="Times New Roman" w:cs="Times New Roman"/>
          <w:sz w:val="28"/>
          <w:szCs w:val="28"/>
        </w:rPr>
        <w:t>1</w:t>
      </w:r>
      <w:r w:rsidRPr="0079164E">
        <w:rPr>
          <w:rFonts w:ascii="Times New Roman" w:hAnsi="Times New Roman" w:cs="Times New Roman"/>
          <w:sz w:val="28"/>
          <w:szCs w:val="28"/>
        </w:rPr>
        <w:t xml:space="preserve">. </w:t>
      </w:r>
      <w:proofErr w:type="gramStart"/>
      <w:r w:rsidRPr="0079164E">
        <w:rPr>
          <w:rFonts w:ascii="Times New Roman" w:hAnsi="Times New Roman" w:cs="Times New Roman"/>
          <w:sz w:val="28"/>
          <w:szCs w:val="28"/>
        </w:rPr>
        <w:t>Контроль за</w:t>
      </w:r>
      <w:proofErr w:type="gramEnd"/>
      <w:r w:rsidRPr="0079164E">
        <w:rPr>
          <w:rFonts w:ascii="Times New Roman" w:hAnsi="Times New Roman" w:cs="Times New Roman"/>
          <w:sz w:val="28"/>
          <w:szCs w:val="28"/>
        </w:rPr>
        <w:t xml:space="preserve"> правильностью </w:t>
      </w:r>
      <w:r w:rsidR="007D09EE" w:rsidRPr="0079164E">
        <w:rPr>
          <w:rFonts w:ascii="Times New Roman" w:hAnsi="Times New Roman" w:cs="Times New Roman"/>
          <w:sz w:val="28"/>
          <w:szCs w:val="28"/>
        </w:rPr>
        <w:t xml:space="preserve">и своевременностью </w:t>
      </w:r>
      <w:r w:rsidRPr="0079164E">
        <w:rPr>
          <w:rFonts w:ascii="Times New Roman" w:hAnsi="Times New Roman" w:cs="Times New Roman"/>
          <w:sz w:val="28"/>
          <w:szCs w:val="28"/>
        </w:rPr>
        <w:t xml:space="preserve">начисления денежного пособия </w:t>
      </w:r>
      <w:r w:rsidR="00166A2B" w:rsidRPr="0079164E">
        <w:rPr>
          <w:rFonts w:ascii="Times New Roman" w:hAnsi="Times New Roman" w:cs="Times New Roman"/>
          <w:sz w:val="28"/>
          <w:szCs w:val="28"/>
        </w:rPr>
        <w:t>ОСЗН муниципального района (городского округа)</w:t>
      </w:r>
      <w:r w:rsidR="00B746F6">
        <w:rPr>
          <w:rFonts w:ascii="Times New Roman" w:hAnsi="Times New Roman" w:cs="Times New Roman"/>
          <w:sz w:val="28"/>
          <w:szCs w:val="28"/>
        </w:rPr>
        <w:t xml:space="preserve"> </w:t>
      </w:r>
      <w:r w:rsidRPr="0079164E">
        <w:rPr>
          <w:rFonts w:ascii="Times New Roman" w:hAnsi="Times New Roman" w:cs="Times New Roman"/>
          <w:sz w:val="28"/>
          <w:szCs w:val="28"/>
        </w:rPr>
        <w:t xml:space="preserve">осуществляет </w:t>
      </w:r>
      <w:r w:rsidR="004A0100" w:rsidRPr="0079164E">
        <w:rPr>
          <w:rFonts w:ascii="Times New Roman" w:hAnsi="Times New Roman" w:cs="Times New Roman"/>
          <w:sz w:val="28"/>
          <w:szCs w:val="28"/>
        </w:rPr>
        <w:t>комитет социального обеспечения, материнства и детства Курской области</w:t>
      </w:r>
      <w:r w:rsidRPr="0079164E">
        <w:rPr>
          <w:rFonts w:ascii="Times New Roman" w:hAnsi="Times New Roman" w:cs="Times New Roman"/>
          <w:sz w:val="28"/>
          <w:szCs w:val="28"/>
        </w:rPr>
        <w:t>.</w:t>
      </w:r>
      <w:r w:rsidR="00277B60" w:rsidRPr="0079164E">
        <w:rPr>
          <w:rFonts w:ascii="Times New Roman" w:hAnsi="Times New Roman" w:cs="Times New Roman"/>
          <w:sz w:val="28"/>
          <w:szCs w:val="28"/>
        </w:rPr>
        <w:br w:type="page"/>
      </w:r>
    </w:p>
    <w:p w:rsidR="00A32D92" w:rsidRPr="0079164E" w:rsidRDefault="00A32D92" w:rsidP="005B0806">
      <w:pPr>
        <w:pStyle w:val="ConsPlusNormal"/>
        <w:jc w:val="right"/>
        <w:outlineLvl w:val="0"/>
        <w:rPr>
          <w:rFonts w:ascii="Times New Roman" w:hAnsi="Times New Roman" w:cs="Times New Roman"/>
          <w:sz w:val="28"/>
          <w:szCs w:val="28"/>
        </w:rPr>
      </w:pPr>
      <w:r w:rsidRPr="0079164E">
        <w:rPr>
          <w:rFonts w:ascii="Times New Roman" w:hAnsi="Times New Roman" w:cs="Times New Roman"/>
          <w:sz w:val="28"/>
          <w:szCs w:val="28"/>
        </w:rPr>
        <w:lastRenderedPageBreak/>
        <w:t>Утверждено</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постановлением Администрации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Курской области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от ____________2020 г. № _____</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bookmarkStart w:id="9" w:name="P1005"/>
      <w:bookmarkEnd w:id="9"/>
      <w:r w:rsidRPr="0079164E">
        <w:rPr>
          <w:rFonts w:ascii="Times New Roman" w:hAnsi="Times New Roman" w:cs="Times New Roman"/>
          <w:sz w:val="28"/>
          <w:szCs w:val="28"/>
        </w:rPr>
        <w:t>ПОЛОЖЕНИЕ</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О ПОРЯДКЕ ПРЕДОСТАВЛЕНИЯ ДЕНЕЖНЫХ ПОСОБИЙ ГРАЖДАНАМ,</w:t>
      </w:r>
      <w:r w:rsidR="00277B60" w:rsidRPr="0079164E">
        <w:rPr>
          <w:rFonts w:ascii="Times New Roman" w:hAnsi="Times New Roman" w:cs="Times New Roman"/>
          <w:sz w:val="28"/>
          <w:szCs w:val="28"/>
        </w:rPr>
        <w:t xml:space="preserve"> </w:t>
      </w:r>
      <w:r w:rsidRPr="0079164E">
        <w:rPr>
          <w:rFonts w:ascii="Times New Roman" w:hAnsi="Times New Roman" w:cs="Times New Roman"/>
          <w:sz w:val="28"/>
          <w:szCs w:val="28"/>
        </w:rPr>
        <w:t>ЗАКЛЮЧИВШИМ СОЦИАЛЬНЫЙ КОНТРАКТ НА РЕАЛИЗАЦИЮ МЕРОПРИЯТИЯ</w:t>
      </w:r>
      <w:r w:rsidR="00277B60" w:rsidRPr="0079164E">
        <w:rPr>
          <w:rFonts w:ascii="Times New Roman" w:hAnsi="Times New Roman" w:cs="Times New Roman"/>
          <w:sz w:val="28"/>
          <w:szCs w:val="28"/>
        </w:rPr>
        <w:t xml:space="preserve"> </w:t>
      </w:r>
      <w:r w:rsidRPr="0079164E">
        <w:rPr>
          <w:rFonts w:ascii="Times New Roman" w:hAnsi="Times New Roman" w:cs="Times New Roman"/>
          <w:sz w:val="28"/>
          <w:szCs w:val="28"/>
        </w:rPr>
        <w:t>ПО ПРОХОЖДЕНИЮ ПРОФЕССИОНАЛЬНОГО ОБУЧЕНИЯ ИЛИ ПОЛУЧЕНИЮ</w:t>
      </w:r>
      <w:r w:rsidR="00277B60" w:rsidRPr="0079164E">
        <w:rPr>
          <w:rFonts w:ascii="Times New Roman" w:hAnsi="Times New Roman" w:cs="Times New Roman"/>
          <w:sz w:val="28"/>
          <w:szCs w:val="28"/>
        </w:rPr>
        <w:t xml:space="preserve"> </w:t>
      </w:r>
      <w:r w:rsidRPr="0079164E">
        <w:rPr>
          <w:rFonts w:ascii="Times New Roman" w:hAnsi="Times New Roman" w:cs="Times New Roman"/>
          <w:sz w:val="28"/>
          <w:szCs w:val="28"/>
        </w:rPr>
        <w:t>ДОПОЛНИТЕЛЬНОГО ПРОФЕССИОНАЛЬНОГО ОБРАЗОВАНИЯ</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 Настоящее Положение регулирует отношения по предоставлению денежных пособий гражданам, заключившим социальный контракт на реализацию мероприятия по прохождению профессионального обучения или получению дополнительного профессионального образования (далее - денежные пособия на обучение).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 Право на получение денежных пособий на обучение в соответствии с настоящим Положением имеют малоимущие граждане, заключившие социальный контракт, с учетом мероприятий, предусмотренных программой социальной адаптации (далее - заявитель).</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 Денежные пособия на обучение включают в себя: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единовременное денежное пособие на оплату стоимости курса обучения (далее - единовременное денежное пособие);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ежемесячное денежное пособие в период прохождения обучения (далее - ежемесячное денежное пособие).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4. </w:t>
      </w:r>
      <w:proofErr w:type="gramStart"/>
      <w:r w:rsidRPr="0079164E">
        <w:rPr>
          <w:rFonts w:ascii="Times New Roman" w:hAnsi="Times New Roman" w:cs="Times New Roman"/>
          <w:sz w:val="28"/>
          <w:szCs w:val="28"/>
        </w:rPr>
        <w:t xml:space="preserve">В рамках исполнения мероприятий программы социальной адаптации заявитель обращается в центр занятости населения </w:t>
      </w:r>
      <w:r w:rsidR="00277B60" w:rsidRPr="0079164E">
        <w:rPr>
          <w:rFonts w:ascii="Times New Roman" w:hAnsi="Times New Roman" w:cs="Times New Roman"/>
          <w:sz w:val="28"/>
          <w:szCs w:val="28"/>
        </w:rPr>
        <w:t xml:space="preserve">муниципального района (городского округа Курской области </w:t>
      </w:r>
      <w:r w:rsidRPr="0079164E">
        <w:rPr>
          <w:rFonts w:ascii="Times New Roman" w:hAnsi="Times New Roman" w:cs="Times New Roman"/>
          <w:sz w:val="28"/>
          <w:szCs w:val="28"/>
        </w:rPr>
        <w:t>(далее - Центр занятости) за предоставлением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образования.</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5. Центр занятости определяет профессии (специальности), по которой будет осуществляться прохождение обучения исходя </w:t>
      </w:r>
      <w:proofErr w:type="gramStart"/>
      <w:r w:rsidRPr="0079164E">
        <w:rPr>
          <w:rFonts w:ascii="Times New Roman" w:hAnsi="Times New Roman" w:cs="Times New Roman"/>
          <w:sz w:val="28"/>
          <w:szCs w:val="28"/>
        </w:rPr>
        <w:t>из</w:t>
      </w:r>
      <w:proofErr w:type="gramEnd"/>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сведений об образовании, профессиональной квалификации заявителя;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 на территории </w:t>
      </w:r>
      <w:r w:rsidR="00277B6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lastRenderedPageBreak/>
        <w:t>результатов тестирования заявителя, проводимого в рамках предоставления государственной услуги по профессиональной ориентации.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6. Центр занятости оформляет и выдает заявителю заключение о предоставлении государственной услуги, содержащее рекомендации о прохождении </w:t>
      </w:r>
      <w:proofErr w:type="gramStart"/>
      <w:r w:rsidRPr="0079164E">
        <w:rPr>
          <w:rFonts w:ascii="Times New Roman" w:hAnsi="Times New Roman" w:cs="Times New Roman"/>
          <w:sz w:val="28"/>
          <w:szCs w:val="28"/>
        </w:rPr>
        <w:t>обучения</w:t>
      </w:r>
      <w:proofErr w:type="gramEnd"/>
      <w:r w:rsidRPr="0079164E">
        <w:rPr>
          <w:rFonts w:ascii="Times New Roman" w:hAnsi="Times New Roman" w:cs="Times New Roman"/>
          <w:sz w:val="28"/>
          <w:szCs w:val="28"/>
        </w:rPr>
        <w:t xml:space="preserve"> по выбранной образовательной программе и информацию о возможности дальнейшего трудоустройства.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7. Заявитель обращается в образовательную организацию, осуществляющую деятельность на территории </w:t>
      </w:r>
      <w:r w:rsidR="00277B6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и заключает с ней договор о профессиональном обучении.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В случае отсутствия возможности прохождения профессионального обучения или получения дополнительного профессионального образования в образовательной организации, осуществляющей деятельность на территории </w:t>
      </w:r>
      <w:r w:rsidR="00277B60"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возможно заключение договора о профессиональном обучении с образовательной организацией, находящейся на территории других субъектов Российской Федерации.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8. Для получения единовременного денежного пособия заявитель представляет в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по месту жительства (месту пребывания):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копию договора на обучение между заявителем и образовательной организацией;</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документ, содержащий информацию о реквизитах счета в кредитной организации, открытого на имя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заявителя).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8.1. Единовременное денежное пособие предоставляется в размере стоимости обучения, определенной в договоре между заявителем и образовательной организацией, но не более 30000 рублей.</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8.</w:t>
      </w:r>
      <w:r w:rsidR="00B17535" w:rsidRPr="0079164E">
        <w:rPr>
          <w:rFonts w:ascii="Times New Roman" w:hAnsi="Times New Roman" w:cs="Times New Roman"/>
          <w:sz w:val="28"/>
          <w:szCs w:val="28"/>
        </w:rPr>
        <w:t>2</w:t>
      </w:r>
      <w:r w:rsidRPr="0079164E">
        <w:rPr>
          <w:rFonts w:ascii="Times New Roman" w:hAnsi="Times New Roman" w:cs="Times New Roman"/>
          <w:sz w:val="28"/>
          <w:szCs w:val="28"/>
        </w:rPr>
        <w:t>. Доставка единовременного денежного пособия осуществляется посредством перечисления на счет по вкладу, а также на счет банковской карты, открытые в кредитной организации, по выбору заявителя, в течение трех рабочих дней со дня доведения на лицевой счет государственного учреждения предельных объемов денежных обязательств по единовременному денежному пособию.</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8.</w:t>
      </w:r>
      <w:r w:rsidR="00B17535" w:rsidRPr="0079164E">
        <w:rPr>
          <w:rFonts w:ascii="Times New Roman" w:hAnsi="Times New Roman" w:cs="Times New Roman"/>
          <w:sz w:val="28"/>
          <w:szCs w:val="28"/>
        </w:rPr>
        <w:t>3</w:t>
      </w:r>
      <w:r w:rsidRPr="0079164E">
        <w:rPr>
          <w:rFonts w:ascii="Times New Roman" w:hAnsi="Times New Roman" w:cs="Times New Roman"/>
          <w:sz w:val="28"/>
          <w:szCs w:val="28"/>
        </w:rPr>
        <w:t xml:space="preserve">. Заявитель в течение трех рабочих дней со дня получения единовременного денежного пособия перечисляет финансовые средства образовательной организации и представляет в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документ, подтверждающий перечисление денежных средств.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8.</w:t>
      </w:r>
      <w:r w:rsidR="00B17535" w:rsidRPr="0079164E">
        <w:rPr>
          <w:rFonts w:ascii="Times New Roman" w:hAnsi="Times New Roman" w:cs="Times New Roman"/>
          <w:sz w:val="28"/>
          <w:szCs w:val="28"/>
        </w:rPr>
        <w:t>4</w:t>
      </w:r>
      <w:r w:rsidRPr="0079164E">
        <w:rPr>
          <w:rFonts w:ascii="Times New Roman" w:hAnsi="Times New Roman" w:cs="Times New Roman"/>
          <w:sz w:val="28"/>
          <w:szCs w:val="28"/>
        </w:rPr>
        <w:t xml:space="preserve">. Заявитель в течение 3 рабочих дней со дня завершения обучения представляет в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копию документа о квалификации.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8.</w:t>
      </w:r>
      <w:r w:rsidR="00B17535" w:rsidRPr="0079164E">
        <w:rPr>
          <w:rFonts w:ascii="Times New Roman" w:hAnsi="Times New Roman" w:cs="Times New Roman"/>
          <w:sz w:val="28"/>
          <w:szCs w:val="28"/>
        </w:rPr>
        <w:t>5</w:t>
      </w:r>
      <w:r w:rsidRPr="0079164E">
        <w:rPr>
          <w:rFonts w:ascii="Times New Roman" w:hAnsi="Times New Roman" w:cs="Times New Roman"/>
          <w:sz w:val="28"/>
          <w:szCs w:val="28"/>
        </w:rPr>
        <w:t xml:space="preserve">. В случае прекращения обучения, заявитель обязан уведомить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о данном факте в </w:t>
      </w:r>
      <w:r w:rsidRPr="0079164E">
        <w:rPr>
          <w:rFonts w:ascii="Times New Roman" w:hAnsi="Times New Roman" w:cs="Times New Roman"/>
          <w:sz w:val="28"/>
          <w:szCs w:val="28"/>
        </w:rPr>
        <w:lastRenderedPageBreak/>
        <w:t>течени</w:t>
      </w:r>
      <w:proofErr w:type="gramStart"/>
      <w:r w:rsidRPr="0079164E">
        <w:rPr>
          <w:rFonts w:ascii="Times New Roman" w:hAnsi="Times New Roman" w:cs="Times New Roman"/>
          <w:sz w:val="28"/>
          <w:szCs w:val="28"/>
        </w:rPr>
        <w:t>и</w:t>
      </w:r>
      <w:proofErr w:type="gramEnd"/>
      <w:r w:rsidRPr="0079164E">
        <w:rPr>
          <w:rFonts w:ascii="Times New Roman" w:hAnsi="Times New Roman" w:cs="Times New Roman"/>
          <w:sz w:val="28"/>
          <w:szCs w:val="28"/>
        </w:rPr>
        <w:t xml:space="preserve"> трех рабочих дней с даты наступления обстоятельств.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9. Для получения ежемесячного денежного пособия заявитель подает в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по месту жительства (месту пребывания)</w:t>
      </w:r>
      <w:r w:rsidR="00B746F6">
        <w:rPr>
          <w:rFonts w:ascii="Times New Roman" w:hAnsi="Times New Roman" w:cs="Times New Roman"/>
          <w:sz w:val="28"/>
          <w:szCs w:val="28"/>
        </w:rPr>
        <w:t xml:space="preserve"> </w:t>
      </w:r>
      <w:r w:rsidRPr="0079164E">
        <w:rPr>
          <w:rFonts w:ascii="Times New Roman" w:hAnsi="Times New Roman" w:cs="Times New Roman"/>
          <w:sz w:val="28"/>
          <w:szCs w:val="28"/>
        </w:rPr>
        <w:t>выписку из приказа образовательной организации о зачислении заявителя на обучение.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9.1. Ежемесячное денежное пособие представляется на период прохождения заявителем обучения на срок не более 3 месяцев.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9.2. </w:t>
      </w:r>
      <w:proofErr w:type="gramStart"/>
      <w:r w:rsidRPr="0079164E">
        <w:rPr>
          <w:rFonts w:ascii="Times New Roman" w:hAnsi="Times New Roman" w:cs="Times New Roman"/>
          <w:sz w:val="28"/>
          <w:szCs w:val="28"/>
        </w:rPr>
        <w:t xml:space="preserve">Размер ежемесячного денежного пособия равен </w:t>
      </w:r>
      <w:r w:rsidR="007C48BF">
        <w:rPr>
          <w:rFonts w:ascii="Times New Roman" w:hAnsi="Times New Roman" w:cs="Times New Roman"/>
          <w:sz w:val="28"/>
          <w:szCs w:val="28"/>
        </w:rPr>
        <w:t xml:space="preserve">50 % </w:t>
      </w:r>
      <w:r w:rsidR="007C48BF" w:rsidRPr="0079164E">
        <w:rPr>
          <w:rFonts w:ascii="Times New Roman" w:hAnsi="Times New Roman" w:cs="Times New Roman"/>
          <w:sz w:val="28"/>
          <w:szCs w:val="28"/>
        </w:rPr>
        <w:t>величин</w:t>
      </w:r>
      <w:r w:rsidR="007C48BF">
        <w:rPr>
          <w:rFonts w:ascii="Times New Roman" w:hAnsi="Times New Roman" w:cs="Times New Roman"/>
          <w:sz w:val="28"/>
          <w:szCs w:val="28"/>
        </w:rPr>
        <w:t>ы</w:t>
      </w:r>
      <w:r w:rsidR="007C48BF"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прожиточного минимума, установленной в </w:t>
      </w:r>
      <w:r w:rsidR="00117BFE"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для трудоспособного населения, установленной в </w:t>
      </w:r>
      <w:r w:rsidR="00117BFE"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за второй квартал года, предшествующего году заключения государственного контракта.</w:t>
      </w:r>
      <w:proofErr w:type="gramEnd"/>
      <w:r w:rsidRPr="0079164E">
        <w:rPr>
          <w:rFonts w:ascii="Times New Roman" w:hAnsi="Times New Roman" w:cs="Times New Roman"/>
          <w:sz w:val="28"/>
          <w:szCs w:val="28"/>
        </w:rPr>
        <w:t xml:space="preserve"> В случае</w:t>
      </w:r>
      <w:proofErr w:type="gramStart"/>
      <w:r w:rsidRPr="0079164E">
        <w:rPr>
          <w:rFonts w:ascii="Times New Roman" w:hAnsi="Times New Roman" w:cs="Times New Roman"/>
          <w:sz w:val="28"/>
          <w:szCs w:val="28"/>
        </w:rPr>
        <w:t>,</w:t>
      </w:r>
      <w:proofErr w:type="gramEnd"/>
      <w:r w:rsidRPr="0079164E">
        <w:rPr>
          <w:rFonts w:ascii="Times New Roman" w:hAnsi="Times New Roman" w:cs="Times New Roman"/>
          <w:sz w:val="28"/>
          <w:szCs w:val="28"/>
        </w:rPr>
        <w:t xml:space="preserve"> если период обучения заявителя составляет менее месяца, размер ежемесячного денежного пособия не снижается.</w:t>
      </w:r>
    </w:p>
    <w:p w:rsidR="00DE38CA" w:rsidRPr="0079164E" w:rsidRDefault="00A45CDA" w:rsidP="00DE38CA">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9.3. </w:t>
      </w:r>
      <w:proofErr w:type="gramStart"/>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в течение </w:t>
      </w:r>
      <w:r w:rsidR="00DE38CA" w:rsidRPr="0079164E">
        <w:rPr>
          <w:rFonts w:ascii="Times New Roman" w:hAnsi="Times New Roman" w:cs="Times New Roman"/>
          <w:sz w:val="28"/>
          <w:szCs w:val="28"/>
        </w:rPr>
        <w:t>двадцати пяти рабочих дней</w:t>
      </w:r>
      <w:r w:rsidRPr="0079164E">
        <w:rPr>
          <w:rFonts w:ascii="Times New Roman" w:hAnsi="Times New Roman" w:cs="Times New Roman"/>
          <w:sz w:val="28"/>
          <w:szCs w:val="28"/>
        </w:rPr>
        <w:t xml:space="preserve"> со дня подачи заявления принимает решение о предоставлении ежемесячного денежного пособия в форме приказа </w:t>
      </w:r>
      <w:r w:rsidR="00E400B5" w:rsidRPr="0079164E">
        <w:rPr>
          <w:rFonts w:ascii="Times New Roman" w:hAnsi="Times New Roman" w:cs="Times New Roman"/>
          <w:sz w:val="28"/>
          <w:szCs w:val="28"/>
        </w:rPr>
        <w:t>ОСЗН муниципального района (городского округа)</w:t>
      </w:r>
      <w:r w:rsidR="00DE38CA">
        <w:rPr>
          <w:rFonts w:ascii="Times New Roman" w:hAnsi="Times New Roman" w:cs="Times New Roman"/>
          <w:sz w:val="28"/>
          <w:szCs w:val="28"/>
        </w:rPr>
        <w:t xml:space="preserve">, </w:t>
      </w:r>
      <w:r w:rsidR="00DE38CA" w:rsidRPr="0079164E">
        <w:rPr>
          <w:rFonts w:ascii="Times New Roman" w:hAnsi="Times New Roman" w:cs="Times New Roman"/>
          <w:sz w:val="28"/>
          <w:szCs w:val="28"/>
        </w:rPr>
        <w:t>направляет приказ о назначении государственной социальной помощи на основании социального контракта в ОКУ «Центр социальных выплат» для осуществления выплаты (выплат), предусмотренных социальным контрактом.</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9.</w:t>
      </w:r>
      <w:r w:rsidR="00DE38CA">
        <w:rPr>
          <w:rFonts w:ascii="Times New Roman" w:hAnsi="Times New Roman" w:cs="Times New Roman"/>
          <w:sz w:val="28"/>
          <w:szCs w:val="28"/>
        </w:rPr>
        <w:t>4</w:t>
      </w:r>
      <w:r w:rsidRPr="0079164E">
        <w:rPr>
          <w:rFonts w:ascii="Times New Roman" w:hAnsi="Times New Roman" w:cs="Times New Roman"/>
          <w:sz w:val="28"/>
          <w:szCs w:val="28"/>
        </w:rPr>
        <w:t xml:space="preserve">. Для перечисления ежемесячного денежного пособия заявитель ежемесячно, по истечении каждых 30 календарных дней с начала обучения, представляет в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справку о прохождении обучения, выданную образовательной организацией.</w:t>
      </w:r>
    </w:p>
    <w:p w:rsidR="00A45CDA" w:rsidRPr="0079164E" w:rsidRDefault="00A45CDA" w:rsidP="005B0806">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 xml:space="preserve">В случае непредставления гражданином справки о прохождении обучения, выданной образовательной организацией, в срок, установленный частью первой настоящего пункта,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принимает решение о прекращении предоставления ежемесячного денежного пособия в форме приказа </w:t>
      </w:r>
      <w:r w:rsidR="00E400B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с обязательным уведомлением гражданина </w:t>
      </w:r>
      <w:r w:rsidR="00B17535" w:rsidRPr="0079164E">
        <w:rPr>
          <w:rFonts w:ascii="Times New Roman" w:hAnsi="Times New Roman" w:cs="Times New Roman"/>
          <w:sz w:val="28"/>
          <w:szCs w:val="28"/>
        </w:rPr>
        <w:t xml:space="preserve">и ОКУ «Центр социальных выплат» </w:t>
      </w:r>
      <w:r w:rsidRPr="0079164E">
        <w:rPr>
          <w:rFonts w:ascii="Times New Roman" w:hAnsi="Times New Roman" w:cs="Times New Roman"/>
          <w:sz w:val="28"/>
          <w:szCs w:val="28"/>
        </w:rPr>
        <w:t>в письменной форме не позднее 10 дней со дня принятия решения.</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9.</w:t>
      </w:r>
      <w:r w:rsidR="00DE38CA">
        <w:rPr>
          <w:rFonts w:ascii="Times New Roman" w:hAnsi="Times New Roman" w:cs="Times New Roman"/>
          <w:sz w:val="28"/>
          <w:szCs w:val="28"/>
        </w:rPr>
        <w:t>5</w:t>
      </w:r>
      <w:r w:rsidRPr="0079164E">
        <w:rPr>
          <w:rFonts w:ascii="Times New Roman" w:hAnsi="Times New Roman" w:cs="Times New Roman"/>
          <w:sz w:val="28"/>
          <w:szCs w:val="28"/>
        </w:rPr>
        <w:t>. Доставка ежемесячного денежного пособия осуществляется посредством перечисления на счет по вкладу, а также на счет банковской карты, открытые в кредитной организации, по выбору заявителя</w:t>
      </w:r>
      <w:r w:rsidR="00B17535"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w:t>
      </w:r>
      <w:r w:rsidR="00390550" w:rsidRPr="0079164E">
        <w:rPr>
          <w:rFonts w:ascii="Times New Roman" w:hAnsi="Times New Roman" w:cs="Times New Roman"/>
          <w:sz w:val="28"/>
          <w:szCs w:val="28"/>
        </w:rPr>
        <w:t>0</w:t>
      </w:r>
      <w:r w:rsidRPr="0079164E">
        <w:rPr>
          <w:rFonts w:ascii="Times New Roman" w:hAnsi="Times New Roman" w:cs="Times New Roman"/>
          <w:sz w:val="28"/>
          <w:szCs w:val="28"/>
        </w:rPr>
        <w:t xml:space="preserve">. В случае использования полученных пособий на обучение на иные мероприятия, не предусмотренные программой социальной адаптации или прекращения социального контракта по собственной инициативе, заявитель обязан вернуть полученные пособия в бюджет </w:t>
      </w:r>
      <w:r w:rsidR="00F92867"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порядке, установленном </w:t>
      </w:r>
      <w:hyperlink w:anchor="P48" w:history="1">
        <w:r w:rsidRPr="0079164E">
          <w:rPr>
            <w:rFonts w:ascii="Times New Roman" w:hAnsi="Times New Roman" w:cs="Times New Roman"/>
            <w:sz w:val="28"/>
            <w:szCs w:val="28"/>
          </w:rPr>
          <w:t>Порядком</w:t>
        </w:r>
      </w:hyperlink>
      <w:r w:rsidRPr="0079164E">
        <w:rPr>
          <w:rFonts w:ascii="Times New Roman" w:hAnsi="Times New Roman" w:cs="Times New Roman"/>
          <w:sz w:val="28"/>
          <w:szCs w:val="28"/>
        </w:rPr>
        <w:t xml:space="preserve"> оказания государственной социальной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w:t>
      </w:r>
      <w:r w:rsidR="00F92867" w:rsidRPr="0079164E">
        <w:rPr>
          <w:rFonts w:ascii="Times New Roman" w:hAnsi="Times New Roman" w:cs="Times New Roman"/>
          <w:sz w:val="28"/>
          <w:szCs w:val="28"/>
        </w:rPr>
        <w:t>1</w:t>
      </w:r>
      <w:r w:rsidRPr="0079164E">
        <w:rPr>
          <w:rFonts w:ascii="Times New Roman" w:hAnsi="Times New Roman" w:cs="Times New Roman"/>
          <w:sz w:val="28"/>
          <w:szCs w:val="28"/>
        </w:rPr>
        <w:t xml:space="preserve">. </w:t>
      </w:r>
      <w:proofErr w:type="gramStart"/>
      <w:r w:rsidRPr="0079164E">
        <w:rPr>
          <w:rFonts w:ascii="Times New Roman" w:hAnsi="Times New Roman" w:cs="Times New Roman"/>
          <w:sz w:val="28"/>
          <w:szCs w:val="28"/>
        </w:rPr>
        <w:t>Контроль за</w:t>
      </w:r>
      <w:proofErr w:type="gramEnd"/>
      <w:r w:rsidRPr="0079164E">
        <w:rPr>
          <w:rFonts w:ascii="Times New Roman" w:hAnsi="Times New Roman" w:cs="Times New Roman"/>
          <w:sz w:val="28"/>
          <w:szCs w:val="28"/>
        </w:rPr>
        <w:t xml:space="preserve"> правильностью </w:t>
      </w:r>
      <w:r w:rsidR="00B17535" w:rsidRPr="0079164E">
        <w:rPr>
          <w:rFonts w:ascii="Times New Roman" w:hAnsi="Times New Roman" w:cs="Times New Roman"/>
          <w:sz w:val="28"/>
          <w:szCs w:val="28"/>
        </w:rPr>
        <w:t xml:space="preserve">и своевременностью </w:t>
      </w:r>
      <w:r w:rsidRPr="0079164E">
        <w:rPr>
          <w:rFonts w:ascii="Times New Roman" w:hAnsi="Times New Roman" w:cs="Times New Roman"/>
          <w:sz w:val="28"/>
          <w:szCs w:val="28"/>
        </w:rPr>
        <w:t xml:space="preserve">начисления </w:t>
      </w:r>
      <w:r w:rsidRPr="0079164E">
        <w:rPr>
          <w:rFonts w:ascii="Times New Roman" w:hAnsi="Times New Roman" w:cs="Times New Roman"/>
          <w:sz w:val="28"/>
          <w:szCs w:val="28"/>
        </w:rPr>
        <w:lastRenderedPageBreak/>
        <w:t xml:space="preserve">пособий на обучение </w:t>
      </w:r>
      <w:r w:rsidR="00CA0081"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осуществляет </w:t>
      </w:r>
      <w:r w:rsidR="000E2E5D" w:rsidRPr="0079164E">
        <w:rPr>
          <w:rFonts w:ascii="Times New Roman" w:hAnsi="Times New Roman" w:cs="Times New Roman"/>
          <w:sz w:val="28"/>
          <w:szCs w:val="28"/>
        </w:rPr>
        <w:t>комитет социального обеспечения, материнства и детства Курской области</w:t>
      </w:r>
      <w:r w:rsidRPr="0079164E">
        <w:rPr>
          <w:rFonts w:ascii="Times New Roman" w:hAnsi="Times New Roman" w:cs="Times New Roman"/>
          <w:sz w:val="28"/>
          <w:szCs w:val="28"/>
        </w:rPr>
        <w:t>.</w:t>
      </w:r>
    </w:p>
    <w:p w:rsidR="007B0865" w:rsidRPr="0079164E" w:rsidRDefault="007B0865"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32D92" w:rsidRPr="0079164E" w:rsidRDefault="00A32D92" w:rsidP="005B0806">
      <w:pPr>
        <w:pStyle w:val="ConsPlusNormal"/>
        <w:jc w:val="right"/>
        <w:outlineLvl w:val="0"/>
        <w:rPr>
          <w:rFonts w:ascii="Times New Roman" w:hAnsi="Times New Roman" w:cs="Times New Roman"/>
          <w:sz w:val="28"/>
          <w:szCs w:val="28"/>
        </w:rPr>
      </w:pPr>
      <w:r w:rsidRPr="0079164E">
        <w:rPr>
          <w:rFonts w:ascii="Times New Roman" w:hAnsi="Times New Roman" w:cs="Times New Roman"/>
          <w:sz w:val="28"/>
          <w:szCs w:val="28"/>
        </w:rPr>
        <w:lastRenderedPageBreak/>
        <w:t>Утверждено</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постановлением Администрации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Курской области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от ____________2020 г. № _____</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bookmarkStart w:id="10" w:name="P1070"/>
      <w:bookmarkEnd w:id="10"/>
      <w:r w:rsidRPr="0079164E">
        <w:rPr>
          <w:rFonts w:ascii="Times New Roman" w:hAnsi="Times New Roman" w:cs="Times New Roman"/>
          <w:sz w:val="28"/>
          <w:szCs w:val="28"/>
        </w:rPr>
        <w:t>ПОЛОЖЕНИЕ</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О ПОРЯДКЕ ПРЕДОСТАВЛЕНИЯ ЕДИНОВРЕМЕННОГО ДЕНЕЖНОГО ПОСОБИЯ</w:t>
      </w:r>
      <w:r w:rsidR="00E93011" w:rsidRPr="0079164E">
        <w:rPr>
          <w:rFonts w:ascii="Times New Roman" w:hAnsi="Times New Roman" w:cs="Times New Roman"/>
          <w:sz w:val="28"/>
          <w:szCs w:val="28"/>
        </w:rPr>
        <w:t xml:space="preserve"> </w:t>
      </w:r>
      <w:r w:rsidRPr="0079164E">
        <w:rPr>
          <w:rFonts w:ascii="Times New Roman" w:hAnsi="Times New Roman" w:cs="Times New Roman"/>
          <w:sz w:val="28"/>
          <w:szCs w:val="28"/>
        </w:rPr>
        <w:t>ГРАЖДАНАМ, ЗАКЛЮЧИВШИМ СОЦИАЛЬНЫЙ КОНТРАКТ НА РЕАЛИЗАЦИЮ</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 xml:space="preserve">МЕРОПРИЯТИЯ ПО ОСУЩЕСТВЛЕНИЮ </w:t>
      </w:r>
      <w:proofErr w:type="gramStart"/>
      <w:r w:rsidRPr="0079164E">
        <w:rPr>
          <w:rFonts w:ascii="Times New Roman" w:hAnsi="Times New Roman" w:cs="Times New Roman"/>
          <w:sz w:val="28"/>
          <w:szCs w:val="28"/>
        </w:rPr>
        <w:t>ИНДИВИДУАЛЬНОЙ</w:t>
      </w:r>
      <w:proofErr w:type="gramEnd"/>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ПРЕДПРИНИМАТЕЛЬСКОЙ ДЕЯТЕЛЬНОСТИ</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 Настоящее Положение регулирует отношения по предоставлению 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 в качестве индивидуального предпринимателя, в рамках оказания государственной социальной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 Единовременное денежное пособие гражданам, заключившим социальный контракт на реализацию мероприятия по осуществлению индивидуальной предпринимательской деятельности (далее - денежное пособие) в качестве индивидуального предпринимателя предоставляется малоимущим гражданам, заключившим социальный контракт с учетом мероприятий, предусмотренных программой социальной адаптации (далее - заявитель).</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 Для получения денежного пособия заявитель представляет </w:t>
      </w:r>
      <w:r w:rsidR="00FF6D9A" w:rsidRPr="0079164E">
        <w:rPr>
          <w:rFonts w:ascii="Times New Roman" w:hAnsi="Times New Roman" w:cs="Times New Roman"/>
          <w:sz w:val="28"/>
          <w:szCs w:val="28"/>
        </w:rPr>
        <w:t xml:space="preserve">в ОСЗН муниципального района (городского округа) </w:t>
      </w:r>
      <w:r w:rsidRPr="0079164E">
        <w:rPr>
          <w:rFonts w:ascii="Times New Roman" w:hAnsi="Times New Roman" w:cs="Times New Roman"/>
          <w:sz w:val="28"/>
          <w:szCs w:val="28"/>
        </w:rPr>
        <w:t>по месту жительства (месту пребывания):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документ, содержащий информацию о реквизитах счета в кредитной организации, открытого на имя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заявителя);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выписку (либо копию выписки) о государственной регистрации в качестве индивидуального предпринимателя;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бизнес-план предпринимательской деятельности.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4. Размер денежного пособия устанавливается в размере затрат, предназначенных для потребностей ведения предпринимательской деятельности в качестве индивидуального предпринимателя или крестьянского (фермерского) хозяйства в соответствии с бизнес-планом, но не более </w:t>
      </w:r>
      <w:r w:rsidR="00C97071" w:rsidRPr="0079164E">
        <w:rPr>
          <w:rFonts w:ascii="Times New Roman" w:hAnsi="Times New Roman" w:cs="Times New Roman"/>
          <w:sz w:val="28"/>
          <w:szCs w:val="28"/>
        </w:rPr>
        <w:t>250</w:t>
      </w:r>
      <w:r w:rsidRPr="0079164E">
        <w:rPr>
          <w:rFonts w:ascii="Times New Roman" w:hAnsi="Times New Roman" w:cs="Times New Roman"/>
          <w:sz w:val="28"/>
          <w:szCs w:val="28"/>
        </w:rPr>
        <w:t>000 рублей на одного предпринимателя.</w:t>
      </w:r>
    </w:p>
    <w:p w:rsidR="00A45CDA" w:rsidRPr="0079164E" w:rsidRDefault="00A45CDA" w:rsidP="005B0806">
      <w:pPr>
        <w:pStyle w:val="ConsPlusNormal"/>
        <w:ind w:firstLine="540"/>
        <w:jc w:val="both"/>
        <w:rPr>
          <w:rFonts w:ascii="Times New Roman" w:hAnsi="Times New Roman" w:cs="Times New Roman"/>
          <w:sz w:val="28"/>
          <w:szCs w:val="28"/>
        </w:rPr>
      </w:pPr>
      <w:bookmarkStart w:id="11" w:name="P1088"/>
      <w:bookmarkEnd w:id="11"/>
      <w:r w:rsidRPr="0079164E">
        <w:rPr>
          <w:rFonts w:ascii="Times New Roman" w:hAnsi="Times New Roman" w:cs="Times New Roman"/>
          <w:sz w:val="28"/>
          <w:szCs w:val="28"/>
        </w:rPr>
        <w:t xml:space="preserve">5. Заявитель вправе осуществить за счет денежного пособия расходы, предназначенные для потребностей ведения предпринимательской деятельности в качестве индивидуального предпринимателя, в том числе </w:t>
      </w:r>
      <w:proofErr w:type="gramStart"/>
      <w:r w:rsidRPr="0079164E">
        <w:rPr>
          <w:rFonts w:ascii="Times New Roman" w:hAnsi="Times New Roman" w:cs="Times New Roman"/>
          <w:sz w:val="28"/>
          <w:szCs w:val="28"/>
        </w:rPr>
        <w:t>для</w:t>
      </w:r>
      <w:proofErr w:type="gramEnd"/>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lastRenderedPageBreak/>
        <w:t>1) регистрации в качестве индивидуального предпринимателя;</w:t>
      </w:r>
    </w:p>
    <w:p w:rsidR="00A45CDA" w:rsidRPr="0079164E" w:rsidRDefault="00A45CDA" w:rsidP="00A7618F">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 приобретения основных средств, </w:t>
      </w:r>
      <w:r w:rsidR="000B5054">
        <w:rPr>
          <w:rFonts w:ascii="Times New Roman" w:hAnsi="Times New Roman" w:cs="Times New Roman"/>
          <w:sz w:val="28"/>
          <w:szCs w:val="28"/>
        </w:rPr>
        <w:t xml:space="preserve">материально-производственных запасов, </w:t>
      </w:r>
      <w:r w:rsidRPr="0079164E">
        <w:rPr>
          <w:rFonts w:ascii="Times New Roman" w:hAnsi="Times New Roman" w:cs="Times New Roman"/>
          <w:sz w:val="28"/>
          <w:szCs w:val="28"/>
        </w:rPr>
        <w:t>оргтехники и оборудования, приобретения лицензионного программного обеспечения, использование которых необходимо в соответствии с заявленным видом деятельности;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 создания и оснащения дополнительных рабочих мест;</w:t>
      </w:r>
    </w:p>
    <w:p w:rsidR="00A45CDA" w:rsidRPr="0079164E" w:rsidRDefault="00A45CDA" w:rsidP="00A7618F">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4) оплаты аренды помещения</w:t>
      </w:r>
      <w:r w:rsidR="000B5054">
        <w:rPr>
          <w:rFonts w:ascii="Times New Roman" w:hAnsi="Times New Roman" w:cs="Times New Roman"/>
          <w:sz w:val="28"/>
          <w:szCs w:val="28"/>
        </w:rPr>
        <w:t xml:space="preserve"> (не более 15 процентов от назначаемой выплаты)</w:t>
      </w:r>
      <w:r w:rsidRPr="0079164E">
        <w:rPr>
          <w:rFonts w:ascii="Times New Roman" w:hAnsi="Times New Roman" w:cs="Times New Roman"/>
          <w:sz w:val="28"/>
          <w:szCs w:val="28"/>
        </w:rPr>
        <w:t>, оборудования, используемого для предпринимательской деятельности;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5) оплаты сельскохозяйственного инвентаря, рекламы, расходных материалов, оплату подрядных работ (строительные работы, работы по проведению электричества, теплоснабжения, вентиляции и т.д.; приобретение семенного и посадочного материала, горюче-смазочных материалов и прочее);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6) оплаты расходов по закупке скота, птицы</w:t>
      </w:r>
      <w:r w:rsidR="000B6E83" w:rsidRPr="0079164E">
        <w:rPr>
          <w:rFonts w:ascii="Times New Roman" w:hAnsi="Times New Roman" w:cs="Times New Roman"/>
          <w:sz w:val="28"/>
          <w:szCs w:val="28"/>
        </w:rPr>
        <w:t xml:space="preserve"> и кроликов;</w:t>
      </w:r>
    </w:p>
    <w:p w:rsidR="000B6E83" w:rsidRPr="0079164E" w:rsidRDefault="000B6E83" w:rsidP="005B0806">
      <w:pPr>
        <w:autoSpaceDE w:val="0"/>
        <w:autoSpaceDN w:val="0"/>
        <w:adjustRightInd w:val="0"/>
        <w:spacing w:after="0" w:line="240" w:lineRule="auto"/>
        <w:ind w:firstLine="540"/>
        <w:jc w:val="both"/>
        <w:rPr>
          <w:rFonts w:ascii="Times New Roman" w:hAnsi="Times New Roman" w:cs="Times New Roman"/>
          <w:sz w:val="28"/>
          <w:szCs w:val="28"/>
        </w:rPr>
      </w:pPr>
      <w:r w:rsidRPr="0079164E">
        <w:rPr>
          <w:rFonts w:ascii="Times New Roman" w:hAnsi="Times New Roman" w:cs="Times New Roman"/>
          <w:sz w:val="28"/>
          <w:szCs w:val="28"/>
        </w:rPr>
        <w:t>7) оплаты расходов по закупке кормов и прочих расходов.</w:t>
      </w:r>
    </w:p>
    <w:p w:rsidR="00FF6D9A" w:rsidRPr="0079164E" w:rsidRDefault="00A45CDA" w:rsidP="00FF6D9A">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6. </w:t>
      </w:r>
      <w:r w:rsidR="00FD4D6F" w:rsidRPr="0079164E">
        <w:rPr>
          <w:rFonts w:ascii="Times New Roman" w:hAnsi="Times New Roman" w:cs="Times New Roman"/>
          <w:sz w:val="28"/>
          <w:szCs w:val="28"/>
        </w:rPr>
        <w:t>ОСЗН муниципального района (городского округа</w:t>
      </w:r>
      <w:proofErr w:type="gramStart"/>
      <w:r w:rsidR="00FD4D6F" w:rsidRPr="0079164E">
        <w:rPr>
          <w:rFonts w:ascii="Times New Roman" w:hAnsi="Times New Roman" w:cs="Times New Roman"/>
          <w:sz w:val="28"/>
          <w:szCs w:val="28"/>
        </w:rPr>
        <w:t>)</w:t>
      </w:r>
      <w:r w:rsidR="00A7618F" w:rsidRPr="0079164E">
        <w:rPr>
          <w:rFonts w:ascii="Times New Roman" w:hAnsi="Times New Roman" w:cs="Times New Roman"/>
          <w:sz w:val="28"/>
          <w:szCs w:val="28"/>
        </w:rPr>
        <w:t>в</w:t>
      </w:r>
      <w:proofErr w:type="gramEnd"/>
      <w:r w:rsidR="00A7618F" w:rsidRPr="0079164E">
        <w:rPr>
          <w:rFonts w:ascii="Times New Roman" w:hAnsi="Times New Roman" w:cs="Times New Roman"/>
          <w:sz w:val="28"/>
          <w:szCs w:val="28"/>
        </w:rPr>
        <w:t xml:space="preserve"> течение двадцати пяти рабочих </w:t>
      </w:r>
      <w:r w:rsidRPr="0079164E">
        <w:rPr>
          <w:rFonts w:ascii="Times New Roman" w:hAnsi="Times New Roman" w:cs="Times New Roman"/>
          <w:sz w:val="28"/>
          <w:szCs w:val="28"/>
        </w:rPr>
        <w:t xml:space="preserve">дней со дня подачи заявления принимает решение о предоставлении денежного пособия в форме приказа </w:t>
      </w:r>
      <w:r w:rsidR="00FF6D9A" w:rsidRPr="0079164E">
        <w:rPr>
          <w:rFonts w:ascii="Times New Roman" w:hAnsi="Times New Roman" w:cs="Times New Roman"/>
          <w:sz w:val="28"/>
          <w:szCs w:val="28"/>
        </w:rPr>
        <w:t xml:space="preserve">ОСЗН муниципального района (городского округа) </w:t>
      </w:r>
      <w:r w:rsidR="00A7618F">
        <w:rPr>
          <w:rFonts w:ascii="Times New Roman" w:hAnsi="Times New Roman" w:cs="Times New Roman"/>
          <w:sz w:val="28"/>
          <w:szCs w:val="28"/>
        </w:rPr>
        <w:t xml:space="preserve">и </w:t>
      </w:r>
      <w:r w:rsidR="00FF6D9A" w:rsidRPr="0079164E">
        <w:rPr>
          <w:rFonts w:ascii="Times New Roman" w:hAnsi="Times New Roman" w:cs="Times New Roman"/>
          <w:sz w:val="28"/>
          <w:szCs w:val="28"/>
        </w:rPr>
        <w:t xml:space="preserve">направляет приказ о назначении государственной социальной помощи на основании социального контракта </w:t>
      </w:r>
      <w:r w:rsidR="00DA1D22">
        <w:rPr>
          <w:rFonts w:ascii="Times New Roman" w:hAnsi="Times New Roman" w:cs="Times New Roman"/>
          <w:sz w:val="28"/>
          <w:szCs w:val="28"/>
        </w:rPr>
        <w:t>и личное дело заявителя</w:t>
      </w:r>
      <w:r w:rsidR="00DA1D22" w:rsidRPr="0079164E">
        <w:rPr>
          <w:rFonts w:ascii="Times New Roman" w:hAnsi="Times New Roman" w:cs="Times New Roman"/>
          <w:sz w:val="28"/>
          <w:szCs w:val="28"/>
        </w:rPr>
        <w:t xml:space="preserve"> </w:t>
      </w:r>
      <w:r w:rsidR="00FF6D9A" w:rsidRPr="0079164E">
        <w:rPr>
          <w:rFonts w:ascii="Times New Roman" w:hAnsi="Times New Roman" w:cs="Times New Roman"/>
          <w:sz w:val="28"/>
          <w:szCs w:val="28"/>
        </w:rPr>
        <w:t xml:space="preserve">в комитет для </w:t>
      </w:r>
      <w:r w:rsidR="00A7618F">
        <w:rPr>
          <w:rFonts w:ascii="Times New Roman" w:hAnsi="Times New Roman" w:cs="Times New Roman"/>
          <w:sz w:val="28"/>
          <w:szCs w:val="28"/>
        </w:rPr>
        <w:t xml:space="preserve">принятия решения об </w:t>
      </w:r>
      <w:r w:rsidR="00FF6D9A" w:rsidRPr="0079164E">
        <w:rPr>
          <w:rFonts w:ascii="Times New Roman" w:hAnsi="Times New Roman" w:cs="Times New Roman"/>
          <w:sz w:val="28"/>
          <w:szCs w:val="28"/>
        </w:rPr>
        <w:t>осуществлени</w:t>
      </w:r>
      <w:r w:rsidR="00A7618F">
        <w:rPr>
          <w:rFonts w:ascii="Times New Roman" w:hAnsi="Times New Roman" w:cs="Times New Roman"/>
          <w:sz w:val="28"/>
          <w:szCs w:val="28"/>
        </w:rPr>
        <w:t>и</w:t>
      </w:r>
      <w:r w:rsidR="00FF6D9A" w:rsidRPr="0079164E">
        <w:rPr>
          <w:rFonts w:ascii="Times New Roman" w:hAnsi="Times New Roman" w:cs="Times New Roman"/>
          <w:sz w:val="28"/>
          <w:szCs w:val="28"/>
        </w:rPr>
        <w:t xml:space="preserve"> выплаты</w:t>
      </w:r>
      <w:r w:rsidR="00A7618F">
        <w:rPr>
          <w:rFonts w:ascii="Times New Roman" w:hAnsi="Times New Roman" w:cs="Times New Roman"/>
          <w:sz w:val="28"/>
          <w:szCs w:val="28"/>
        </w:rPr>
        <w:t xml:space="preserve"> (отказе в осуществлении выплаты)</w:t>
      </w:r>
      <w:r w:rsidR="00FF6D9A" w:rsidRPr="0079164E">
        <w:rPr>
          <w:rFonts w:ascii="Times New Roman" w:hAnsi="Times New Roman" w:cs="Times New Roman"/>
          <w:sz w:val="28"/>
          <w:szCs w:val="28"/>
        </w:rPr>
        <w:t>, предусмотренной социальным контрактом.</w:t>
      </w:r>
    </w:p>
    <w:p w:rsidR="00A45CDA" w:rsidRPr="0079164E" w:rsidRDefault="00A45CDA" w:rsidP="00FF6D9A">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8. Доставка денежного пособия осуществляется посредством перечисления на счет по вкладу, а также на счет банковской карты, открытые в кредитной организации, по выбору гражданина.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9. Гражданин, получивший денежное пособие, в течение </w:t>
      </w:r>
      <w:r w:rsidR="000B6E83" w:rsidRPr="0079164E">
        <w:rPr>
          <w:rFonts w:ascii="Times New Roman" w:hAnsi="Times New Roman" w:cs="Times New Roman"/>
          <w:sz w:val="28"/>
          <w:szCs w:val="28"/>
        </w:rPr>
        <w:t>6</w:t>
      </w:r>
      <w:r w:rsidRPr="0079164E">
        <w:rPr>
          <w:rFonts w:ascii="Times New Roman" w:hAnsi="Times New Roman" w:cs="Times New Roman"/>
          <w:sz w:val="28"/>
          <w:szCs w:val="28"/>
        </w:rPr>
        <w:t xml:space="preserve"> месяцев </w:t>
      </w:r>
      <w:proofErr w:type="gramStart"/>
      <w:r w:rsidRPr="0079164E">
        <w:rPr>
          <w:rFonts w:ascii="Times New Roman" w:hAnsi="Times New Roman" w:cs="Times New Roman"/>
          <w:sz w:val="28"/>
          <w:szCs w:val="28"/>
        </w:rPr>
        <w:t>с даты получения</w:t>
      </w:r>
      <w:proofErr w:type="gramEnd"/>
      <w:r w:rsidRPr="0079164E">
        <w:rPr>
          <w:rFonts w:ascii="Times New Roman" w:hAnsi="Times New Roman" w:cs="Times New Roman"/>
          <w:sz w:val="28"/>
          <w:szCs w:val="28"/>
        </w:rPr>
        <w:t xml:space="preserve"> денежного пособия, предоставляет в государственное учреждение документы, подтверждающие фактические расходы, предназначенные для потребностей ведения предпринимательской деятельности в качестве индивидуального предпринимателя, произведенные в соответствии с бизнес-планом по факту произведенных расходов.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10. Денежное пособие подлежит возврату гражданином в следующих случаях:</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а) досрочного прекращения предпринимательской деятельности в качестве индивидуального предпринимателя до истечения 12 месяцев </w:t>
      </w:r>
      <w:proofErr w:type="gramStart"/>
      <w:r w:rsidRPr="0079164E">
        <w:rPr>
          <w:rFonts w:ascii="Times New Roman" w:hAnsi="Times New Roman" w:cs="Times New Roman"/>
          <w:sz w:val="28"/>
          <w:szCs w:val="28"/>
        </w:rPr>
        <w:t>с даты заключения</w:t>
      </w:r>
      <w:proofErr w:type="gramEnd"/>
      <w:r w:rsidRPr="0079164E">
        <w:rPr>
          <w:rFonts w:ascii="Times New Roman" w:hAnsi="Times New Roman" w:cs="Times New Roman"/>
          <w:sz w:val="28"/>
          <w:szCs w:val="28"/>
        </w:rPr>
        <w:t xml:space="preserve">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б) использования денежного пособия на иные мероприятия, не предусмотренные программой социальной адаптации.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Возврат денежного пособия в </w:t>
      </w:r>
      <w:r w:rsidR="00B22D2C" w:rsidRPr="0079164E">
        <w:rPr>
          <w:rFonts w:ascii="Times New Roman" w:hAnsi="Times New Roman" w:cs="Times New Roman"/>
          <w:sz w:val="28"/>
          <w:szCs w:val="28"/>
        </w:rPr>
        <w:t>областной</w:t>
      </w:r>
      <w:r w:rsidRPr="0079164E">
        <w:rPr>
          <w:rFonts w:ascii="Times New Roman" w:hAnsi="Times New Roman" w:cs="Times New Roman"/>
          <w:sz w:val="28"/>
          <w:szCs w:val="28"/>
        </w:rPr>
        <w:t xml:space="preserve"> бюджет </w:t>
      </w:r>
      <w:r w:rsidR="00B22D2C"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осуществляется в порядке, установленном </w:t>
      </w:r>
      <w:hyperlink w:anchor="P48" w:history="1">
        <w:r w:rsidRPr="0079164E">
          <w:rPr>
            <w:rFonts w:ascii="Times New Roman" w:hAnsi="Times New Roman" w:cs="Times New Roman"/>
            <w:sz w:val="28"/>
            <w:szCs w:val="28"/>
          </w:rPr>
          <w:t>Порядком</w:t>
        </w:r>
      </w:hyperlink>
      <w:r w:rsidRPr="0079164E">
        <w:rPr>
          <w:rFonts w:ascii="Times New Roman" w:hAnsi="Times New Roman" w:cs="Times New Roman"/>
          <w:sz w:val="28"/>
          <w:szCs w:val="28"/>
        </w:rPr>
        <w:t xml:space="preserve"> оказания государственной социальной помощи на основании социального </w:t>
      </w:r>
      <w:r w:rsidRPr="0079164E">
        <w:rPr>
          <w:rFonts w:ascii="Times New Roman" w:hAnsi="Times New Roman" w:cs="Times New Roman"/>
          <w:sz w:val="28"/>
          <w:szCs w:val="28"/>
        </w:rPr>
        <w:lastRenderedPageBreak/>
        <w:t>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11. </w:t>
      </w:r>
      <w:proofErr w:type="gramStart"/>
      <w:r w:rsidRPr="0079164E">
        <w:rPr>
          <w:rFonts w:ascii="Times New Roman" w:hAnsi="Times New Roman" w:cs="Times New Roman"/>
          <w:sz w:val="28"/>
          <w:szCs w:val="28"/>
        </w:rPr>
        <w:t>Контроль за</w:t>
      </w:r>
      <w:proofErr w:type="gramEnd"/>
      <w:r w:rsidRPr="0079164E">
        <w:rPr>
          <w:rFonts w:ascii="Times New Roman" w:hAnsi="Times New Roman" w:cs="Times New Roman"/>
          <w:sz w:val="28"/>
          <w:szCs w:val="28"/>
        </w:rPr>
        <w:t xml:space="preserve"> правильностью </w:t>
      </w:r>
      <w:r w:rsidR="00FF6D9A" w:rsidRPr="0079164E">
        <w:rPr>
          <w:rFonts w:ascii="Times New Roman" w:hAnsi="Times New Roman" w:cs="Times New Roman"/>
          <w:sz w:val="28"/>
          <w:szCs w:val="28"/>
        </w:rPr>
        <w:t xml:space="preserve">и своевременностью </w:t>
      </w:r>
      <w:r w:rsidRPr="0079164E">
        <w:rPr>
          <w:rFonts w:ascii="Times New Roman" w:hAnsi="Times New Roman" w:cs="Times New Roman"/>
          <w:sz w:val="28"/>
          <w:szCs w:val="28"/>
        </w:rPr>
        <w:t xml:space="preserve">начисления денежного пособия </w:t>
      </w:r>
      <w:r w:rsidR="00FF6D9A"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 xml:space="preserve">осуществляет </w:t>
      </w:r>
      <w:r w:rsidR="00B22D2C" w:rsidRPr="0079164E">
        <w:rPr>
          <w:rFonts w:ascii="Times New Roman" w:hAnsi="Times New Roman" w:cs="Times New Roman"/>
          <w:sz w:val="28"/>
          <w:szCs w:val="28"/>
        </w:rPr>
        <w:t>комитет социального обеспечения, материнства и детства Курской области</w:t>
      </w:r>
      <w:r w:rsidRPr="0079164E">
        <w:rPr>
          <w:rFonts w:ascii="Times New Roman" w:hAnsi="Times New Roman" w:cs="Times New Roman"/>
          <w:sz w:val="28"/>
          <w:szCs w:val="28"/>
        </w:rPr>
        <w:t>.</w:t>
      </w:r>
    </w:p>
    <w:p w:rsidR="004D3901" w:rsidRPr="0079164E" w:rsidRDefault="004D3901"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32D92" w:rsidRPr="0079164E" w:rsidRDefault="00A32D92" w:rsidP="005B0806">
      <w:pPr>
        <w:pStyle w:val="ConsPlusNormal"/>
        <w:jc w:val="right"/>
        <w:outlineLvl w:val="0"/>
        <w:rPr>
          <w:rFonts w:ascii="Times New Roman" w:hAnsi="Times New Roman" w:cs="Times New Roman"/>
          <w:sz w:val="28"/>
          <w:szCs w:val="28"/>
        </w:rPr>
      </w:pPr>
      <w:r w:rsidRPr="0079164E">
        <w:rPr>
          <w:rFonts w:ascii="Times New Roman" w:hAnsi="Times New Roman" w:cs="Times New Roman"/>
          <w:sz w:val="28"/>
          <w:szCs w:val="28"/>
        </w:rPr>
        <w:lastRenderedPageBreak/>
        <w:t>Утверждено</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постановлением Администрации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Курской области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от ____________2020 г. № _____</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bookmarkStart w:id="12" w:name="P1117"/>
      <w:bookmarkEnd w:id="12"/>
      <w:r w:rsidRPr="0079164E">
        <w:rPr>
          <w:rFonts w:ascii="Times New Roman" w:hAnsi="Times New Roman" w:cs="Times New Roman"/>
          <w:sz w:val="28"/>
          <w:szCs w:val="28"/>
        </w:rPr>
        <w:t>ПОЛОЖЕНИЕ</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 xml:space="preserve">О ПОРЯДКЕ ПРЕДОСТАВЛЕНИЯ ЕЖЕМЕСЯЧНОГО </w:t>
      </w:r>
      <w:r w:rsidR="00035599">
        <w:rPr>
          <w:rFonts w:ascii="Times New Roman" w:hAnsi="Times New Roman" w:cs="Times New Roman"/>
          <w:sz w:val="28"/>
          <w:szCs w:val="28"/>
        </w:rPr>
        <w:t xml:space="preserve">И (ИЛИ) ЕДИНОВРЕМЕННОГО </w:t>
      </w:r>
      <w:r w:rsidRPr="0079164E">
        <w:rPr>
          <w:rFonts w:ascii="Times New Roman" w:hAnsi="Times New Roman" w:cs="Times New Roman"/>
          <w:sz w:val="28"/>
          <w:szCs w:val="28"/>
        </w:rPr>
        <w:t>ДЕНЕЖНОГО ПОСОБИЯ</w:t>
      </w:r>
      <w:r w:rsidR="000B6E83" w:rsidRPr="0079164E">
        <w:rPr>
          <w:rFonts w:ascii="Times New Roman" w:hAnsi="Times New Roman" w:cs="Times New Roman"/>
          <w:sz w:val="28"/>
          <w:szCs w:val="28"/>
        </w:rPr>
        <w:t xml:space="preserve"> </w:t>
      </w:r>
      <w:r w:rsidRPr="0079164E">
        <w:rPr>
          <w:rFonts w:ascii="Times New Roman" w:hAnsi="Times New Roman" w:cs="Times New Roman"/>
          <w:sz w:val="28"/>
          <w:szCs w:val="28"/>
        </w:rPr>
        <w:t>ГРАЖДАНАМ, ЗАКЛЮЧИВШИМ СОЦИАЛЬНЫЙ КОНТРАКТ НА РЕАЛИЗАЦИЮ</w:t>
      </w:r>
      <w:r w:rsidR="000B6E83" w:rsidRPr="0079164E">
        <w:rPr>
          <w:rFonts w:ascii="Times New Roman" w:hAnsi="Times New Roman" w:cs="Times New Roman"/>
          <w:sz w:val="28"/>
          <w:szCs w:val="28"/>
        </w:rPr>
        <w:t xml:space="preserve"> </w:t>
      </w:r>
      <w:r w:rsidRPr="0079164E">
        <w:rPr>
          <w:rFonts w:ascii="Times New Roman" w:hAnsi="Times New Roman" w:cs="Times New Roman"/>
          <w:sz w:val="28"/>
          <w:szCs w:val="28"/>
        </w:rPr>
        <w:t>ИНЫХ МЕРОПРИЯТИЙ, НАПРАВЛЕННЫХ НА ПРЕОДОЛЕНИЕ ТРУДНОЙ</w:t>
      </w:r>
      <w:r w:rsidR="000B6E83" w:rsidRPr="0079164E">
        <w:rPr>
          <w:rFonts w:ascii="Times New Roman" w:hAnsi="Times New Roman" w:cs="Times New Roman"/>
          <w:sz w:val="28"/>
          <w:szCs w:val="28"/>
        </w:rPr>
        <w:t xml:space="preserve"> </w:t>
      </w:r>
      <w:r w:rsidRPr="0079164E">
        <w:rPr>
          <w:rFonts w:ascii="Times New Roman" w:hAnsi="Times New Roman" w:cs="Times New Roman"/>
          <w:sz w:val="28"/>
          <w:szCs w:val="28"/>
        </w:rPr>
        <w:t>ЖИЗНЕННОЙ СИТУАЦИИ</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 Настоящее Положение регулирует отношения по предоставлению ежемесячного </w:t>
      </w:r>
      <w:r w:rsidR="009755D1">
        <w:rPr>
          <w:rFonts w:ascii="Times New Roman" w:hAnsi="Times New Roman" w:cs="Times New Roman"/>
          <w:sz w:val="28"/>
          <w:szCs w:val="28"/>
        </w:rPr>
        <w:t>и (или) единовременного</w:t>
      </w:r>
      <w:r w:rsidR="009755D1" w:rsidRPr="0079164E">
        <w:rPr>
          <w:rFonts w:ascii="Times New Roman" w:hAnsi="Times New Roman" w:cs="Times New Roman"/>
          <w:sz w:val="28"/>
          <w:szCs w:val="28"/>
        </w:rPr>
        <w:t xml:space="preserve"> </w:t>
      </w:r>
      <w:r w:rsidRPr="0079164E">
        <w:rPr>
          <w:rFonts w:ascii="Times New Roman" w:hAnsi="Times New Roman" w:cs="Times New Roman"/>
          <w:sz w:val="28"/>
          <w:szCs w:val="28"/>
        </w:rPr>
        <w:t>денежного пособия гражданам, заключившим социальный контракт на реализацию иных мероприятий, направленных на преодоление трудной жизненной ситуации (далее - денежное пособие), малоимущим гражданам, заключившим социальный контракт с учетом мероприятий, предусмотренных программой социальной адаптации.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 Для получения денежного пособия заявитель представляет в </w:t>
      </w:r>
      <w:r w:rsidR="00DB47D5" w:rsidRPr="0079164E">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 xml:space="preserve"> по месту жительства (месту пребывания)</w:t>
      </w:r>
      <w:r w:rsidR="00DA1D22">
        <w:rPr>
          <w:rFonts w:ascii="Times New Roman" w:hAnsi="Times New Roman" w:cs="Times New Roman"/>
          <w:sz w:val="28"/>
          <w:szCs w:val="28"/>
        </w:rPr>
        <w:t xml:space="preserve"> </w:t>
      </w:r>
      <w:r w:rsidRPr="0079164E">
        <w:rPr>
          <w:rFonts w:ascii="Times New Roman" w:hAnsi="Times New Roman" w:cs="Times New Roman"/>
          <w:sz w:val="28"/>
          <w:szCs w:val="28"/>
        </w:rPr>
        <w:t>документ, содержащий информацию о реквизитах счета в кредитной организации, открытого на имя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заявителя).</w:t>
      </w:r>
    </w:p>
    <w:p w:rsidR="00A45CDA"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3. Размер денежного пособия устанавливается в размере </w:t>
      </w:r>
      <w:r w:rsidR="007C48BF">
        <w:rPr>
          <w:rFonts w:ascii="Times New Roman" w:hAnsi="Times New Roman" w:cs="Times New Roman"/>
          <w:sz w:val="28"/>
          <w:szCs w:val="28"/>
        </w:rPr>
        <w:t xml:space="preserve">50 % </w:t>
      </w:r>
      <w:r w:rsidR="007C48BF" w:rsidRPr="0079164E">
        <w:rPr>
          <w:rFonts w:ascii="Times New Roman" w:hAnsi="Times New Roman" w:cs="Times New Roman"/>
          <w:sz w:val="28"/>
          <w:szCs w:val="28"/>
        </w:rPr>
        <w:t>величин</w:t>
      </w:r>
      <w:r w:rsidR="007C48BF">
        <w:rPr>
          <w:rFonts w:ascii="Times New Roman" w:hAnsi="Times New Roman" w:cs="Times New Roman"/>
          <w:sz w:val="28"/>
          <w:szCs w:val="28"/>
        </w:rPr>
        <w:t>ы</w:t>
      </w:r>
      <w:r w:rsidR="007C48BF" w:rsidRPr="0079164E">
        <w:rPr>
          <w:rFonts w:ascii="Times New Roman" w:hAnsi="Times New Roman" w:cs="Times New Roman"/>
          <w:sz w:val="28"/>
          <w:szCs w:val="28"/>
        </w:rPr>
        <w:t xml:space="preserve"> </w:t>
      </w:r>
      <w:r w:rsidRPr="0079164E">
        <w:rPr>
          <w:rFonts w:ascii="Times New Roman" w:hAnsi="Times New Roman" w:cs="Times New Roman"/>
          <w:sz w:val="28"/>
          <w:szCs w:val="28"/>
        </w:rPr>
        <w:t xml:space="preserve">прожиточного минимума для трудоспособного населения, установленной в </w:t>
      </w:r>
      <w:r w:rsidR="00F67BC1"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за второй квартал года, предшествующего году заключения государственного контракта.</w:t>
      </w:r>
    </w:p>
    <w:p w:rsidR="00CF1900" w:rsidRDefault="009755D1" w:rsidP="005B080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назначения единовременного</w:t>
      </w:r>
      <w:r w:rsidRPr="0079164E">
        <w:rPr>
          <w:rFonts w:ascii="Times New Roman" w:hAnsi="Times New Roman" w:cs="Times New Roman"/>
          <w:sz w:val="28"/>
          <w:szCs w:val="28"/>
        </w:rPr>
        <w:t xml:space="preserve"> денежного пособия гражданам, заключившим социальный контракт на реализацию мероприятий, направленных на преодоление трудной жизненной ситуации, малоимущим гражданам</w:t>
      </w:r>
      <w:r>
        <w:rPr>
          <w:rFonts w:ascii="Times New Roman" w:hAnsi="Times New Roman" w:cs="Times New Roman"/>
          <w:sz w:val="28"/>
          <w:szCs w:val="28"/>
        </w:rPr>
        <w:t xml:space="preserve">, имеющим в составе семьи несовершеннолетних детей, </w:t>
      </w:r>
      <w:r w:rsidR="00CF1900">
        <w:rPr>
          <w:rFonts w:ascii="Times New Roman" w:hAnsi="Times New Roman" w:cs="Times New Roman"/>
          <w:sz w:val="28"/>
          <w:szCs w:val="28"/>
        </w:rPr>
        <w:t xml:space="preserve">размер единовременного денежного пособия устанавливается из расчета </w:t>
      </w:r>
      <w:r w:rsidR="00CF1900" w:rsidRPr="0079164E">
        <w:rPr>
          <w:rFonts w:ascii="Times New Roman" w:hAnsi="Times New Roman" w:cs="Times New Roman"/>
          <w:sz w:val="28"/>
          <w:szCs w:val="28"/>
        </w:rPr>
        <w:t>размер</w:t>
      </w:r>
      <w:r w:rsidR="00CF1900">
        <w:rPr>
          <w:rFonts w:ascii="Times New Roman" w:hAnsi="Times New Roman" w:cs="Times New Roman"/>
          <w:sz w:val="28"/>
          <w:szCs w:val="28"/>
        </w:rPr>
        <w:t>а, указанного в абзаце первом настоящего пункта, на каждого несовершеннолетнего ребенка.</w:t>
      </w:r>
      <w:proofErr w:type="gramEnd"/>
    </w:p>
    <w:p w:rsidR="00DB47D5" w:rsidRPr="0079164E" w:rsidRDefault="00CF1900"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 xml:space="preserve">4. </w:t>
      </w:r>
      <w:r w:rsidR="00DB47D5" w:rsidRPr="0079164E">
        <w:rPr>
          <w:rFonts w:ascii="Times New Roman" w:hAnsi="Times New Roman" w:cs="Times New Roman"/>
          <w:sz w:val="28"/>
          <w:szCs w:val="28"/>
        </w:rPr>
        <w:t>ОСЗН муниципального района (городского округа) в течение двадцати пяти рабочих дней со дня представления заявления, направляет приказ о назначении государственной социальной помощи на основании социального контракта в ОКУ «Центр социальных выплат» для осуществления выплаты (выплат), предусмотренных социальным контрактом</w:t>
      </w:r>
    </w:p>
    <w:p w:rsidR="00A45CDA" w:rsidRPr="0079164E" w:rsidRDefault="00DB47D5"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5</w:t>
      </w:r>
      <w:r w:rsidR="00A45CDA" w:rsidRPr="0079164E">
        <w:rPr>
          <w:rFonts w:ascii="Times New Roman" w:hAnsi="Times New Roman" w:cs="Times New Roman"/>
          <w:sz w:val="28"/>
          <w:szCs w:val="28"/>
        </w:rPr>
        <w:t xml:space="preserve">. Доставка денежного пособия осуществляется посредством перечисления на счет по вкладу, а также на счет банковской карты, </w:t>
      </w:r>
      <w:r w:rsidR="00A45CDA" w:rsidRPr="0079164E">
        <w:rPr>
          <w:rFonts w:ascii="Times New Roman" w:hAnsi="Times New Roman" w:cs="Times New Roman"/>
          <w:sz w:val="28"/>
          <w:szCs w:val="28"/>
        </w:rPr>
        <w:lastRenderedPageBreak/>
        <w:t>открытые в кредитной организации, по выбору гражданина, в течение трех рабочих дней со дня доведения на лицевой счет государственного учреждения предельных объемов денежных обязательств по денежному пособию.</w:t>
      </w:r>
    </w:p>
    <w:p w:rsidR="00A45CDA" w:rsidRPr="0079164E" w:rsidRDefault="00DB47D5" w:rsidP="005B0806">
      <w:pPr>
        <w:pStyle w:val="ConsPlusNormal"/>
        <w:ind w:firstLine="540"/>
        <w:jc w:val="both"/>
        <w:rPr>
          <w:rFonts w:ascii="Times New Roman" w:hAnsi="Times New Roman" w:cs="Times New Roman"/>
          <w:sz w:val="28"/>
          <w:szCs w:val="28"/>
        </w:rPr>
      </w:pPr>
      <w:bookmarkStart w:id="13" w:name="P1136"/>
      <w:bookmarkEnd w:id="13"/>
      <w:r w:rsidRPr="0079164E">
        <w:rPr>
          <w:rFonts w:ascii="Times New Roman" w:hAnsi="Times New Roman" w:cs="Times New Roman"/>
          <w:sz w:val="28"/>
          <w:szCs w:val="28"/>
        </w:rPr>
        <w:t>6</w:t>
      </w:r>
      <w:r w:rsidR="00A45CDA" w:rsidRPr="0079164E">
        <w:rPr>
          <w:rFonts w:ascii="Times New Roman" w:hAnsi="Times New Roman" w:cs="Times New Roman"/>
          <w:sz w:val="28"/>
          <w:szCs w:val="28"/>
        </w:rPr>
        <w:t xml:space="preserve">. </w:t>
      </w:r>
      <w:proofErr w:type="gramStart"/>
      <w:r w:rsidR="00A45CDA" w:rsidRPr="0079164E">
        <w:rPr>
          <w:rFonts w:ascii="Times New Roman" w:hAnsi="Times New Roman" w:cs="Times New Roman"/>
          <w:sz w:val="28"/>
          <w:szCs w:val="28"/>
        </w:rPr>
        <w:t xml:space="preserve">Заявитель ежемесячно, до </w:t>
      </w:r>
      <w:r w:rsidR="000F11B8">
        <w:rPr>
          <w:rFonts w:ascii="Times New Roman" w:hAnsi="Times New Roman" w:cs="Times New Roman"/>
          <w:sz w:val="28"/>
          <w:szCs w:val="28"/>
        </w:rPr>
        <w:t>15</w:t>
      </w:r>
      <w:r w:rsidR="00A45CDA" w:rsidRPr="0079164E">
        <w:rPr>
          <w:rFonts w:ascii="Times New Roman" w:hAnsi="Times New Roman" w:cs="Times New Roman"/>
          <w:sz w:val="28"/>
          <w:szCs w:val="28"/>
        </w:rPr>
        <w:t xml:space="preserve"> числа месяца, следующего за отчетным, в течение срока действия социального контракта, представляет в </w:t>
      </w:r>
      <w:r w:rsidRPr="0079164E">
        <w:rPr>
          <w:rFonts w:ascii="Times New Roman" w:hAnsi="Times New Roman" w:cs="Times New Roman"/>
          <w:sz w:val="28"/>
          <w:szCs w:val="28"/>
        </w:rPr>
        <w:t xml:space="preserve">ОСЗН муниципального района (городского округа) </w:t>
      </w:r>
      <w:r w:rsidR="00A45CDA" w:rsidRPr="0079164E">
        <w:rPr>
          <w:rFonts w:ascii="Times New Roman" w:hAnsi="Times New Roman" w:cs="Times New Roman"/>
          <w:sz w:val="28"/>
          <w:szCs w:val="28"/>
        </w:rPr>
        <w:t>документы, подтверждающие произведенные расходы на исполнение мероприятий программы социальной адаптации.</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В случае если расходование средств денежного пособия в отчетном месяце не осуществлялось, заявитель в целях подтверждения данного факта в срок, установленный частью первой настоящего пункта, представляет в </w:t>
      </w:r>
      <w:r w:rsidR="00DB47D5"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 xml:space="preserve"> выписку со счета в кредитной организации, открытого на его имя, на который перечисляется денежное пособие.</w:t>
      </w:r>
    </w:p>
    <w:p w:rsidR="00DA1D22" w:rsidRPr="0079164E" w:rsidRDefault="00A45CDA" w:rsidP="00DA1D22">
      <w:pPr>
        <w:pStyle w:val="ConsPlusNormal"/>
        <w:ind w:firstLine="540"/>
        <w:jc w:val="both"/>
        <w:rPr>
          <w:rFonts w:ascii="Times New Roman" w:hAnsi="Times New Roman" w:cs="Times New Roman"/>
          <w:sz w:val="28"/>
          <w:szCs w:val="28"/>
        </w:rPr>
      </w:pPr>
      <w:proofErr w:type="gramStart"/>
      <w:r w:rsidRPr="0079164E">
        <w:rPr>
          <w:rFonts w:ascii="Times New Roman" w:hAnsi="Times New Roman" w:cs="Times New Roman"/>
          <w:sz w:val="28"/>
          <w:szCs w:val="28"/>
        </w:rPr>
        <w:t xml:space="preserve">В случае непредставления гражданином документов, подтверждающих произведенные расходы на исполнение мероприятий программы социальной адаптации, в срок, установленный </w:t>
      </w:r>
      <w:hyperlink w:anchor="P1136" w:history="1">
        <w:r w:rsidRPr="0079164E">
          <w:rPr>
            <w:rFonts w:ascii="Times New Roman" w:hAnsi="Times New Roman" w:cs="Times New Roman"/>
            <w:sz w:val="28"/>
            <w:szCs w:val="28"/>
          </w:rPr>
          <w:t>частью первой</w:t>
        </w:r>
      </w:hyperlink>
      <w:r w:rsidRPr="0079164E">
        <w:rPr>
          <w:rFonts w:ascii="Times New Roman" w:hAnsi="Times New Roman" w:cs="Times New Roman"/>
          <w:sz w:val="28"/>
          <w:szCs w:val="28"/>
        </w:rPr>
        <w:t xml:space="preserve"> настоящего пункта, государственное </w:t>
      </w:r>
      <w:r w:rsidR="00DB47D5"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 xml:space="preserve"> принимает решение о прекращении предоставления ежемесячного денежного пособия в форме приказа руководителя государственного учреждения </w:t>
      </w:r>
      <w:r w:rsidR="00DA1D22" w:rsidRPr="0079164E">
        <w:rPr>
          <w:rFonts w:ascii="Times New Roman" w:hAnsi="Times New Roman" w:cs="Times New Roman"/>
          <w:sz w:val="28"/>
          <w:szCs w:val="28"/>
        </w:rPr>
        <w:t>с обязательным уведомлением гражданина и ОКУ «Центр социальных выплат» в письменной форме не позднее 10 дней со дня принятия</w:t>
      </w:r>
      <w:proofErr w:type="gramEnd"/>
      <w:r w:rsidR="00DA1D22" w:rsidRPr="0079164E">
        <w:rPr>
          <w:rFonts w:ascii="Times New Roman" w:hAnsi="Times New Roman" w:cs="Times New Roman"/>
          <w:sz w:val="28"/>
          <w:szCs w:val="28"/>
        </w:rPr>
        <w:t xml:space="preserve"> решения.</w:t>
      </w:r>
    </w:p>
    <w:p w:rsidR="00A45CDA"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8. </w:t>
      </w:r>
      <w:proofErr w:type="gramStart"/>
      <w:r w:rsidRPr="0079164E">
        <w:rPr>
          <w:rFonts w:ascii="Times New Roman" w:hAnsi="Times New Roman" w:cs="Times New Roman"/>
          <w:sz w:val="28"/>
          <w:szCs w:val="28"/>
        </w:rPr>
        <w:t>Контроль за</w:t>
      </w:r>
      <w:proofErr w:type="gramEnd"/>
      <w:r w:rsidRPr="0079164E">
        <w:rPr>
          <w:rFonts w:ascii="Times New Roman" w:hAnsi="Times New Roman" w:cs="Times New Roman"/>
          <w:sz w:val="28"/>
          <w:szCs w:val="28"/>
        </w:rPr>
        <w:t xml:space="preserve"> правильностью </w:t>
      </w:r>
      <w:r w:rsidR="00DB47D5" w:rsidRPr="0079164E">
        <w:rPr>
          <w:rFonts w:ascii="Times New Roman" w:hAnsi="Times New Roman" w:cs="Times New Roman"/>
          <w:sz w:val="28"/>
          <w:szCs w:val="28"/>
        </w:rPr>
        <w:t>и своеврем</w:t>
      </w:r>
      <w:r w:rsidR="00DA1D22">
        <w:rPr>
          <w:rFonts w:ascii="Times New Roman" w:hAnsi="Times New Roman" w:cs="Times New Roman"/>
          <w:sz w:val="28"/>
          <w:szCs w:val="28"/>
        </w:rPr>
        <w:t>е</w:t>
      </w:r>
      <w:r w:rsidR="00DB47D5" w:rsidRPr="0079164E">
        <w:rPr>
          <w:rFonts w:ascii="Times New Roman" w:hAnsi="Times New Roman" w:cs="Times New Roman"/>
          <w:sz w:val="28"/>
          <w:szCs w:val="28"/>
        </w:rPr>
        <w:t xml:space="preserve">нностью </w:t>
      </w:r>
      <w:r w:rsidRPr="0079164E">
        <w:rPr>
          <w:rFonts w:ascii="Times New Roman" w:hAnsi="Times New Roman" w:cs="Times New Roman"/>
          <w:sz w:val="28"/>
          <w:szCs w:val="28"/>
        </w:rPr>
        <w:t xml:space="preserve">начисления денежного пособия </w:t>
      </w:r>
      <w:r w:rsidR="00DB47D5" w:rsidRPr="0079164E">
        <w:rPr>
          <w:rFonts w:ascii="Times New Roman" w:hAnsi="Times New Roman" w:cs="Times New Roman"/>
          <w:sz w:val="28"/>
          <w:szCs w:val="28"/>
        </w:rPr>
        <w:t xml:space="preserve">ОСЗН муниципального района (городского округа) </w:t>
      </w:r>
      <w:r w:rsidRPr="0079164E">
        <w:rPr>
          <w:rFonts w:ascii="Times New Roman" w:hAnsi="Times New Roman" w:cs="Times New Roman"/>
          <w:sz w:val="28"/>
          <w:szCs w:val="28"/>
        </w:rPr>
        <w:t xml:space="preserve"> осуществляет </w:t>
      </w:r>
      <w:r w:rsidR="00A77267" w:rsidRPr="0079164E">
        <w:rPr>
          <w:rFonts w:ascii="Times New Roman" w:hAnsi="Times New Roman" w:cs="Times New Roman"/>
          <w:sz w:val="28"/>
          <w:szCs w:val="28"/>
        </w:rPr>
        <w:t>комитет социального обеспечения, материнства и детства Курской области</w:t>
      </w:r>
      <w:r w:rsidRPr="0079164E">
        <w:rPr>
          <w:rFonts w:ascii="Times New Roman" w:hAnsi="Times New Roman" w:cs="Times New Roman"/>
          <w:sz w:val="28"/>
          <w:szCs w:val="28"/>
        </w:rPr>
        <w:t>.</w:t>
      </w:r>
    </w:p>
    <w:p w:rsidR="00DA1D22" w:rsidRDefault="00DA1D22" w:rsidP="005B0806">
      <w:pPr>
        <w:pStyle w:val="ConsPlusNormal"/>
        <w:ind w:firstLine="540"/>
        <w:jc w:val="both"/>
        <w:rPr>
          <w:rFonts w:ascii="Times New Roman" w:hAnsi="Times New Roman" w:cs="Times New Roman"/>
          <w:sz w:val="28"/>
          <w:szCs w:val="28"/>
        </w:rPr>
      </w:pPr>
    </w:p>
    <w:p w:rsidR="00AA5870" w:rsidRPr="0079164E" w:rsidRDefault="00AA5870"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32D92" w:rsidRPr="0079164E" w:rsidRDefault="00A32D92" w:rsidP="005B0806">
      <w:pPr>
        <w:pStyle w:val="ConsPlusNormal"/>
        <w:jc w:val="right"/>
        <w:outlineLvl w:val="0"/>
        <w:rPr>
          <w:rFonts w:ascii="Times New Roman" w:hAnsi="Times New Roman" w:cs="Times New Roman"/>
          <w:sz w:val="28"/>
          <w:szCs w:val="28"/>
        </w:rPr>
      </w:pPr>
      <w:r w:rsidRPr="0079164E">
        <w:rPr>
          <w:rFonts w:ascii="Times New Roman" w:hAnsi="Times New Roman" w:cs="Times New Roman"/>
          <w:sz w:val="28"/>
          <w:szCs w:val="28"/>
        </w:rPr>
        <w:lastRenderedPageBreak/>
        <w:t>Утвержден</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постановлением Администрации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Курской области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от ____________2020 г. № _____</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bookmarkStart w:id="14" w:name="P1152"/>
      <w:bookmarkEnd w:id="14"/>
      <w:r w:rsidRPr="0079164E">
        <w:rPr>
          <w:rFonts w:ascii="Times New Roman" w:hAnsi="Times New Roman" w:cs="Times New Roman"/>
          <w:sz w:val="28"/>
          <w:szCs w:val="28"/>
        </w:rPr>
        <w:t>ПОРЯДОК</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МЕЖВЕДОМСТВЕННОГО ВЗАИМОДЕЙСТВИЯ</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ПРИ ПРЕДОСТАВЛЕНИИ ГОСУДАРСТВЕННОЙ СОЦИАЛЬНОЙ ПОМОЩИ</w:t>
      </w:r>
      <w:r w:rsidR="00F11DA1" w:rsidRPr="0079164E">
        <w:rPr>
          <w:rFonts w:ascii="Times New Roman" w:hAnsi="Times New Roman" w:cs="Times New Roman"/>
          <w:sz w:val="28"/>
          <w:szCs w:val="28"/>
        </w:rPr>
        <w:t xml:space="preserve"> </w:t>
      </w:r>
      <w:r w:rsidRPr="0079164E">
        <w:rPr>
          <w:rFonts w:ascii="Times New Roman" w:hAnsi="Times New Roman" w:cs="Times New Roman"/>
          <w:sz w:val="28"/>
          <w:szCs w:val="28"/>
        </w:rPr>
        <w:t>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 Настоящий Порядок устанавливает механизм взаимодействия исполнительных органов государственной власти </w:t>
      </w:r>
      <w:r w:rsidR="00F11DA1"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подведомственных им государственных учреждений при предоставлении государственной социальной помощи на основании социального контракта малоимущей семье и малоимущим одиноко проживающим гражданам, проживающим (пребывающим) на территории </w:t>
      </w:r>
      <w:r w:rsidR="00F11DA1"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(далее - межведомственное взаимодействие).</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 Межведомственное взаимодействие осуществляется при условии предоставления гражданином информированного добровольного согласия на обработку персональных данных.</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 Участниками межведомственного взаимодействия в рамках компетенции явля</w:t>
      </w:r>
      <w:bookmarkStart w:id="15" w:name="_GoBack"/>
      <w:bookmarkEnd w:id="15"/>
      <w:r w:rsidRPr="0079164E">
        <w:rPr>
          <w:rFonts w:ascii="Times New Roman" w:hAnsi="Times New Roman" w:cs="Times New Roman"/>
          <w:sz w:val="28"/>
          <w:szCs w:val="28"/>
        </w:rPr>
        <w:t>ются:</w:t>
      </w:r>
    </w:p>
    <w:p w:rsidR="00A45CDA" w:rsidRPr="0079164E" w:rsidRDefault="00F11DA1"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комитет социального обеспечения, материнства и детства Курской области</w:t>
      </w:r>
      <w:r w:rsidR="00A45CDA" w:rsidRPr="0079164E">
        <w:rPr>
          <w:rFonts w:ascii="Times New Roman" w:hAnsi="Times New Roman" w:cs="Times New Roman"/>
          <w:sz w:val="28"/>
          <w:szCs w:val="28"/>
        </w:rPr>
        <w:t>;</w:t>
      </w:r>
    </w:p>
    <w:p w:rsidR="00A45CDA" w:rsidRPr="0079164E" w:rsidRDefault="00F11DA1"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комитет </w:t>
      </w:r>
      <w:r w:rsidR="000F11B8">
        <w:rPr>
          <w:rFonts w:ascii="Times New Roman" w:hAnsi="Times New Roman" w:cs="Times New Roman"/>
          <w:sz w:val="28"/>
          <w:szCs w:val="28"/>
        </w:rPr>
        <w:t xml:space="preserve">промышленности, торговли и предпринимательства </w:t>
      </w:r>
      <w:r w:rsidRPr="0079164E">
        <w:rPr>
          <w:rFonts w:ascii="Times New Roman" w:hAnsi="Times New Roman" w:cs="Times New Roman"/>
          <w:sz w:val="28"/>
          <w:szCs w:val="28"/>
        </w:rPr>
        <w:t xml:space="preserve"> Курской области</w:t>
      </w:r>
      <w:r w:rsidR="00A45CDA" w:rsidRPr="0079164E">
        <w:rPr>
          <w:rFonts w:ascii="Times New Roman" w:hAnsi="Times New Roman" w:cs="Times New Roman"/>
          <w:sz w:val="28"/>
          <w:szCs w:val="28"/>
        </w:rPr>
        <w:t>;</w:t>
      </w:r>
    </w:p>
    <w:p w:rsidR="00A45CDA" w:rsidRPr="0079164E" w:rsidRDefault="00F11DA1"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комитет образования и науки Курской области</w:t>
      </w:r>
      <w:r w:rsidR="00A45CDA" w:rsidRPr="0079164E">
        <w:rPr>
          <w:rFonts w:ascii="Times New Roman" w:hAnsi="Times New Roman" w:cs="Times New Roman"/>
          <w:sz w:val="28"/>
          <w:szCs w:val="28"/>
        </w:rPr>
        <w:t>;</w:t>
      </w:r>
    </w:p>
    <w:p w:rsidR="00A45CDA" w:rsidRPr="0079164E" w:rsidRDefault="00F11DA1"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комитет</w:t>
      </w:r>
      <w:r w:rsidR="00A45CDA" w:rsidRPr="0079164E">
        <w:rPr>
          <w:rFonts w:ascii="Times New Roman" w:hAnsi="Times New Roman" w:cs="Times New Roman"/>
          <w:sz w:val="28"/>
          <w:szCs w:val="28"/>
        </w:rPr>
        <w:t xml:space="preserve"> здравоохранения </w:t>
      </w:r>
      <w:r w:rsidRPr="0079164E">
        <w:rPr>
          <w:rFonts w:ascii="Times New Roman" w:hAnsi="Times New Roman" w:cs="Times New Roman"/>
          <w:sz w:val="28"/>
          <w:szCs w:val="28"/>
        </w:rPr>
        <w:t>Курской области</w:t>
      </w:r>
      <w:r w:rsidR="00A45CDA" w:rsidRPr="0079164E">
        <w:rPr>
          <w:rFonts w:ascii="Times New Roman" w:hAnsi="Times New Roman" w:cs="Times New Roman"/>
          <w:sz w:val="28"/>
          <w:szCs w:val="28"/>
        </w:rPr>
        <w:t>;</w:t>
      </w:r>
    </w:p>
    <w:p w:rsidR="00A45CDA" w:rsidRPr="0079164E" w:rsidRDefault="00025CB9"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комитет по культуре Курской области;</w:t>
      </w:r>
    </w:p>
    <w:p w:rsidR="00025CB9" w:rsidRPr="0079164E" w:rsidRDefault="00025CB9"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комитет по труду и занятости населения Курской области;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центры занятости населения</w:t>
      </w:r>
      <w:r w:rsidR="00025CB9" w:rsidRPr="0079164E">
        <w:rPr>
          <w:rFonts w:ascii="Times New Roman" w:hAnsi="Times New Roman" w:cs="Times New Roman"/>
          <w:sz w:val="28"/>
          <w:szCs w:val="28"/>
        </w:rPr>
        <w:t xml:space="preserve"> муниципальных районов (городских округов) Курской области</w:t>
      </w:r>
      <w:r w:rsidRPr="0079164E">
        <w:rPr>
          <w:rFonts w:ascii="Times New Roman" w:hAnsi="Times New Roman" w:cs="Times New Roman"/>
          <w:sz w:val="28"/>
          <w:szCs w:val="28"/>
        </w:rPr>
        <w:t xml:space="preserve">, подведомственные </w:t>
      </w:r>
      <w:r w:rsidR="00025CB9" w:rsidRPr="0079164E">
        <w:rPr>
          <w:rFonts w:ascii="Times New Roman" w:hAnsi="Times New Roman" w:cs="Times New Roman"/>
          <w:sz w:val="28"/>
          <w:szCs w:val="28"/>
        </w:rPr>
        <w:t>комитету по труду и занятости населения Курской области</w:t>
      </w:r>
      <w:r w:rsidRPr="0079164E">
        <w:rPr>
          <w:rFonts w:ascii="Times New Roman" w:hAnsi="Times New Roman" w:cs="Times New Roman"/>
          <w:sz w:val="28"/>
          <w:szCs w:val="28"/>
        </w:rPr>
        <w:t>;</w:t>
      </w:r>
    </w:p>
    <w:p w:rsidR="00A45CDA" w:rsidRPr="0079164E" w:rsidRDefault="00025CB9"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к</w:t>
      </w:r>
      <w:r w:rsidR="00A45CDA" w:rsidRPr="0079164E">
        <w:rPr>
          <w:rFonts w:ascii="Times New Roman" w:hAnsi="Times New Roman" w:cs="Times New Roman"/>
          <w:sz w:val="28"/>
          <w:szCs w:val="28"/>
        </w:rPr>
        <w:t>омплексны</w:t>
      </w:r>
      <w:r w:rsidRPr="0079164E">
        <w:rPr>
          <w:rFonts w:ascii="Times New Roman" w:hAnsi="Times New Roman" w:cs="Times New Roman"/>
          <w:sz w:val="28"/>
          <w:szCs w:val="28"/>
        </w:rPr>
        <w:t>е</w:t>
      </w:r>
      <w:r w:rsidR="00A45CDA" w:rsidRPr="0079164E">
        <w:rPr>
          <w:rFonts w:ascii="Times New Roman" w:hAnsi="Times New Roman" w:cs="Times New Roman"/>
          <w:sz w:val="28"/>
          <w:szCs w:val="28"/>
        </w:rPr>
        <w:t xml:space="preserve"> центр</w:t>
      </w:r>
      <w:r w:rsidRPr="0079164E">
        <w:rPr>
          <w:rFonts w:ascii="Times New Roman" w:hAnsi="Times New Roman" w:cs="Times New Roman"/>
          <w:sz w:val="28"/>
          <w:szCs w:val="28"/>
        </w:rPr>
        <w:t>ы</w:t>
      </w:r>
      <w:r w:rsidR="00A45CDA" w:rsidRPr="0079164E">
        <w:rPr>
          <w:rFonts w:ascii="Times New Roman" w:hAnsi="Times New Roman" w:cs="Times New Roman"/>
          <w:sz w:val="28"/>
          <w:szCs w:val="28"/>
        </w:rPr>
        <w:t xml:space="preserve"> социального обслуживания </w:t>
      </w:r>
      <w:r w:rsidRPr="0079164E">
        <w:rPr>
          <w:rFonts w:ascii="Times New Roman" w:hAnsi="Times New Roman" w:cs="Times New Roman"/>
          <w:sz w:val="28"/>
          <w:szCs w:val="28"/>
        </w:rPr>
        <w:t>населения муниципальных районов (городских округов) Курской области</w:t>
      </w:r>
      <w:r w:rsidR="00A45CDA" w:rsidRPr="0079164E">
        <w:rPr>
          <w:rFonts w:ascii="Times New Roman" w:hAnsi="Times New Roman" w:cs="Times New Roman"/>
          <w:sz w:val="28"/>
          <w:szCs w:val="28"/>
        </w:rPr>
        <w:t>, подведомственн</w:t>
      </w:r>
      <w:r w:rsidRPr="0079164E">
        <w:rPr>
          <w:rFonts w:ascii="Times New Roman" w:hAnsi="Times New Roman" w:cs="Times New Roman"/>
          <w:sz w:val="28"/>
          <w:szCs w:val="28"/>
        </w:rPr>
        <w:t>ые</w:t>
      </w:r>
      <w:r w:rsidR="00A45CDA" w:rsidRPr="0079164E">
        <w:rPr>
          <w:rFonts w:ascii="Times New Roman" w:hAnsi="Times New Roman" w:cs="Times New Roman"/>
          <w:sz w:val="28"/>
          <w:szCs w:val="28"/>
        </w:rPr>
        <w:t xml:space="preserve"> </w:t>
      </w:r>
      <w:r w:rsidRPr="0079164E">
        <w:rPr>
          <w:rFonts w:ascii="Times New Roman" w:hAnsi="Times New Roman" w:cs="Times New Roman"/>
          <w:sz w:val="28"/>
          <w:szCs w:val="28"/>
        </w:rPr>
        <w:t>комитету социального обеспечения, материнства и детства Курской области</w:t>
      </w:r>
      <w:r w:rsidR="00A45CDA"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медицинские организации, подведомственные </w:t>
      </w:r>
      <w:r w:rsidR="00025CB9" w:rsidRPr="0079164E">
        <w:rPr>
          <w:rFonts w:ascii="Times New Roman" w:hAnsi="Times New Roman" w:cs="Times New Roman"/>
          <w:sz w:val="28"/>
          <w:szCs w:val="28"/>
        </w:rPr>
        <w:t>комитету здравоохранения 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учреждения образования, подведомственные </w:t>
      </w:r>
      <w:r w:rsidR="00025CB9" w:rsidRPr="0079164E">
        <w:rPr>
          <w:rFonts w:ascii="Times New Roman" w:hAnsi="Times New Roman" w:cs="Times New Roman"/>
          <w:sz w:val="28"/>
          <w:szCs w:val="28"/>
        </w:rPr>
        <w:t>комитету образования и науки Курской области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4. Объектом межведомственного взаимодействия являются малоимущие семьи и малоимущие одиноко проживающие граждане, проживающие (пребывающие) на территории </w:t>
      </w:r>
      <w:r w:rsidR="00025CB9"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lastRenderedPageBreak/>
        <w:t>5. Межведомственное взаимодействие осуществляется в рамках решения вопроса о назначении государственной социальной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разработки программы социальной адаптации;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реализации мероприятий, определенных программой социальной адаптации и прекращении предоставления социальной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7. Обмен информацией между участниками межведомственного взаимодействия осуществляется как на бумажном носителе, так и в электронной форме в соответствии с требованиями Федерального </w:t>
      </w:r>
      <w:hyperlink r:id="rId27" w:history="1">
        <w:r w:rsidRPr="0079164E">
          <w:rPr>
            <w:rFonts w:ascii="Times New Roman" w:hAnsi="Times New Roman" w:cs="Times New Roman"/>
            <w:sz w:val="28"/>
            <w:szCs w:val="28"/>
          </w:rPr>
          <w:t>закона</w:t>
        </w:r>
      </w:hyperlink>
      <w:r w:rsidRPr="0079164E">
        <w:rPr>
          <w:rFonts w:ascii="Times New Roman" w:hAnsi="Times New Roman" w:cs="Times New Roman"/>
          <w:sz w:val="28"/>
          <w:szCs w:val="28"/>
        </w:rPr>
        <w:t xml:space="preserve"> от 27 июля 2006 г. </w:t>
      </w:r>
      <w:r w:rsidR="00025CB9" w:rsidRPr="0079164E">
        <w:rPr>
          <w:rFonts w:ascii="Times New Roman" w:hAnsi="Times New Roman" w:cs="Times New Roman"/>
          <w:sz w:val="28"/>
          <w:szCs w:val="28"/>
        </w:rPr>
        <w:t>№</w:t>
      </w:r>
      <w:r w:rsidRPr="0079164E">
        <w:rPr>
          <w:rFonts w:ascii="Times New Roman" w:hAnsi="Times New Roman" w:cs="Times New Roman"/>
          <w:sz w:val="28"/>
          <w:szCs w:val="28"/>
        </w:rPr>
        <w:t xml:space="preserve"> 152-ФЗ </w:t>
      </w:r>
      <w:r w:rsidR="00025CB9" w:rsidRPr="0079164E">
        <w:rPr>
          <w:rFonts w:ascii="Times New Roman" w:hAnsi="Times New Roman" w:cs="Times New Roman"/>
          <w:sz w:val="28"/>
          <w:szCs w:val="28"/>
        </w:rPr>
        <w:t>«</w:t>
      </w:r>
      <w:r w:rsidRPr="0079164E">
        <w:rPr>
          <w:rFonts w:ascii="Times New Roman" w:hAnsi="Times New Roman" w:cs="Times New Roman"/>
          <w:sz w:val="28"/>
          <w:szCs w:val="28"/>
        </w:rPr>
        <w:t>О персональных данных</w:t>
      </w:r>
      <w:r w:rsidR="00025CB9" w:rsidRPr="0079164E">
        <w:rPr>
          <w:rFonts w:ascii="Times New Roman" w:hAnsi="Times New Roman" w:cs="Times New Roman"/>
          <w:sz w:val="28"/>
          <w:szCs w:val="28"/>
        </w:rPr>
        <w:t>»</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8. Обмен информацией осуществляется путем направления запросов (уведомлений) участникам межведомственного взаимодействия, в распоряжении которых находится соответствующая информация.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9. Участник межведомственного взаимодействия в срок не более пяти рабочих дней со дня поступления запроса (уведомления) подготавливает и направляет ответ на поступивший запрос.</w:t>
      </w:r>
    </w:p>
    <w:p w:rsidR="00772618" w:rsidRPr="0079164E" w:rsidRDefault="00772618"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32D92" w:rsidRPr="0079164E" w:rsidRDefault="00A32D92" w:rsidP="005B0806">
      <w:pPr>
        <w:pStyle w:val="ConsPlusNormal"/>
        <w:jc w:val="right"/>
        <w:outlineLvl w:val="0"/>
        <w:rPr>
          <w:rFonts w:ascii="Times New Roman" w:hAnsi="Times New Roman" w:cs="Times New Roman"/>
          <w:sz w:val="28"/>
          <w:szCs w:val="28"/>
        </w:rPr>
      </w:pPr>
      <w:bookmarkStart w:id="16" w:name="P1193"/>
      <w:bookmarkEnd w:id="16"/>
      <w:r w:rsidRPr="0079164E">
        <w:rPr>
          <w:rFonts w:ascii="Times New Roman" w:hAnsi="Times New Roman" w:cs="Times New Roman"/>
          <w:sz w:val="28"/>
          <w:szCs w:val="28"/>
        </w:rPr>
        <w:lastRenderedPageBreak/>
        <w:t>Утвержден</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постановлением Администрации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Курской области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от ____________2020 г. № _____</w:t>
      </w:r>
    </w:p>
    <w:p w:rsidR="00A32D92" w:rsidRPr="0079164E" w:rsidRDefault="00A32D92" w:rsidP="005B0806">
      <w:pPr>
        <w:pStyle w:val="ConsPlusNormal"/>
        <w:jc w:val="right"/>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ПОРЯДОК</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ПРОВЕДЕНИЯ МОНИТОРИНГА ОКАЗАНИЯ ГОСУДАРСТВЕННОЙ СОЦИАЛЬНОЙ</w:t>
      </w:r>
      <w:r w:rsidR="00772618" w:rsidRPr="0079164E">
        <w:rPr>
          <w:rFonts w:ascii="Times New Roman" w:hAnsi="Times New Roman" w:cs="Times New Roman"/>
          <w:sz w:val="28"/>
          <w:szCs w:val="28"/>
        </w:rPr>
        <w:t xml:space="preserve"> </w:t>
      </w:r>
      <w:r w:rsidRPr="0079164E">
        <w:rPr>
          <w:rFonts w:ascii="Times New Roman" w:hAnsi="Times New Roman" w:cs="Times New Roman"/>
          <w:sz w:val="28"/>
          <w:szCs w:val="28"/>
        </w:rPr>
        <w:t>ПОМОЩИ НА ОСНОВАНИИ СОЦИАЛЬНОГО КОНТРАКТА</w:t>
      </w:r>
    </w:p>
    <w:p w:rsidR="00772618" w:rsidRPr="0079164E" w:rsidRDefault="00772618" w:rsidP="005B0806">
      <w:pPr>
        <w:pStyle w:val="ConsPlusNormal"/>
        <w:ind w:firstLine="540"/>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1. Настоящий Порядок устанавливает порядок проведения мониторинга оказания государственной социальной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2. Мониторинг оказания государственной социальной помощи на основании социального контракта (далее - мониторинг) осуществляется в целях:</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оценки эффективности оказания государственной социальной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прогнозирования количества граждан, обращающихся за назначением государственной социальной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бюджетного планирования;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подготовки предложений по совершенствованию механизма оказания государственной социальной помощи на основании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подготовки отчета по годовой форме федерального статистическ</w:t>
      </w:r>
      <w:r w:rsidR="00772618" w:rsidRPr="0079164E">
        <w:rPr>
          <w:rFonts w:ascii="Times New Roman" w:hAnsi="Times New Roman" w:cs="Times New Roman"/>
          <w:sz w:val="28"/>
          <w:szCs w:val="28"/>
        </w:rPr>
        <w:t>ого наблюдения N 1-соцконтракт «</w:t>
      </w:r>
      <w:r w:rsidRPr="0079164E">
        <w:rPr>
          <w:rFonts w:ascii="Times New Roman" w:hAnsi="Times New Roman" w:cs="Times New Roman"/>
          <w:sz w:val="28"/>
          <w:szCs w:val="28"/>
        </w:rPr>
        <w:t>Сведения об оказании государственной социальной помощи на основании социального контракта за счет средств бюджета субъекта Российской Федерации</w:t>
      </w:r>
      <w:r w:rsidR="00772618" w:rsidRPr="0079164E">
        <w:rPr>
          <w:rFonts w:ascii="Times New Roman" w:hAnsi="Times New Roman" w:cs="Times New Roman"/>
          <w:sz w:val="28"/>
          <w:szCs w:val="28"/>
        </w:rPr>
        <w:t>»</w:t>
      </w:r>
      <w:r w:rsidRPr="0079164E">
        <w:rPr>
          <w:rFonts w:ascii="Times New Roman" w:hAnsi="Times New Roman" w:cs="Times New Roman"/>
          <w:sz w:val="28"/>
          <w:szCs w:val="28"/>
        </w:rPr>
        <w:t>;</w:t>
      </w:r>
    </w:p>
    <w:p w:rsidR="00A45CDA" w:rsidRPr="0079164E" w:rsidRDefault="00A45CDA" w:rsidP="0079164E">
      <w:pPr>
        <w:pStyle w:val="ConsPlusNormal"/>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осуществления </w:t>
      </w:r>
      <w:proofErr w:type="gramStart"/>
      <w:r w:rsidRPr="0079164E">
        <w:rPr>
          <w:rFonts w:ascii="Times New Roman" w:hAnsi="Times New Roman" w:cs="Times New Roman"/>
          <w:sz w:val="28"/>
          <w:szCs w:val="28"/>
        </w:rPr>
        <w:t>контроля за</w:t>
      </w:r>
      <w:proofErr w:type="gramEnd"/>
      <w:r w:rsidRPr="0079164E">
        <w:rPr>
          <w:rFonts w:ascii="Times New Roman" w:hAnsi="Times New Roman" w:cs="Times New Roman"/>
          <w:sz w:val="28"/>
          <w:szCs w:val="28"/>
        </w:rPr>
        <w:t xml:space="preserve"> правильностью назначения государственной социальной помощи на основании социального контракта.</w:t>
      </w:r>
    </w:p>
    <w:p w:rsidR="0079164E" w:rsidRPr="0079164E" w:rsidRDefault="00A45CDA" w:rsidP="0079164E">
      <w:pPr>
        <w:pStyle w:val="ConsPlusNormal"/>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3. </w:t>
      </w:r>
      <w:r w:rsidR="0079164E" w:rsidRPr="0079164E">
        <w:rPr>
          <w:rFonts w:ascii="Times New Roman" w:hAnsi="Times New Roman" w:cs="Times New Roman"/>
          <w:sz w:val="28"/>
          <w:szCs w:val="28"/>
        </w:rPr>
        <w:t xml:space="preserve">Еженедельно по четвергам ОСЗН муниципальных районов (городских округов) Курской области представляют в Комитет информацию о проведении мониторинга назначения и выплаты государственной социальной помощи на основании социального контракта согласно </w:t>
      </w:r>
      <w:hyperlink w:anchor="P1251" w:history="1">
        <w:r w:rsidR="0079164E" w:rsidRPr="0079164E">
          <w:rPr>
            <w:rFonts w:ascii="Times New Roman" w:hAnsi="Times New Roman" w:cs="Times New Roman"/>
            <w:sz w:val="28"/>
            <w:szCs w:val="28"/>
          </w:rPr>
          <w:t>приложению 1</w:t>
        </w:r>
      </w:hyperlink>
      <w:r w:rsidR="0079164E" w:rsidRPr="0079164E">
        <w:rPr>
          <w:rFonts w:ascii="Times New Roman" w:hAnsi="Times New Roman" w:cs="Times New Roman"/>
          <w:sz w:val="28"/>
          <w:szCs w:val="28"/>
        </w:rPr>
        <w:t xml:space="preserve"> к настоящему Порядку.</w:t>
      </w:r>
    </w:p>
    <w:p w:rsidR="00A45CDA" w:rsidRPr="0079164E" w:rsidRDefault="00A45CDA" w:rsidP="0079164E">
      <w:pPr>
        <w:pStyle w:val="ConsPlusNormal"/>
        <w:ind w:firstLine="539"/>
        <w:jc w:val="both"/>
        <w:rPr>
          <w:rFonts w:ascii="Times New Roman" w:hAnsi="Times New Roman" w:cs="Times New Roman"/>
          <w:sz w:val="28"/>
          <w:szCs w:val="28"/>
        </w:rPr>
      </w:pPr>
      <w:r w:rsidRPr="0079164E">
        <w:rPr>
          <w:rFonts w:ascii="Times New Roman" w:hAnsi="Times New Roman" w:cs="Times New Roman"/>
          <w:sz w:val="28"/>
          <w:szCs w:val="28"/>
        </w:rPr>
        <w:t xml:space="preserve">4. </w:t>
      </w:r>
      <w:proofErr w:type="gramStart"/>
      <w:r w:rsidRPr="0079164E">
        <w:rPr>
          <w:rFonts w:ascii="Times New Roman" w:hAnsi="Times New Roman" w:cs="Times New Roman"/>
          <w:sz w:val="28"/>
          <w:szCs w:val="28"/>
        </w:rPr>
        <w:t xml:space="preserve">Ежегодно до 15 января года, следующего за отчетным годом, государственные учреждения представляют в </w:t>
      </w:r>
      <w:r w:rsidR="006070B0" w:rsidRPr="0079164E">
        <w:rPr>
          <w:rFonts w:ascii="Times New Roman" w:hAnsi="Times New Roman" w:cs="Times New Roman"/>
          <w:sz w:val="28"/>
          <w:szCs w:val="28"/>
        </w:rPr>
        <w:t>комитет</w:t>
      </w:r>
      <w:r w:rsidRPr="0079164E">
        <w:rPr>
          <w:rFonts w:ascii="Times New Roman" w:hAnsi="Times New Roman" w:cs="Times New Roman"/>
          <w:sz w:val="28"/>
          <w:szCs w:val="28"/>
        </w:rPr>
        <w:t xml:space="preserve"> сведения о назначения и выплате государственной социальной помощи на основании социального контракта по годовой форме федерального статистического наблюдения N 1-соцконтракт </w:t>
      </w:r>
      <w:r w:rsidR="006070B0" w:rsidRPr="0079164E">
        <w:rPr>
          <w:rFonts w:ascii="Times New Roman" w:hAnsi="Times New Roman" w:cs="Times New Roman"/>
          <w:sz w:val="28"/>
          <w:szCs w:val="28"/>
        </w:rPr>
        <w:t>«</w:t>
      </w:r>
      <w:r w:rsidRPr="0079164E">
        <w:rPr>
          <w:rFonts w:ascii="Times New Roman" w:hAnsi="Times New Roman" w:cs="Times New Roman"/>
          <w:sz w:val="28"/>
          <w:szCs w:val="28"/>
        </w:rPr>
        <w:t>Сведения об оказании государственной социальной помощи на основании социального контракта за счет средств бюджета субъекта Российской Федерации</w:t>
      </w:r>
      <w:r w:rsidR="006070B0" w:rsidRPr="0079164E">
        <w:rPr>
          <w:rFonts w:ascii="Times New Roman" w:hAnsi="Times New Roman" w:cs="Times New Roman"/>
          <w:sz w:val="28"/>
          <w:szCs w:val="28"/>
        </w:rPr>
        <w:t>»</w:t>
      </w:r>
      <w:r w:rsidRPr="0079164E">
        <w:rPr>
          <w:rFonts w:ascii="Times New Roman" w:hAnsi="Times New Roman" w:cs="Times New Roman"/>
          <w:sz w:val="28"/>
          <w:szCs w:val="28"/>
        </w:rPr>
        <w:t xml:space="preserve"> для обобщения и направления </w:t>
      </w:r>
      <w:r w:rsidR="006070B0" w:rsidRPr="0079164E">
        <w:rPr>
          <w:rFonts w:ascii="Times New Roman" w:hAnsi="Times New Roman" w:cs="Times New Roman"/>
          <w:sz w:val="28"/>
          <w:szCs w:val="28"/>
        </w:rPr>
        <w:lastRenderedPageBreak/>
        <w:t>комитетом</w:t>
      </w:r>
      <w:r w:rsidRPr="0079164E">
        <w:rPr>
          <w:rFonts w:ascii="Times New Roman" w:hAnsi="Times New Roman" w:cs="Times New Roman"/>
          <w:sz w:val="28"/>
          <w:szCs w:val="28"/>
        </w:rPr>
        <w:t xml:space="preserve"> сводных данных в Министерство</w:t>
      </w:r>
      <w:proofErr w:type="gramEnd"/>
      <w:r w:rsidRPr="0079164E">
        <w:rPr>
          <w:rFonts w:ascii="Times New Roman" w:hAnsi="Times New Roman" w:cs="Times New Roman"/>
          <w:sz w:val="28"/>
          <w:szCs w:val="28"/>
        </w:rPr>
        <w:t xml:space="preserve"> труда и социальной защиты Российской Федерации до 20 февраля года, следующего за </w:t>
      </w:r>
      <w:proofErr w:type="gramStart"/>
      <w:r w:rsidRPr="0079164E">
        <w:rPr>
          <w:rFonts w:ascii="Times New Roman" w:hAnsi="Times New Roman" w:cs="Times New Roman"/>
          <w:sz w:val="28"/>
          <w:szCs w:val="28"/>
        </w:rPr>
        <w:t>отчетным</w:t>
      </w:r>
      <w:proofErr w:type="gramEnd"/>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5. В период действия социального контракта </w:t>
      </w:r>
      <w:r w:rsidR="00DA1D22">
        <w:rPr>
          <w:rFonts w:ascii="Times New Roman" w:hAnsi="Times New Roman" w:cs="Times New Roman"/>
          <w:sz w:val="28"/>
          <w:szCs w:val="28"/>
        </w:rPr>
        <w:t xml:space="preserve">ОСЗН муниципальных районов (городских округов) </w:t>
      </w:r>
      <w:r w:rsidRPr="0079164E">
        <w:rPr>
          <w:rFonts w:ascii="Times New Roman" w:hAnsi="Times New Roman" w:cs="Times New Roman"/>
          <w:sz w:val="28"/>
          <w:szCs w:val="28"/>
        </w:rPr>
        <w:t xml:space="preserve">и центры занятости населения </w:t>
      </w:r>
      <w:r w:rsidR="006070B0" w:rsidRPr="0079164E">
        <w:rPr>
          <w:rFonts w:ascii="Times New Roman" w:hAnsi="Times New Roman" w:cs="Times New Roman"/>
          <w:sz w:val="28"/>
          <w:szCs w:val="28"/>
        </w:rPr>
        <w:t xml:space="preserve">муниципальных районов (городских округов) Курской области </w:t>
      </w:r>
      <w:r w:rsidRPr="0079164E">
        <w:rPr>
          <w:rFonts w:ascii="Times New Roman" w:hAnsi="Times New Roman" w:cs="Times New Roman"/>
          <w:sz w:val="28"/>
          <w:szCs w:val="28"/>
        </w:rPr>
        <w:t>на постоянной основе проводят мониторинг реализации мероприятий программы социальной адаптации.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6. </w:t>
      </w:r>
      <w:r w:rsidR="00DA1D22">
        <w:rPr>
          <w:rFonts w:ascii="Times New Roman" w:hAnsi="Times New Roman" w:cs="Times New Roman"/>
          <w:sz w:val="28"/>
          <w:szCs w:val="28"/>
        </w:rPr>
        <w:t>ОСЗН муниципальных районов (городских округов)</w:t>
      </w:r>
      <w:r w:rsidRPr="0079164E">
        <w:rPr>
          <w:rFonts w:ascii="Times New Roman" w:hAnsi="Times New Roman" w:cs="Times New Roman"/>
          <w:sz w:val="28"/>
          <w:szCs w:val="28"/>
        </w:rPr>
        <w:t xml:space="preserve"> не </w:t>
      </w:r>
      <w:proofErr w:type="gramStart"/>
      <w:r w:rsidRPr="0079164E">
        <w:rPr>
          <w:rFonts w:ascii="Times New Roman" w:hAnsi="Times New Roman" w:cs="Times New Roman"/>
          <w:sz w:val="28"/>
          <w:szCs w:val="28"/>
        </w:rPr>
        <w:t>позднее</w:t>
      </w:r>
      <w:proofErr w:type="gramEnd"/>
      <w:r w:rsidRPr="0079164E">
        <w:rPr>
          <w:rFonts w:ascii="Times New Roman" w:hAnsi="Times New Roman" w:cs="Times New Roman"/>
          <w:sz w:val="28"/>
          <w:szCs w:val="28"/>
        </w:rPr>
        <w:t xml:space="preserve"> чем за 1 месяц до даты завершения срока действия социального контракта проводят анализ предпринятых мер по выводу получателя государственной социальной помощи на основании социального контракта (далее - получатель) из трудной жизненной ситуации.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7. По результатам проведенного анализа </w:t>
      </w:r>
      <w:r w:rsidR="00DA1D22">
        <w:rPr>
          <w:rFonts w:ascii="Times New Roman" w:hAnsi="Times New Roman" w:cs="Times New Roman"/>
          <w:sz w:val="28"/>
          <w:szCs w:val="28"/>
        </w:rPr>
        <w:t xml:space="preserve">ОСЗН муниципальных районов (городских округов) </w:t>
      </w:r>
      <w:r w:rsidRPr="0079164E">
        <w:rPr>
          <w:rFonts w:ascii="Times New Roman" w:hAnsi="Times New Roman" w:cs="Times New Roman"/>
          <w:sz w:val="28"/>
          <w:szCs w:val="28"/>
        </w:rPr>
        <w:t>принимают одно из следующих решений:</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о достаточности </w:t>
      </w:r>
      <w:proofErr w:type="gramStart"/>
      <w:r w:rsidRPr="0079164E">
        <w:rPr>
          <w:rFonts w:ascii="Times New Roman" w:hAnsi="Times New Roman" w:cs="Times New Roman"/>
          <w:sz w:val="28"/>
          <w:szCs w:val="28"/>
        </w:rPr>
        <w:t>предпринятых мер</w:t>
      </w:r>
      <w:proofErr w:type="gramEnd"/>
      <w:r w:rsidRPr="0079164E">
        <w:rPr>
          <w:rFonts w:ascii="Times New Roman" w:hAnsi="Times New Roman" w:cs="Times New Roman"/>
          <w:sz w:val="28"/>
          <w:szCs w:val="28"/>
        </w:rPr>
        <w:t xml:space="preserve"> по выводу получателя из трудной жизненной ситуации и составлении аналитической записки - в случае, если проведенные в отношении получателя мероприятия позволили ему преодолеть трудную жизненную ситуацию;</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о продлении срока действия социального контракта - в случае, если установлено, что срок действия заключенного социального контракта недостаточен для реализации мероприятий программы социальной адаптации, направленных на преодоление трудной жизненной ситуации (в </w:t>
      </w:r>
      <w:r w:rsidR="006070B0" w:rsidRPr="0079164E">
        <w:rPr>
          <w:rFonts w:ascii="Times New Roman" w:hAnsi="Times New Roman" w:cs="Times New Roman"/>
          <w:sz w:val="28"/>
          <w:szCs w:val="28"/>
        </w:rPr>
        <w:t xml:space="preserve">случае </w:t>
      </w:r>
      <w:r w:rsidRPr="0079164E">
        <w:rPr>
          <w:rFonts w:ascii="Times New Roman" w:hAnsi="Times New Roman" w:cs="Times New Roman"/>
          <w:sz w:val="28"/>
          <w:szCs w:val="28"/>
        </w:rPr>
        <w:t>заключения социального контракта на период до 12 месяцев);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о заключении нового социального контракта по другому мероприятию - в случае, если проведенных в отношении получателя мероприятий в рамках заключенного социального контракта недостаточно для преодоления трудной жизненной ситуации.</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8. </w:t>
      </w:r>
      <w:proofErr w:type="gramStart"/>
      <w:r w:rsidRPr="0079164E">
        <w:rPr>
          <w:rFonts w:ascii="Times New Roman" w:hAnsi="Times New Roman" w:cs="Times New Roman"/>
          <w:sz w:val="28"/>
          <w:szCs w:val="28"/>
        </w:rPr>
        <w:t xml:space="preserve">В целях оценки эффективности реализации государственной социальной помощи на основании социального контракта </w:t>
      </w:r>
      <w:r w:rsidR="00DA1D22">
        <w:rPr>
          <w:rFonts w:ascii="Times New Roman" w:hAnsi="Times New Roman" w:cs="Times New Roman"/>
          <w:sz w:val="28"/>
          <w:szCs w:val="28"/>
        </w:rPr>
        <w:t>ОСЗН муниципальных районов (городских округов)</w:t>
      </w:r>
      <w:r w:rsidRPr="0079164E">
        <w:rPr>
          <w:rFonts w:ascii="Times New Roman" w:hAnsi="Times New Roman" w:cs="Times New Roman"/>
          <w:sz w:val="28"/>
          <w:szCs w:val="28"/>
        </w:rPr>
        <w:t xml:space="preserve"> ежегодно, в течение трех лет со дня окончания срока действия социального контракта, проводят мониторинг уровня жизни и условий жизни получателя государственной социальной помощи на основании социального контракта по </w:t>
      </w:r>
      <w:hyperlink w:anchor="P1691" w:history="1">
        <w:r w:rsidRPr="0079164E">
          <w:rPr>
            <w:rFonts w:ascii="Times New Roman" w:hAnsi="Times New Roman" w:cs="Times New Roman"/>
            <w:sz w:val="28"/>
            <w:szCs w:val="28"/>
          </w:rPr>
          <w:t>форме</w:t>
        </w:r>
      </w:hyperlink>
      <w:r w:rsidRPr="0079164E">
        <w:rPr>
          <w:rFonts w:ascii="Times New Roman" w:hAnsi="Times New Roman" w:cs="Times New Roman"/>
          <w:sz w:val="28"/>
          <w:szCs w:val="28"/>
        </w:rPr>
        <w:t xml:space="preserve"> согласно приложению 2 к настоящему Порядку.</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9. Оценка эффективности оказания государственной социальной помощи на основании социального контракта осуществляется </w:t>
      </w:r>
      <w:r w:rsidR="006070B0" w:rsidRPr="0079164E">
        <w:rPr>
          <w:rFonts w:ascii="Times New Roman" w:hAnsi="Times New Roman" w:cs="Times New Roman"/>
          <w:sz w:val="28"/>
          <w:szCs w:val="28"/>
        </w:rPr>
        <w:t>комитетом</w:t>
      </w:r>
      <w:r w:rsidRPr="0079164E">
        <w:rPr>
          <w:rFonts w:ascii="Times New Roman" w:hAnsi="Times New Roman" w:cs="Times New Roman"/>
          <w:sz w:val="28"/>
          <w:szCs w:val="28"/>
        </w:rPr>
        <w:t xml:space="preserve"> в соответствии с методикой оценки эффективности оказания государственной социальной помощи на основании социального контракта, утверждаемой уполномоченным федеральным органом исполнительной власти.</w:t>
      </w:r>
    </w:p>
    <w:p w:rsidR="00BA1F44" w:rsidRPr="0079164E" w:rsidRDefault="00BA1F44"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45CDA" w:rsidRPr="0079164E" w:rsidRDefault="00A45CDA" w:rsidP="005B0806">
      <w:pPr>
        <w:pStyle w:val="ConsPlusNormal"/>
        <w:jc w:val="right"/>
        <w:outlineLvl w:val="1"/>
        <w:rPr>
          <w:rFonts w:ascii="Times New Roman" w:hAnsi="Times New Roman" w:cs="Times New Roman"/>
          <w:sz w:val="28"/>
          <w:szCs w:val="28"/>
        </w:rPr>
      </w:pPr>
      <w:r w:rsidRPr="0079164E">
        <w:rPr>
          <w:rFonts w:ascii="Times New Roman" w:hAnsi="Times New Roman" w:cs="Times New Roman"/>
          <w:sz w:val="28"/>
          <w:szCs w:val="28"/>
        </w:rPr>
        <w:lastRenderedPageBreak/>
        <w:t>Приложение 1</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 Порядку проведения мониторинга</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оказания государственной социальной помощи</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253930" w:rsidRPr="0079164E" w:rsidRDefault="00253930" w:rsidP="00253930">
      <w:pPr>
        <w:pStyle w:val="ConsPlusNormal"/>
        <w:jc w:val="center"/>
        <w:rPr>
          <w:rFonts w:ascii="Times New Roman" w:hAnsi="Times New Roman" w:cs="Times New Roman"/>
          <w:sz w:val="28"/>
          <w:szCs w:val="28"/>
        </w:rPr>
      </w:pPr>
      <w:bookmarkStart w:id="17" w:name="P1227"/>
      <w:bookmarkEnd w:id="17"/>
      <w:r w:rsidRPr="0079164E">
        <w:rPr>
          <w:rFonts w:ascii="Times New Roman" w:hAnsi="Times New Roman" w:cs="Times New Roman"/>
          <w:sz w:val="28"/>
          <w:szCs w:val="28"/>
        </w:rPr>
        <w:t>Сведения</w:t>
      </w:r>
    </w:p>
    <w:p w:rsidR="00253930" w:rsidRPr="0079164E" w:rsidRDefault="00253930" w:rsidP="00253930">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по оказанию государственной социальной помощи на основании</w:t>
      </w:r>
    </w:p>
    <w:p w:rsidR="00A45CDA" w:rsidRPr="0079164E" w:rsidRDefault="00253930" w:rsidP="00253930">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социального контракта</w:t>
      </w:r>
    </w:p>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____________________________________________</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spacing w:after="0" w:line="240" w:lineRule="auto"/>
        <w:rPr>
          <w:rFonts w:ascii="Times New Roman" w:hAnsi="Times New Roman" w:cs="Times New Roman"/>
          <w:sz w:val="28"/>
          <w:szCs w:val="28"/>
        </w:rPr>
        <w:sectPr w:rsidR="00A45CDA" w:rsidRPr="0079164E" w:rsidSect="005B0806">
          <w:headerReference w:type="default" r:id="rId28"/>
          <w:pgSz w:w="11906" w:h="16838"/>
          <w:pgMar w:top="1134" w:right="1134" w:bottom="1134" w:left="1701" w:header="709" w:footer="709" w:gutter="0"/>
          <w:cols w:space="708"/>
          <w:titlePg/>
          <w:docGrid w:linePitch="360"/>
        </w:sectPr>
      </w:pPr>
    </w:p>
    <w:p w:rsidR="00216FE1" w:rsidRPr="0079164E" w:rsidRDefault="00216FE1" w:rsidP="005B0806">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6"/>
        <w:gridCol w:w="1600"/>
        <w:gridCol w:w="784"/>
        <w:gridCol w:w="1108"/>
        <w:gridCol w:w="856"/>
        <w:gridCol w:w="856"/>
        <w:gridCol w:w="2188"/>
        <w:gridCol w:w="736"/>
      </w:tblGrid>
      <w:tr w:rsidR="00216FE1" w:rsidRPr="0079164E" w:rsidTr="00E400B5">
        <w:tc>
          <w:tcPr>
            <w:tcW w:w="2476" w:type="dxa"/>
            <w:vMerge w:val="restart"/>
          </w:tcPr>
          <w:p w:rsidR="00216FE1" w:rsidRPr="0079164E" w:rsidRDefault="00216FE1" w:rsidP="00E400B5">
            <w:pPr>
              <w:pStyle w:val="ConsPlusNormal"/>
              <w:rPr>
                <w:rFonts w:ascii="Times New Roman" w:hAnsi="Times New Roman" w:cs="Times New Roman"/>
                <w:szCs w:val="22"/>
              </w:rPr>
            </w:pPr>
          </w:p>
        </w:tc>
        <w:tc>
          <w:tcPr>
            <w:tcW w:w="1600" w:type="dxa"/>
            <w:vMerge w:val="restart"/>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Одиноко проживающие граждане</w:t>
            </w:r>
          </w:p>
        </w:tc>
        <w:tc>
          <w:tcPr>
            <w:tcW w:w="784" w:type="dxa"/>
            <w:vMerge w:val="restart"/>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Семьи без детей до 18 лет</w:t>
            </w:r>
          </w:p>
        </w:tc>
        <w:tc>
          <w:tcPr>
            <w:tcW w:w="5008" w:type="dxa"/>
            <w:gridSpan w:val="4"/>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Семьи, имеющие детей в возрасте до 18 лет</w:t>
            </w:r>
          </w:p>
        </w:tc>
        <w:tc>
          <w:tcPr>
            <w:tcW w:w="736" w:type="dxa"/>
            <w:vMerge w:val="restart"/>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Итого</w:t>
            </w:r>
          </w:p>
        </w:tc>
      </w:tr>
      <w:tr w:rsidR="00216FE1" w:rsidRPr="0079164E" w:rsidTr="00E400B5">
        <w:tc>
          <w:tcPr>
            <w:tcW w:w="2476" w:type="dxa"/>
            <w:vMerge/>
          </w:tcPr>
          <w:p w:rsidR="00216FE1" w:rsidRPr="0079164E" w:rsidRDefault="00216FE1" w:rsidP="00E400B5">
            <w:pPr>
              <w:rPr>
                <w:rFonts w:ascii="Times New Roman" w:hAnsi="Times New Roman" w:cs="Times New Roman"/>
              </w:rPr>
            </w:pPr>
          </w:p>
        </w:tc>
        <w:tc>
          <w:tcPr>
            <w:tcW w:w="1600" w:type="dxa"/>
            <w:vMerge/>
          </w:tcPr>
          <w:p w:rsidR="00216FE1" w:rsidRPr="0079164E" w:rsidRDefault="00216FE1" w:rsidP="00E400B5">
            <w:pPr>
              <w:rPr>
                <w:rFonts w:ascii="Times New Roman" w:hAnsi="Times New Roman" w:cs="Times New Roman"/>
              </w:rPr>
            </w:pPr>
          </w:p>
        </w:tc>
        <w:tc>
          <w:tcPr>
            <w:tcW w:w="784" w:type="dxa"/>
            <w:vMerge/>
          </w:tcPr>
          <w:p w:rsidR="00216FE1" w:rsidRPr="0079164E" w:rsidRDefault="00216FE1" w:rsidP="00E400B5">
            <w:pPr>
              <w:rPr>
                <w:rFonts w:ascii="Times New Roman" w:hAnsi="Times New Roman" w:cs="Times New Roman"/>
              </w:rPr>
            </w:pPr>
          </w:p>
        </w:tc>
        <w:tc>
          <w:tcPr>
            <w:tcW w:w="1108" w:type="dxa"/>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с одним ребенком</w:t>
            </w:r>
          </w:p>
        </w:tc>
        <w:tc>
          <w:tcPr>
            <w:tcW w:w="856" w:type="dxa"/>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с двумя детьми</w:t>
            </w:r>
          </w:p>
        </w:tc>
        <w:tc>
          <w:tcPr>
            <w:tcW w:w="856" w:type="dxa"/>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с тремя и более детьми</w:t>
            </w:r>
          </w:p>
        </w:tc>
        <w:tc>
          <w:tcPr>
            <w:tcW w:w="2188" w:type="dxa"/>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в том числе с детьми-инвалидами</w:t>
            </w:r>
          </w:p>
        </w:tc>
        <w:tc>
          <w:tcPr>
            <w:tcW w:w="736" w:type="dxa"/>
            <w:vMerge/>
          </w:tcPr>
          <w:p w:rsidR="00216FE1" w:rsidRPr="0079164E" w:rsidRDefault="00216FE1" w:rsidP="00E400B5">
            <w:pPr>
              <w:rPr>
                <w:rFonts w:ascii="Times New Roman" w:hAnsi="Times New Roman" w:cs="Times New Roman"/>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1. Количество заключенных социальных контрактов</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всего</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них по мероприятиям:</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поиск работы &lt;1&gt;</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прохождение профессионального обучения или получение дополнительного профессионального образования &lt;2&gt;</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осуществление индивидуальной предпринимательской деятельности &lt;3&gt;</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по преодолению гражданином трудной жизненной ситуации &lt;4&gt;</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2. Объем денежных средств, выделенных на оказание ГСП на основании социального контракта, по мероприятиям</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всего</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lastRenderedPageBreak/>
              <w:t>из них по мероприятиям:</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поиск работы</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 том числе:</w:t>
            </w:r>
          </w:p>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средств федерального бюджета</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216FE1">
            <w:pPr>
              <w:pStyle w:val="ConsPlusNormal"/>
              <w:rPr>
                <w:rFonts w:ascii="Times New Roman" w:hAnsi="Times New Roman" w:cs="Times New Roman"/>
                <w:szCs w:val="22"/>
              </w:rPr>
            </w:pPr>
            <w:r w:rsidRPr="0079164E">
              <w:rPr>
                <w:rFonts w:ascii="Times New Roman" w:hAnsi="Times New Roman" w:cs="Times New Roman"/>
                <w:szCs w:val="22"/>
              </w:rPr>
              <w:t>из средств областного бюджета</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прохождение профессионального обучения или получение дополнительного профессионального образования</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 том числе:</w:t>
            </w:r>
          </w:p>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средств федерального бюджета</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средств областного бюджета</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осуществление индивидуальной предпринимательской деятельности</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 том числе:</w:t>
            </w:r>
          </w:p>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средств федерального бюджета</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средств областного бюджета</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lastRenderedPageBreak/>
              <w:t>преодоление гражданином трудной жизненной ситуации</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 том числе:</w:t>
            </w:r>
          </w:p>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средств федерального бюджета</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средств областного бюджета</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3. Количество отказов в заключени</w:t>
            </w:r>
            <w:proofErr w:type="gramStart"/>
            <w:r w:rsidRPr="0079164E">
              <w:rPr>
                <w:rFonts w:ascii="Times New Roman" w:hAnsi="Times New Roman" w:cs="Times New Roman"/>
                <w:szCs w:val="22"/>
              </w:rPr>
              <w:t>и</w:t>
            </w:r>
            <w:proofErr w:type="gramEnd"/>
            <w:r w:rsidRPr="0079164E">
              <w:rPr>
                <w:rFonts w:ascii="Times New Roman" w:hAnsi="Times New Roman" w:cs="Times New Roman"/>
                <w:szCs w:val="22"/>
              </w:rPr>
              <w:t xml:space="preserve"> социального контракта</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всего</w:t>
            </w:r>
          </w:p>
        </w:tc>
        <w:tc>
          <w:tcPr>
            <w:tcW w:w="1600" w:type="dxa"/>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2</w:t>
            </w: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jc w:val="center"/>
              <w:rPr>
                <w:rFonts w:ascii="Times New Roman" w:hAnsi="Times New Roman" w:cs="Times New Roman"/>
                <w:szCs w:val="22"/>
              </w:rPr>
            </w:pPr>
            <w:r w:rsidRPr="0079164E">
              <w:rPr>
                <w:rFonts w:ascii="Times New Roman" w:hAnsi="Times New Roman" w:cs="Times New Roman"/>
                <w:szCs w:val="22"/>
              </w:rPr>
              <w:t>3</w:t>
            </w: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них по причине:</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 xml:space="preserve">несоответствия критериям </w:t>
            </w:r>
            <w:proofErr w:type="spellStart"/>
            <w:r w:rsidRPr="0079164E">
              <w:rPr>
                <w:rFonts w:ascii="Times New Roman" w:hAnsi="Times New Roman" w:cs="Times New Roman"/>
                <w:szCs w:val="22"/>
              </w:rPr>
              <w:t>малоимущности</w:t>
            </w:r>
            <w:proofErr w:type="spellEnd"/>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представления неполных сведений</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представления недостоверных сведений</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по иным причинам (указать причину)</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4. Количество социальных контрактов, окончивших срок действия</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всего</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из них достигли результата:</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Трудоустроено &lt;I&gt;</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lastRenderedPageBreak/>
              <w:t>прошли профессиональное обучение или получили дополнительное профессиональное образование &lt;II&gt;</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осуществляют индивидуальную предпринимательскую деятельность &lt;III&gt;</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преодолели трудную жизненную ситуации, вышли из бедности &lt;IV&gt;</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5. Количество социальных контрактов, действие которых прекращено досрочно</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всего</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10604" w:type="dxa"/>
            <w:gridSpan w:val="8"/>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в том числе по мероприятиям:</w:t>
            </w: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поиск работы</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прохождение профессионального обучения или получение дополнительного профессионального образования</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t>осуществление индивидуальной предпринимательской деятельности</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r w:rsidR="00216FE1" w:rsidRPr="0079164E" w:rsidTr="00E400B5">
        <w:tc>
          <w:tcPr>
            <w:tcW w:w="2476" w:type="dxa"/>
          </w:tcPr>
          <w:p w:rsidR="00216FE1" w:rsidRPr="0079164E" w:rsidRDefault="00216FE1" w:rsidP="00E400B5">
            <w:pPr>
              <w:pStyle w:val="ConsPlusNormal"/>
              <w:rPr>
                <w:rFonts w:ascii="Times New Roman" w:hAnsi="Times New Roman" w:cs="Times New Roman"/>
                <w:szCs w:val="22"/>
              </w:rPr>
            </w:pPr>
            <w:r w:rsidRPr="0079164E">
              <w:rPr>
                <w:rFonts w:ascii="Times New Roman" w:hAnsi="Times New Roman" w:cs="Times New Roman"/>
                <w:szCs w:val="22"/>
              </w:rPr>
              <w:lastRenderedPageBreak/>
              <w:t>по преодолению гражданином трудной жизненной ситуации</w:t>
            </w:r>
          </w:p>
        </w:tc>
        <w:tc>
          <w:tcPr>
            <w:tcW w:w="1600" w:type="dxa"/>
          </w:tcPr>
          <w:p w:rsidR="00216FE1" w:rsidRPr="0079164E" w:rsidRDefault="00216FE1" w:rsidP="00E400B5">
            <w:pPr>
              <w:pStyle w:val="ConsPlusNormal"/>
              <w:rPr>
                <w:rFonts w:ascii="Times New Roman" w:hAnsi="Times New Roman" w:cs="Times New Roman"/>
                <w:szCs w:val="22"/>
              </w:rPr>
            </w:pPr>
          </w:p>
        </w:tc>
        <w:tc>
          <w:tcPr>
            <w:tcW w:w="784" w:type="dxa"/>
          </w:tcPr>
          <w:p w:rsidR="00216FE1" w:rsidRPr="0079164E" w:rsidRDefault="00216FE1" w:rsidP="00E400B5">
            <w:pPr>
              <w:pStyle w:val="ConsPlusNormal"/>
              <w:rPr>
                <w:rFonts w:ascii="Times New Roman" w:hAnsi="Times New Roman" w:cs="Times New Roman"/>
                <w:szCs w:val="22"/>
              </w:rPr>
            </w:pPr>
          </w:p>
        </w:tc>
        <w:tc>
          <w:tcPr>
            <w:tcW w:w="1108"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856" w:type="dxa"/>
          </w:tcPr>
          <w:p w:rsidR="00216FE1" w:rsidRPr="0079164E" w:rsidRDefault="00216FE1" w:rsidP="00E400B5">
            <w:pPr>
              <w:pStyle w:val="ConsPlusNormal"/>
              <w:rPr>
                <w:rFonts w:ascii="Times New Roman" w:hAnsi="Times New Roman" w:cs="Times New Roman"/>
                <w:szCs w:val="22"/>
              </w:rPr>
            </w:pPr>
          </w:p>
        </w:tc>
        <w:tc>
          <w:tcPr>
            <w:tcW w:w="2188" w:type="dxa"/>
          </w:tcPr>
          <w:p w:rsidR="00216FE1" w:rsidRPr="0079164E" w:rsidRDefault="00216FE1" w:rsidP="00E400B5">
            <w:pPr>
              <w:pStyle w:val="ConsPlusNormal"/>
              <w:rPr>
                <w:rFonts w:ascii="Times New Roman" w:hAnsi="Times New Roman" w:cs="Times New Roman"/>
                <w:szCs w:val="22"/>
              </w:rPr>
            </w:pPr>
          </w:p>
        </w:tc>
        <w:tc>
          <w:tcPr>
            <w:tcW w:w="736" w:type="dxa"/>
          </w:tcPr>
          <w:p w:rsidR="00216FE1" w:rsidRPr="0079164E" w:rsidRDefault="00216FE1" w:rsidP="00E400B5">
            <w:pPr>
              <w:pStyle w:val="ConsPlusNormal"/>
              <w:rPr>
                <w:rFonts w:ascii="Times New Roman" w:hAnsi="Times New Roman" w:cs="Times New Roman"/>
                <w:szCs w:val="22"/>
              </w:rPr>
            </w:pPr>
          </w:p>
        </w:tc>
      </w:tr>
    </w:tbl>
    <w:p w:rsidR="00216FE1" w:rsidRPr="0079164E" w:rsidRDefault="00216FE1" w:rsidP="00216FE1">
      <w:pPr>
        <w:sectPr w:rsidR="00216FE1" w:rsidRPr="0079164E">
          <w:pgSz w:w="16838" w:h="11905" w:orient="landscape"/>
          <w:pgMar w:top="1701" w:right="1134" w:bottom="850" w:left="1134" w:header="0" w:footer="0" w:gutter="0"/>
          <w:cols w:space="720"/>
        </w:sectPr>
      </w:pPr>
    </w:p>
    <w:p w:rsidR="00216FE1" w:rsidRPr="0079164E" w:rsidRDefault="00216FE1" w:rsidP="00216FE1">
      <w:pPr>
        <w:pStyle w:val="ConsPlusNormal"/>
        <w:jc w:val="both"/>
      </w:pPr>
    </w:p>
    <w:p w:rsidR="00216FE1" w:rsidRPr="0079164E" w:rsidRDefault="00216FE1" w:rsidP="00216FE1">
      <w:pPr>
        <w:pStyle w:val="ConsPlusNormal"/>
        <w:ind w:firstLine="540"/>
        <w:jc w:val="both"/>
      </w:pPr>
      <w:r w:rsidRPr="0079164E">
        <w:t>--------------------------------</w:t>
      </w:r>
    </w:p>
    <w:p w:rsidR="00216FE1" w:rsidRPr="0079164E" w:rsidRDefault="00216FE1" w:rsidP="00216FE1">
      <w:pPr>
        <w:pStyle w:val="ConsPlusNormal"/>
        <w:spacing w:before="220"/>
        <w:ind w:firstLine="540"/>
        <w:jc w:val="both"/>
        <w:rPr>
          <w:rFonts w:ascii="Times New Roman" w:hAnsi="Times New Roman" w:cs="Times New Roman"/>
        </w:rPr>
      </w:pPr>
      <w:r w:rsidRPr="0079164E">
        <w:rPr>
          <w:rFonts w:ascii="Times New Roman" w:hAnsi="Times New Roman" w:cs="Times New Roman"/>
        </w:rPr>
        <w:t>&lt;1&gt; с указанием вида экономической деятельности</w:t>
      </w:r>
    </w:p>
    <w:p w:rsidR="00216FE1" w:rsidRPr="0079164E" w:rsidRDefault="00216FE1" w:rsidP="00216FE1">
      <w:pPr>
        <w:pStyle w:val="ConsPlusNormal"/>
        <w:spacing w:before="220"/>
        <w:ind w:firstLine="540"/>
        <w:jc w:val="both"/>
        <w:rPr>
          <w:rFonts w:ascii="Times New Roman" w:hAnsi="Times New Roman" w:cs="Times New Roman"/>
        </w:rPr>
      </w:pPr>
      <w:r w:rsidRPr="0079164E">
        <w:rPr>
          <w:rFonts w:ascii="Times New Roman" w:hAnsi="Times New Roman" w:cs="Times New Roman"/>
        </w:rPr>
        <w:t>&lt;2&gt; с указание предметной области</w:t>
      </w:r>
    </w:p>
    <w:p w:rsidR="00216FE1" w:rsidRPr="0079164E" w:rsidRDefault="00216FE1" w:rsidP="00216FE1">
      <w:pPr>
        <w:pStyle w:val="ConsPlusNormal"/>
        <w:spacing w:before="220"/>
        <w:ind w:firstLine="540"/>
        <w:jc w:val="both"/>
        <w:rPr>
          <w:rFonts w:ascii="Times New Roman" w:hAnsi="Times New Roman" w:cs="Times New Roman"/>
        </w:rPr>
      </w:pPr>
      <w:r w:rsidRPr="0079164E">
        <w:rPr>
          <w:rFonts w:ascii="Times New Roman" w:hAnsi="Times New Roman" w:cs="Times New Roman"/>
        </w:rPr>
        <w:t>&lt;3&gt; с указание вида экономической деятельности</w:t>
      </w:r>
    </w:p>
    <w:p w:rsidR="00216FE1" w:rsidRPr="0079164E" w:rsidRDefault="00216FE1" w:rsidP="00216FE1">
      <w:pPr>
        <w:pStyle w:val="ConsPlusNormal"/>
        <w:spacing w:before="220"/>
        <w:ind w:firstLine="540"/>
        <w:jc w:val="both"/>
        <w:rPr>
          <w:rFonts w:ascii="Times New Roman" w:hAnsi="Times New Roman" w:cs="Times New Roman"/>
        </w:rPr>
      </w:pPr>
      <w:r w:rsidRPr="0079164E">
        <w:rPr>
          <w:rFonts w:ascii="Times New Roman" w:hAnsi="Times New Roman" w:cs="Times New Roman"/>
        </w:rPr>
        <w:t>&lt;4&gt; с указанием цели предоставления материальной поддержки</w:t>
      </w:r>
    </w:p>
    <w:p w:rsidR="00216FE1" w:rsidRPr="0079164E" w:rsidRDefault="00216FE1" w:rsidP="00216FE1">
      <w:pPr>
        <w:pStyle w:val="ConsPlusNormal"/>
        <w:jc w:val="both"/>
      </w:pPr>
    </w:p>
    <w:p w:rsidR="00216FE1" w:rsidRPr="0079164E" w:rsidRDefault="00216FE1" w:rsidP="00216FE1">
      <w:pPr>
        <w:pStyle w:val="ConsPlusNormal"/>
        <w:jc w:val="both"/>
      </w:pPr>
    </w:p>
    <w:p w:rsidR="00216FE1" w:rsidRPr="0079164E" w:rsidRDefault="00216FE1" w:rsidP="005B0806">
      <w:pPr>
        <w:spacing w:after="0" w:line="240" w:lineRule="auto"/>
        <w:rPr>
          <w:rFonts w:ascii="Times New Roman" w:hAnsi="Times New Roman" w:cs="Times New Roman"/>
          <w:sz w:val="28"/>
          <w:szCs w:val="28"/>
        </w:rPr>
      </w:pPr>
    </w:p>
    <w:p w:rsidR="00D4702C" w:rsidRPr="0079164E" w:rsidRDefault="00D4702C"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45CDA" w:rsidRPr="0079164E" w:rsidRDefault="00A45CDA" w:rsidP="005B0806">
      <w:pPr>
        <w:pStyle w:val="ConsPlusNormal"/>
        <w:jc w:val="right"/>
        <w:outlineLvl w:val="1"/>
        <w:rPr>
          <w:rFonts w:ascii="Times New Roman" w:hAnsi="Times New Roman" w:cs="Times New Roman"/>
          <w:sz w:val="28"/>
          <w:szCs w:val="28"/>
        </w:rPr>
      </w:pPr>
      <w:r w:rsidRPr="0079164E">
        <w:rPr>
          <w:rFonts w:ascii="Times New Roman" w:hAnsi="Times New Roman" w:cs="Times New Roman"/>
          <w:sz w:val="28"/>
          <w:szCs w:val="28"/>
        </w:rPr>
        <w:lastRenderedPageBreak/>
        <w:t>Приложение 2</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 Порядку проведения мониторинга</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оказания государственной социальной помощи</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jc w:val="center"/>
        <w:rPr>
          <w:rFonts w:ascii="Times New Roman" w:hAnsi="Times New Roman" w:cs="Times New Roman"/>
          <w:sz w:val="28"/>
          <w:szCs w:val="28"/>
        </w:rPr>
      </w:pPr>
      <w:bookmarkStart w:id="18" w:name="P1691"/>
      <w:bookmarkEnd w:id="18"/>
      <w:r w:rsidRPr="0079164E">
        <w:rPr>
          <w:rFonts w:ascii="Times New Roman" w:hAnsi="Times New Roman" w:cs="Times New Roman"/>
          <w:sz w:val="28"/>
          <w:szCs w:val="28"/>
        </w:rPr>
        <w:t>Форма</w:t>
      </w:r>
    </w:p>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мониторинга эффективности реализации государственной</w:t>
      </w:r>
    </w:p>
    <w:p w:rsidR="00A45CDA" w:rsidRPr="0079164E" w:rsidRDefault="00A45CDA" w:rsidP="005B0806">
      <w:pPr>
        <w:pStyle w:val="ConsPlusNormal"/>
        <w:jc w:val="center"/>
        <w:rPr>
          <w:rFonts w:ascii="Times New Roman" w:hAnsi="Times New Roman" w:cs="Times New Roman"/>
          <w:sz w:val="28"/>
          <w:szCs w:val="28"/>
        </w:rPr>
      </w:pPr>
      <w:r w:rsidRPr="0079164E">
        <w:rPr>
          <w:rFonts w:ascii="Times New Roman" w:hAnsi="Times New Roman" w:cs="Times New Roman"/>
          <w:sz w:val="28"/>
          <w:szCs w:val="28"/>
        </w:rPr>
        <w:t>социальной помощи на основании социального контракта</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Получатель ____________________________________________________________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w:t>
      </w:r>
      <w:proofErr w:type="gramStart"/>
      <w:r w:rsidRPr="0079164E">
        <w:rPr>
          <w:rFonts w:ascii="Times New Roman" w:hAnsi="Times New Roman" w:cs="Times New Roman"/>
          <w:sz w:val="28"/>
          <w:szCs w:val="28"/>
        </w:rPr>
        <w:t>(фамилия, имя, отчество, адрес места жительства (пребывания)</w:t>
      </w:r>
      <w:proofErr w:type="gramEnd"/>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Государственная  социальная  помощь  на  основе  социального  контракта</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предоставляется</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__________________________________________________________________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(наименование </w:t>
      </w:r>
      <w:r w:rsidR="00302194">
        <w:rPr>
          <w:rFonts w:ascii="Times New Roman" w:hAnsi="Times New Roman" w:cs="Times New Roman"/>
          <w:sz w:val="28"/>
          <w:szCs w:val="28"/>
        </w:rPr>
        <w:t>ОСЗН муниципального района (городского округа)</w:t>
      </w:r>
      <w:r w:rsidRPr="0079164E">
        <w:rPr>
          <w:rFonts w:ascii="Times New Roman" w:hAnsi="Times New Roman" w:cs="Times New Roman"/>
          <w:sz w:val="28"/>
          <w:szCs w:val="28"/>
        </w:rPr>
        <w:t>)</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Дата начала действия социального контракта: ________________________</w:t>
      </w:r>
    </w:p>
    <w:p w:rsidR="00A45CDA" w:rsidRPr="0079164E" w:rsidRDefault="00A45CDA" w:rsidP="005B0806">
      <w:pPr>
        <w:pStyle w:val="ConsPlusNonformat"/>
        <w:jc w:val="both"/>
        <w:rPr>
          <w:rFonts w:ascii="Times New Roman" w:hAnsi="Times New Roman" w:cs="Times New Roman"/>
          <w:sz w:val="28"/>
          <w:szCs w:val="28"/>
        </w:rPr>
      </w:pPr>
      <w:r w:rsidRPr="0079164E">
        <w:rPr>
          <w:rFonts w:ascii="Times New Roman" w:hAnsi="Times New Roman" w:cs="Times New Roman"/>
          <w:sz w:val="28"/>
          <w:szCs w:val="28"/>
        </w:rPr>
        <w:t xml:space="preserve">    Дата окончания действия социального контракта: _____________________</w:t>
      </w:r>
    </w:p>
    <w:p w:rsidR="00A45CDA" w:rsidRPr="0079164E" w:rsidRDefault="00A45CDA" w:rsidP="005B08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414"/>
        <w:gridCol w:w="1361"/>
        <w:gridCol w:w="1414"/>
        <w:gridCol w:w="1414"/>
        <w:gridCol w:w="1414"/>
      </w:tblGrid>
      <w:tr w:rsidR="00A45CDA" w:rsidRPr="0079164E">
        <w:tc>
          <w:tcPr>
            <w:tcW w:w="20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показатель</w:t>
            </w:r>
          </w:p>
        </w:tc>
        <w:tc>
          <w:tcPr>
            <w:tcW w:w="14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до заключения социального контракта (на дату обращения)</w:t>
            </w:r>
          </w:p>
        </w:tc>
        <w:tc>
          <w:tcPr>
            <w:tcW w:w="1361"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после окончания срока действия социального контракта</w:t>
            </w:r>
          </w:p>
        </w:tc>
        <w:tc>
          <w:tcPr>
            <w:tcW w:w="14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первый год после окончания срока действия социального контракта</w:t>
            </w:r>
          </w:p>
        </w:tc>
        <w:tc>
          <w:tcPr>
            <w:tcW w:w="14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второй год после окончания срока действия социального контракта</w:t>
            </w:r>
          </w:p>
        </w:tc>
        <w:tc>
          <w:tcPr>
            <w:tcW w:w="14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третий год после окончания срока действия социального контракта</w:t>
            </w:r>
          </w:p>
        </w:tc>
      </w:tr>
      <w:tr w:rsidR="00A45CDA" w:rsidRPr="0079164E">
        <w:tc>
          <w:tcPr>
            <w:tcW w:w="9031" w:type="dxa"/>
            <w:gridSpan w:val="6"/>
          </w:tcPr>
          <w:p w:rsidR="00A45CDA" w:rsidRPr="0079164E" w:rsidRDefault="00A45CDA" w:rsidP="005B0806">
            <w:pPr>
              <w:pStyle w:val="ConsPlusNormal"/>
              <w:jc w:val="center"/>
              <w:outlineLvl w:val="2"/>
              <w:rPr>
                <w:rFonts w:ascii="Times New Roman" w:hAnsi="Times New Roman" w:cs="Times New Roman"/>
                <w:sz w:val="24"/>
                <w:szCs w:val="24"/>
              </w:rPr>
            </w:pPr>
            <w:r w:rsidRPr="0079164E">
              <w:rPr>
                <w:rFonts w:ascii="Times New Roman" w:hAnsi="Times New Roman" w:cs="Times New Roman"/>
                <w:sz w:val="24"/>
                <w:szCs w:val="24"/>
              </w:rPr>
              <w:t>основные показатели для оценки эффективности</w:t>
            </w:r>
          </w:p>
        </w:tc>
      </w:tr>
      <w:tr w:rsidR="00A45CDA" w:rsidRPr="0079164E">
        <w:tc>
          <w:tcPr>
            <w:tcW w:w="20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среднемесячный уровень дохода, руб.</w:t>
            </w: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361"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20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наличие постоянного места работы (получение статуса индивидуального предпринимателя, фермера и т.п.)</w:t>
            </w: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361"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20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 xml:space="preserve">увеличение дохода от трудовой деятельности по окончании срока действия социального </w:t>
            </w:r>
            <w:r w:rsidRPr="0079164E">
              <w:rPr>
                <w:rFonts w:ascii="Times New Roman" w:hAnsi="Times New Roman" w:cs="Times New Roman"/>
                <w:sz w:val="24"/>
                <w:szCs w:val="24"/>
              </w:rPr>
              <w:lastRenderedPageBreak/>
              <w:t>контракта</w:t>
            </w: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361"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20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lastRenderedPageBreak/>
              <w:t>увеличение натуральных поступлений из личного подсобного хозяйства по окончании срока действия социального контракта</w:t>
            </w: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361"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20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наличие трудной жизненной ситуации (да/нет)</w:t>
            </w: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361"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9031" w:type="dxa"/>
            <w:gridSpan w:val="6"/>
          </w:tcPr>
          <w:p w:rsidR="00A45CDA" w:rsidRPr="0079164E" w:rsidRDefault="00A45CDA" w:rsidP="005B0806">
            <w:pPr>
              <w:pStyle w:val="ConsPlusNormal"/>
              <w:jc w:val="center"/>
              <w:outlineLvl w:val="2"/>
              <w:rPr>
                <w:rFonts w:ascii="Times New Roman" w:hAnsi="Times New Roman" w:cs="Times New Roman"/>
                <w:sz w:val="24"/>
                <w:szCs w:val="24"/>
              </w:rPr>
            </w:pPr>
            <w:r w:rsidRPr="0079164E">
              <w:rPr>
                <w:rFonts w:ascii="Times New Roman" w:hAnsi="Times New Roman" w:cs="Times New Roman"/>
                <w:sz w:val="24"/>
                <w:szCs w:val="24"/>
              </w:rPr>
              <w:t>социальная помощь</w:t>
            </w:r>
          </w:p>
        </w:tc>
      </w:tr>
      <w:tr w:rsidR="00A45CDA" w:rsidRPr="0079164E">
        <w:tc>
          <w:tcPr>
            <w:tcW w:w="20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случаи обращения за предоставлением государственной социальной помощи</w:t>
            </w: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361"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r>
      <w:tr w:rsidR="00A45CDA" w:rsidRPr="0079164E">
        <w:tc>
          <w:tcPr>
            <w:tcW w:w="2014" w:type="dxa"/>
          </w:tcPr>
          <w:p w:rsidR="00A45CDA" w:rsidRPr="0079164E" w:rsidRDefault="00A45CDA"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сумма по обращениям за государственной социальной помощью</w:t>
            </w: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361"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c>
          <w:tcPr>
            <w:tcW w:w="1414" w:type="dxa"/>
          </w:tcPr>
          <w:p w:rsidR="00A45CDA" w:rsidRPr="0079164E" w:rsidRDefault="00A45CDA" w:rsidP="005B0806">
            <w:pPr>
              <w:pStyle w:val="ConsPlusNormal"/>
              <w:rPr>
                <w:rFonts w:ascii="Times New Roman" w:hAnsi="Times New Roman" w:cs="Times New Roman"/>
                <w:sz w:val="24"/>
                <w:szCs w:val="24"/>
              </w:rPr>
            </w:pPr>
          </w:p>
        </w:tc>
      </w:tr>
    </w:tbl>
    <w:p w:rsidR="00A45CDA" w:rsidRPr="0079164E" w:rsidRDefault="00A45CDA" w:rsidP="005B0806">
      <w:pPr>
        <w:pStyle w:val="ConsPlusNormal"/>
        <w:jc w:val="both"/>
        <w:rPr>
          <w:rFonts w:ascii="Times New Roman" w:hAnsi="Times New Roman" w:cs="Times New Roman"/>
          <w:sz w:val="28"/>
          <w:szCs w:val="28"/>
        </w:rPr>
      </w:pPr>
    </w:p>
    <w:p w:rsidR="00D4702C" w:rsidRPr="0079164E" w:rsidRDefault="00D4702C"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32D92" w:rsidRPr="0079164E" w:rsidRDefault="00A32D92" w:rsidP="005B0806">
      <w:pPr>
        <w:pStyle w:val="ConsPlusNormal"/>
        <w:jc w:val="right"/>
        <w:outlineLvl w:val="0"/>
        <w:rPr>
          <w:rFonts w:ascii="Times New Roman" w:hAnsi="Times New Roman" w:cs="Times New Roman"/>
          <w:sz w:val="28"/>
          <w:szCs w:val="28"/>
        </w:rPr>
      </w:pPr>
      <w:r w:rsidRPr="0079164E">
        <w:rPr>
          <w:rFonts w:ascii="Times New Roman" w:hAnsi="Times New Roman" w:cs="Times New Roman"/>
          <w:sz w:val="28"/>
          <w:szCs w:val="28"/>
        </w:rPr>
        <w:lastRenderedPageBreak/>
        <w:t>Утвержден</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постановлением Администрации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Курской области</w:t>
      </w:r>
    </w:p>
    <w:p w:rsidR="00A32D92" w:rsidRPr="0079164E" w:rsidRDefault="00A32D92"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от ____________2020 г. № _____</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bookmarkStart w:id="19" w:name="P2121"/>
      <w:bookmarkEnd w:id="19"/>
      <w:r w:rsidRPr="0079164E">
        <w:rPr>
          <w:rFonts w:ascii="Times New Roman" w:hAnsi="Times New Roman" w:cs="Times New Roman"/>
          <w:sz w:val="28"/>
          <w:szCs w:val="28"/>
        </w:rPr>
        <w:t>ПОРЯДОК</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ОПРЕДЕЛЕНИЯ ОБЪЕМА БЮДЖЕТНЫХ АССИГНОВАНИЙ</w:t>
      </w:r>
    </w:p>
    <w:p w:rsidR="00A45CDA" w:rsidRPr="0079164E" w:rsidRDefault="00D4702C"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ОБЛАСТНОГО</w:t>
      </w:r>
      <w:r w:rsidR="00A45CDA" w:rsidRPr="0079164E">
        <w:rPr>
          <w:rFonts w:ascii="Times New Roman" w:hAnsi="Times New Roman" w:cs="Times New Roman"/>
          <w:sz w:val="28"/>
          <w:szCs w:val="28"/>
        </w:rPr>
        <w:t xml:space="preserve"> БЮДЖЕТА </w:t>
      </w:r>
      <w:r w:rsidRPr="0079164E">
        <w:rPr>
          <w:rFonts w:ascii="Times New Roman" w:hAnsi="Times New Roman" w:cs="Times New Roman"/>
          <w:sz w:val="28"/>
          <w:szCs w:val="28"/>
        </w:rPr>
        <w:t>КУРСКОЙ ОБЛАСТИ</w:t>
      </w:r>
      <w:r w:rsidR="00A45CDA" w:rsidRPr="0079164E">
        <w:rPr>
          <w:rFonts w:ascii="Times New Roman" w:hAnsi="Times New Roman" w:cs="Times New Roman"/>
          <w:sz w:val="28"/>
          <w:szCs w:val="28"/>
        </w:rPr>
        <w:t xml:space="preserve"> НА ИСПОЛНЕНИЕ</w:t>
      </w:r>
      <w:r w:rsidR="00377FD5"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РАСХОДНОГО ОБЯЗАТЕЛЬСТВА, ВОЗНИКАЮЩЕГО ПРИ ОКАЗАНИИ</w:t>
      </w:r>
      <w:r w:rsidR="00377FD5"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ГРАЖДАНАМ ГОСУДАРСТВЕННОЙ СОЦИАЛЬНОЙ ПОМОЩИ НА ОСНОВАНИИ</w:t>
      </w:r>
      <w:r w:rsidR="00377FD5"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СОЦИАЛЬНОГО КОНТРАКТА, СОФИНАНСИРОВАНИЕ КОТОРОГО</w:t>
      </w:r>
      <w:r w:rsidR="00377FD5" w:rsidRPr="0079164E">
        <w:rPr>
          <w:rFonts w:ascii="Times New Roman" w:hAnsi="Times New Roman" w:cs="Times New Roman"/>
          <w:sz w:val="28"/>
          <w:szCs w:val="28"/>
        </w:rPr>
        <w:t xml:space="preserve"> </w:t>
      </w:r>
      <w:r w:rsidR="00A45CDA" w:rsidRPr="0079164E">
        <w:rPr>
          <w:rFonts w:ascii="Times New Roman" w:hAnsi="Times New Roman" w:cs="Times New Roman"/>
          <w:sz w:val="28"/>
          <w:szCs w:val="28"/>
        </w:rPr>
        <w:t>ОСУЩЕСТВЛЯЕТСЯ ЗА СЧЕТ СУБСИДИИ ИЗ ФЕДЕРАЛЬНОГО БЮДЖЕТА</w:t>
      </w:r>
    </w:p>
    <w:p w:rsidR="00377FD5" w:rsidRPr="0079164E" w:rsidRDefault="00377FD5" w:rsidP="005B0806">
      <w:pPr>
        <w:pStyle w:val="ConsPlusNormal"/>
        <w:ind w:firstLine="540"/>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1. Настоящий Порядок предусматривает механизм </w:t>
      </w:r>
      <w:proofErr w:type="gramStart"/>
      <w:r w:rsidRPr="0079164E">
        <w:rPr>
          <w:rFonts w:ascii="Times New Roman" w:hAnsi="Times New Roman" w:cs="Times New Roman"/>
          <w:sz w:val="28"/>
          <w:szCs w:val="28"/>
        </w:rPr>
        <w:t xml:space="preserve">определения объема бюджетных ассигнований бюджета </w:t>
      </w:r>
      <w:r w:rsidR="00377FD5" w:rsidRPr="0079164E">
        <w:rPr>
          <w:rFonts w:ascii="Times New Roman" w:hAnsi="Times New Roman" w:cs="Times New Roman"/>
          <w:sz w:val="28"/>
          <w:szCs w:val="28"/>
        </w:rPr>
        <w:t>Курской области</w:t>
      </w:r>
      <w:proofErr w:type="gramEnd"/>
      <w:r w:rsidRPr="0079164E">
        <w:rPr>
          <w:rFonts w:ascii="Times New Roman" w:hAnsi="Times New Roman" w:cs="Times New Roman"/>
          <w:sz w:val="28"/>
          <w:szCs w:val="28"/>
        </w:rPr>
        <w:t xml:space="preserve"> на исполнение расходного обязательства, возникающего при оказании гражданам государственной социальной помощи на основании социального контракта, </w:t>
      </w:r>
      <w:proofErr w:type="spellStart"/>
      <w:r w:rsidRPr="0079164E">
        <w:rPr>
          <w:rFonts w:ascii="Times New Roman" w:hAnsi="Times New Roman" w:cs="Times New Roman"/>
          <w:sz w:val="28"/>
          <w:szCs w:val="28"/>
        </w:rPr>
        <w:t>софинансирование</w:t>
      </w:r>
      <w:proofErr w:type="spellEnd"/>
      <w:r w:rsidRPr="0079164E">
        <w:rPr>
          <w:rFonts w:ascii="Times New Roman" w:hAnsi="Times New Roman" w:cs="Times New Roman"/>
          <w:sz w:val="28"/>
          <w:szCs w:val="28"/>
        </w:rPr>
        <w:t xml:space="preserve"> которого осуществляется за счет субсидии из федерального бюджета (далее - объем бюджетных ассигнований, финансовое обеспечение расходных обязательств).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 xml:space="preserve">2. Общий объем бюджетных ассигнований на финансовое обеспечение расходных обязательств утверждается законом </w:t>
      </w:r>
      <w:r w:rsidR="00377FD5"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о бюджете </w:t>
      </w:r>
      <w:r w:rsidR="00377FD5"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на очередной финансовый год и плановый </w:t>
      </w:r>
      <w:proofErr w:type="gramStart"/>
      <w:r w:rsidRPr="0079164E">
        <w:rPr>
          <w:rFonts w:ascii="Times New Roman" w:hAnsi="Times New Roman" w:cs="Times New Roman"/>
          <w:sz w:val="28"/>
          <w:szCs w:val="28"/>
        </w:rPr>
        <w:t>период</w:t>
      </w:r>
      <w:proofErr w:type="gramEnd"/>
      <w:r w:rsidRPr="0079164E">
        <w:rPr>
          <w:rFonts w:ascii="Times New Roman" w:hAnsi="Times New Roman" w:cs="Times New Roman"/>
          <w:sz w:val="28"/>
          <w:szCs w:val="28"/>
        </w:rPr>
        <w:t xml:space="preserve"> исходя из необходимости достижения значений показателей результативности использования субсидии, установленных в Соглашении о предоставлении субсидии, заключенном между Министерством труда и социальной защиты Российской Федерации и </w:t>
      </w:r>
      <w:r w:rsidR="00377FD5" w:rsidRPr="0079164E">
        <w:rPr>
          <w:rFonts w:ascii="Times New Roman" w:hAnsi="Times New Roman" w:cs="Times New Roman"/>
          <w:sz w:val="28"/>
          <w:szCs w:val="28"/>
        </w:rPr>
        <w:t>Администрацией</w:t>
      </w:r>
      <w:r w:rsidRPr="0079164E">
        <w:rPr>
          <w:rFonts w:ascii="Times New Roman" w:hAnsi="Times New Roman" w:cs="Times New Roman"/>
          <w:sz w:val="28"/>
          <w:szCs w:val="28"/>
        </w:rPr>
        <w:t xml:space="preserve"> </w:t>
      </w:r>
      <w:r w:rsidR="00377FD5"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соответствии с </w:t>
      </w:r>
      <w:hyperlink r:id="rId29" w:history="1">
        <w:r w:rsidRPr="0079164E">
          <w:rPr>
            <w:rFonts w:ascii="Times New Roman" w:hAnsi="Times New Roman" w:cs="Times New Roman"/>
            <w:sz w:val="28"/>
            <w:szCs w:val="28"/>
          </w:rPr>
          <w:t>пунктом 10</w:t>
        </w:r>
      </w:hyperlink>
      <w:r w:rsidRPr="0079164E">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 Объем бюджетных ассигнований на реализацию мероприятий программы социальной адаптации определяется:</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3.1. На реализацию мероприятия по поиску работы по следующей формуле:</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S</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пр</w:t>
      </w:r>
      <w:proofErr w:type="spellEnd"/>
      <w:r w:rsidRPr="0079164E">
        <w:rPr>
          <w:rFonts w:ascii="Times New Roman" w:hAnsi="Times New Roman" w:cs="Times New Roman"/>
          <w:sz w:val="28"/>
          <w:szCs w:val="28"/>
        </w:rPr>
        <w:t xml:space="preserve"> = </w:t>
      </w:r>
      <w:proofErr w:type="spellStart"/>
      <w:r w:rsidRPr="0079164E">
        <w:rPr>
          <w:rFonts w:ascii="Times New Roman" w:hAnsi="Times New Roman" w:cs="Times New Roman"/>
          <w:sz w:val="28"/>
          <w:szCs w:val="28"/>
        </w:rPr>
        <w:t>N</w:t>
      </w:r>
      <w:r w:rsidRPr="0079164E">
        <w:rPr>
          <w:rFonts w:ascii="Times New Roman" w:hAnsi="Times New Roman" w:cs="Times New Roman"/>
          <w:sz w:val="28"/>
          <w:szCs w:val="28"/>
          <w:vertAlign w:val="subscript"/>
        </w:rPr>
        <w:t>iпр</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x</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T</w:t>
      </w:r>
      <w:r w:rsidRPr="0079164E">
        <w:rPr>
          <w:rFonts w:ascii="Times New Roman" w:hAnsi="Times New Roman" w:cs="Times New Roman"/>
          <w:sz w:val="28"/>
          <w:szCs w:val="28"/>
          <w:vertAlign w:val="subscript"/>
        </w:rPr>
        <w:t>iпр</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x</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P</w:t>
      </w:r>
      <w:r w:rsidRPr="0079164E">
        <w:rPr>
          <w:rFonts w:ascii="Times New Roman" w:hAnsi="Times New Roman" w:cs="Times New Roman"/>
          <w:sz w:val="28"/>
          <w:szCs w:val="28"/>
          <w:vertAlign w:val="subscript"/>
        </w:rPr>
        <w:t>iпр</w:t>
      </w:r>
      <w:proofErr w:type="spellEnd"/>
      <w:r w:rsidRPr="0079164E">
        <w:rPr>
          <w:rFonts w:ascii="Times New Roman" w:hAnsi="Times New Roman" w:cs="Times New Roman"/>
          <w:sz w:val="28"/>
          <w:szCs w:val="28"/>
        </w:rPr>
        <w:t>, где:</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N</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пр</w:t>
      </w:r>
      <w:proofErr w:type="spellEnd"/>
      <w:r w:rsidRPr="0079164E">
        <w:rPr>
          <w:rFonts w:ascii="Times New Roman" w:hAnsi="Times New Roman" w:cs="Times New Roman"/>
          <w:sz w:val="28"/>
          <w:szCs w:val="28"/>
        </w:rPr>
        <w:t xml:space="preserve"> - численность граждан, заключивших социальный контракт на реализацию мероприятия по поиску работы;</w:t>
      </w: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T</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пр</w:t>
      </w:r>
      <w:proofErr w:type="spellEnd"/>
      <w:r w:rsidRPr="0079164E">
        <w:rPr>
          <w:rFonts w:ascii="Times New Roman" w:hAnsi="Times New Roman" w:cs="Times New Roman"/>
          <w:sz w:val="28"/>
          <w:szCs w:val="28"/>
        </w:rPr>
        <w:t xml:space="preserve"> - продолжительность (в месяцах) выплаты ежемесячного денежного пособия гражданам, заключившим социальный контракт на реализацию </w:t>
      </w:r>
      <w:r w:rsidRPr="0079164E">
        <w:rPr>
          <w:rFonts w:ascii="Times New Roman" w:hAnsi="Times New Roman" w:cs="Times New Roman"/>
          <w:sz w:val="28"/>
          <w:szCs w:val="28"/>
        </w:rPr>
        <w:lastRenderedPageBreak/>
        <w:t>мероприятия по поиску работы;</w:t>
      </w: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P</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пр</w:t>
      </w:r>
      <w:proofErr w:type="spellEnd"/>
      <w:r w:rsidRPr="0079164E">
        <w:rPr>
          <w:rFonts w:ascii="Times New Roman" w:hAnsi="Times New Roman" w:cs="Times New Roman"/>
          <w:sz w:val="28"/>
          <w:szCs w:val="28"/>
        </w:rPr>
        <w:t xml:space="preserve"> - размер ежемесячного денежного пособия гражданам, заключившим социальный контракт на реализацию мероприятия по поиску работы, равный величине прожиточного минимума для трудоспособного населения, установленной в </w:t>
      </w:r>
      <w:r w:rsidR="00377FD5"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соответствии с </w:t>
      </w:r>
      <w:hyperlink r:id="rId30" w:history="1">
        <w:r w:rsidRPr="0079164E">
          <w:rPr>
            <w:rFonts w:ascii="Times New Roman" w:hAnsi="Times New Roman" w:cs="Times New Roman"/>
            <w:sz w:val="28"/>
            <w:szCs w:val="28"/>
          </w:rPr>
          <w:t>пунктом 2 статьи 4</w:t>
        </w:r>
      </w:hyperlink>
      <w:r w:rsidRPr="0079164E">
        <w:rPr>
          <w:rFonts w:ascii="Times New Roman" w:hAnsi="Times New Roman" w:cs="Times New Roman"/>
          <w:sz w:val="28"/>
          <w:szCs w:val="28"/>
        </w:rPr>
        <w:t xml:space="preserve"> Федерального закона </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О прожиточном минимуме в Российской Федерации</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 xml:space="preserve"> за второй квартал года, предшествующего году заключения социального контракта.</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3.2. На реализацию мероприятия по прохождению профессионального обучения или получению дополнительного профессионального образования по следующей формуле:</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S</w:t>
      </w:r>
      <w:r w:rsidRPr="0079164E">
        <w:rPr>
          <w:rFonts w:ascii="Times New Roman" w:hAnsi="Times New Roman" w:cs="Times New Roman"/>
          <w:sz w:val="28"/>
          <w:szCs w:val="28"/>
          <w:vertAlign w:val="subscript"/>
        </w:rPr>
        <w:t>io</w:t>
      </w:r>
      <w:proofErr w:type="gramEnd"/>
      <w:r w:rsidRPr="0079164E">
        <w:rPr>
          <w:rFonts w:ascii="Times New Roman" w:hAnsi="Times New Roman" w:cs="Times New Roman"/>
          <w:sz w:val="28"/>
          <w:szCs w:val="28"/>
          <w:vertAlign w:val="subscript"/>
        </w:rPr>
        <w:t>бст</w:t>
      </w:r>
      <w:proofErr w:type="spellEnd"/>
      <w:r w:rsidRPr="0079164E">
        <w:rPr>
          <w:rFonts w:ascii="Times New Roman" w:hAnsi="Times New Roman" w:cs="Times New Roman"/>
          <w:sz w:val="28"/>
          <w:szCs w:val="28"/>
        </w:rPr>
        <w:t xml:space="preserve"> = </w:t>
      </w:r>
      <w:proofErr w:type="spellStart"/>
      <w:r w:rsidRPr="0079164E">
        <w:rPr>
          <w:rFonts w:ascii="Times New Roman" w:hAnsi="Times New Roman" w:cs="Times New Roman"/>
          <w:sz w:val="28"/>
          <w:szCs w:val="28"/>
        </w:rPr>
        <w:t>N</w:t>
      </w:r>
      <w:r w:rsidRPr="0079164E">
        <w:rPr>
          <w:rFonts w:ascii="Times New Roman" w:hAnsi="Times New Roman" w:cs="Times New Roman"/>
          <w:sz w:val="28"/>
          <w:szCs w:val="28"/>
          <w:vertAlign w:val="subscript"/>
        </w:rPr>
        <w:t>ioбст</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x</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C</w:t>
      </w:r>
      <w:r w:rsidRPr="0079164E">
        <w:rPr>
          <w:rFonts w:ascii="Times New Roman" w:hAnsi="Times New Roman" w:cs="Times New Roman"/>
          <w:sz w:val="28"/>
          <w:szCs w:val="28"/>
          <w:vertAlign w:val="subscript"/>
        </w:rPr>
        <w:t>ioб</w:t>
      </w:r>
      <w:proofErr w:type="spellEnd"/>
      <w:r w:rsidRPr="0079164E">
        <w:rPr>
          <w:rFonts w:ascii="Times New Roman" w:hAnsi="Times New Roman" w:cs="Times New Roman"/>
          <w:sz w:val="28"/>
          <w:szCs w:val="28"/>
        </w:rPr>
        <w:t xml:space="preserve"> + </w:t>
      </w:r>
      <w:proofErr w:type="spellStart"/>
      <w:r w:rsidRPr="0079164E">
        <w:rPr>
          <w:rFonts w:ascii="Times New Roman" w:hAnsi="Times New Roman" w:cs="Times New Roman"/>
          <w:sz w:val="28"/>
          <w:szCs w:val="28"/>
        </w:rPr>
        <w:t>P</w:t>
      </w:r>
      <w:r w:rsidRPr="0079164E">
        <w:rPr>
          <w:rFonts w:ascii="Times New Roman" w:hAnsi="Times New Roman" w:cs="Times New Roman"/>
          <w:sz w:val="28"/>
          <w:szCs w:val="28"/>
          <w:vertAlign w:val="subscript"/>
        </w:rPr>
        <w:t>ioб</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x</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T</w:t>
      </w:r>
      <w:r w:rsidRPr="0079164E">
        <w:rPr>
          <w:rFonts w:ascii="Times New Roman" w:hAnsi="Times New Roman" w:cs="Times New Roman"/>
          <w:sz w:val="28"/>
          <w:szCs w:val="28"/>
          <w:vertAlign w:val="subscript"/>
        </w:rPr>
        <w:t>ioб</w:t>
      </w:r>
      <w:proofErr w:type="spellEnd"/>
      <w:r w:rsidRPr="0079164E">
        <w:rPr>
          <w:rFonts w:ascii="Times New Roman" w:hAnsi="Times New Roman" w:cs="Times New Roman"/>
          <w:sz w:val="28"/>
          <w:szCs w:val="28"/>
        </w:rPr>
        <w:t>), где:</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N</w:t>
      </w:r>
      <w:r w:rsidRPr="0079164E">
        <w:rPr>
          <w:rFonts w:ascii="Times New Roman" w:hAnsi="Times New Roman" w:cs="Times New Roman"/>
          <w:sz w:val="28"/>
          <w:szCs w:val="28"/>
          <w:vertAlign w:val="subscript"/>
        </w:rPr>
        <w:t>io</w:t>
      </w:r>
      <w:proofErr w:type="gramEnd"/>
      <w:r w:rsidRPr="0079164E">
        <w:rPr>
          <w:rFonts w:ascii="Times New Roman" w:hAnsi="Times New Roman" w:cs="Times New Roman"/>
          <w:sz w:val="28"/>
          <w:szCs w:val="28"/>
          <w:vertAlign w:val="subscript"/>
        </w:rPr>
        <w:t>бст</w:t>
      </w:r>
      <w:proofErr w:type="spellEnd"/>
      <w:r w:rsidRPr="0079164E">
        <w:rPr>
          <w:rFonts w:ascii="Times New Roman" w:hAnsi="Times New Roman" w:cs="Times New Roman"/>
          <w:sz w:val="28"/>
          <w:szCs w:val="28"/>
        </w:rPr>
        <w:t xml:space="preserve"> - численность граждан, заключивших социальный контракт на реализацию мероприятия по прохождению профессионального обучения или получению дополнительного профессионального образования;</w:t>
      </w:r>
    </w:p>
    <w:p w:rsidR="00A45CDA" w:rsidRPr="0079164E" w:rsidRDefault="00A45CDA" w:rsidP="005B0806">
      <w:pPr>
        <w:pStyle w:val="ConsPlusNormal"/>
        <w:ind w:firstLine="540"/>
        <w:jc w:val="both"/>
        <w:rPr>
          <w:rFonts w:ascii="Times New Roman" w:hAnsi="Times New Roman" w:cs="Times New Roman"/>
          <w:sz w:val="28"/>
          <w:szCs w:val="28"/>
        </w:rPr>
      </w:pPr>
      <w:proofErr w:type="spellStart"/>
      <w:r w:rsidRPr="0079164E">
        <w:rPr>
          <w:rFonts w:ascii="Times New Roman" w:hAnsi="Times New Roman" w:cs="Times New Roman"/>
          <w:sz w:val="28"/>
          <w:szCs w:val="28"/>
        </w:rPr>
        <w:t>C</w:t>
      </w:r>
      <w:r w:rsidRPr="0079164E">
        <w:rPr>
          <w:rFonts w:ascii="Times New Roman" w:hAnsi="Times New Roman" w:cs="Times New Roman"/>
          <w:sz w:val="28"/>
          <w:szCs w:val="28"/>
          <w:vertAlign w:val="subscript"/>
        </w:rPr>
        <w:t>io</w:t>
      </w:r>
      <w:proofErr w:type="gramStart"/>
      <w:r w:rsidRPr="0079164E">
        <w:rPr>
          <w:rFonts w:ascii="Times New Roman" w:hAnsi="Times New Roman" w:cs="Times New Roman"/>
          <w:sz w:val="28"/>
          <w:szCs w:val="28"/>
          <w:vertAlign w:val="subscript"/>
        </w:rPr>
        <w:t>б</w:t>
      </w:r>
      <w:proofErr w:type="spellEnd"/>
      <w:proofErr w:type="gramEnd"/>
      <w:r w:rsidRPr="0079164E">
        <w:rPr>
          <w:rFonts w:ascii="Times New Roman" w:hAnsi="Times New Roman" w:cs="Times New Roman"/>
          <w:sz w:val="28"/>
          <w:szCs w:val="28"/>
        </w:rPr>
        <w:t xml:space="preserve"> - стоимость курса обучения в целях обеспечения занятости населения по востребованным на рынке труда направлениям на одного обучающегося, в рублях (не более 30000 рублей за курс обучения);</w:t>
      </w: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P</w:t>
      </w:r>
      <w:r w:rsidRPr="0079164E">
        <w:rPr>
          <w:rFonts w:ascii="Times New Roman" w:hAnsi="Times New Roman" w:cs="Times New Roman"/>
          <w:sz w:val="28"/>
          <w:szCs w:val="28"/>
          <w:vertAlign w:val="subscript"/>
        </w:rPr>
        <w:t>ioб</w:t>
      </w:r>
      <w:proofErr w:type="spellEnd"/>
      <w:r w:rsidRPr="0079164E">
        <w:rPr>
          <w:rFonts w:ascii="Times New Roman" w:hAnsi="Times New Roman" w:cs="Times New Roman"/>
          <w:sz w:val="28"/>
          <w:szCs w:val="28"/>
        </w:rPr>
        <w:t xml:space="preserve"> - размер денежных пособий гражданам, заключившим социальный контракт на реализацию мероприятия по прохождению профессионального обучения или получению дополнительного профессионального образования, равный величине прожиточного минимума для трудоспособного населения, установленной в </w:t>
      </w:r>
      <w:r w:rsidR="00377FD5"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соответствии с </w:t>
      </w:r>
      <w:hyperlink r:id="rId31" w:history="1">
        <w:r w:rsidRPr="0079164E">
          <w:rPr>
            <w:rFonts w:ascii="Times New Roman" w:hAnsi="Times New Roman" w:cs="Times New Roman"/>
            <w:sz w:val="28"/>
            <w:szCs w:val="28"/>
          </w:rPr>
          <w:t>пунктом 2 статьи 4</w:t>
        </w:r>
      </w:hyperlink>
      <w:r w:rsidRPr="0079164E">
        <w:rPr>
          <w:rFonts w:ascii="Times New Roman" w:hAnsi="Times New Roman" w:cs="Times New Roman"/>
          <w:sz w:val="28"/>
          <w:szCs w:val="28"/>
        </w:rPr>
        <w:t xml:space="preserve"> Федерального закона </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О прожиточном минимуме в Российской Федерации</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 xml:space="preserve"> за второй квартал года, предшествующего году заключения социального контракта;</w:t>
      </w:r>
      <w:proofErr w:type="gramEnd"/>
    </w:p>
    <w:p w:rsidR="00A45CDA" w:rsidRPr="0079164E" w:rsidRDefault="00A45CDA" w:rsidP="005B0806">
      <w:pPr>
        <w:pStyle w:val="ConsPlusNormal"/>
        <w:ind w:firstLine="540"/>
        <w:jc w:val="both"/>
        <w:rPr>
          <w:rFonts w:ascii="Times New Roman" w:hAnsi="Times New Roman" w:cs="Times New Roman"/>
          <w:sz w:val="28"/>
          <w:szCs w:val="28"/>
        </w:rPr>
      </w:pPr>
      <w:proofErr w:type="spellStart"/>
      <w:r w:rsidRPr="0079164E">
        <w:rPr>
          <w:rFonts w:ascii="Times New Roman" w:hAnsi="Times New Roman" w:cs="Times New Roman"/>
          <w:sz w:val="28"/>
          <w:szCs w:val="28"/>
        </w:rPr>
        <w:t>T</w:t>
      </w:r>
      <w:r w:rsidRPr="0079164E">
        <w:rPr>
          <w:rFonts w:ascii="Times New Roman" w:hAnsi="Times New Roman" w:cs="Times New Roman"/>
          <w:sz w:val="28"/>
          <w:szCs w:val="28"/>
          <w:vertAlign w:val="subscript"/>
        </w:rPr>
        <w:t>io</w:t>
      </w:r>
      <w:proofErr w:type="gramStart"/>
      <w:r w:rsidRPr="0079164E">
        <w:rPr>
          <w:rFonts w:ascii="Times New Roman" w:hAnsi="Times New Roman" w:cs="Times New Roman"/>
          <w:sz w:val="28"/>
          <w:szCs w:val="28"/>
          <w:vertAlign w:val="subscript"/>
        </w:rPr>
        <w:t>б</w:t>
      </w:r>
      <w:proofErr w:type="spellEnd"/>
      <w:proofErr w:type="gramEnd"/>
      <w:r w:rsidRPr="0079164E">
        <w:rPr>
          <w:rFonts w:ascii="Times New Roman" w:hAnsi="Times New Roman" w:cs="Times New Roman"/>
          <w:sz w:val="28"/>
          <w:szCs w:val="28"/>
        </w:rPr>
        <w:t xml:space="preserve"> - продолжительность (в месяцах) выплаты ежемесячного пособия гражданам, заключившим социальный контракт на реализацию мероприятия по прохождению профессионального обучения или получения дополнительного профессионального образования (не более 3 месяцев);</w:t>
      </w:r>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3.3. На реализацию мероприятий по осуществлению индивидуальной предпринимательской деятельности по следующей формуле:</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S</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ип</w:t>
      </w:r>
      <w:proofErr w:type="spellEnd"/>
      <w:r w:rsidRPr="0079164E">
        <w:rPr>
          <w:rFonts w:ascii="Times New Roman" w:hAnsi="Times New Roman" w:cs="Times New Roman"/>
          <w:sz w:val="28"/>
          <w:szCs w:val="28"/>
        </w:rPr>
        <w:t xml:space="preserve"> = </w:t>
      </w:r>
      <w:proofErr w:type="spellStart"/>
      <w:r w:rsidRPr="0079164E">
        <w:rPr>
          <w:rFonts w:ascii="Times New Roman" w:hAnsi="Times New Roman" w:cs="Times New Roman"/>
          <w:sz w:val="28"/>
          <w:szCs w:val="28"/>
        </w:rPr>
        <w:t>N</w:t>
      </w:r>
      <w:r w:rsidRPr="0079164E">
        <w:rPr>
          <w:rFonts w:ascii="Times New Roman" w:hAnsi="Times New Roman" w:cs="Times New Roman"/>
          <w:sz w:val="28"/>
          <w:szCs w:val="28"/>
          <w:vertAlign w:val="subscript"/>
        </w:rPr>
        <w:t>iип</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x</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EV</w:t>
      </w:r>
      <w:r w:rsidRPr="0079164E">
        <w:rPr>
          <w:rFonts w:ascii="Times New Roman" w:hAnsi="Times New Roman" w:cs="Times New Roman"/>
          <w:sz w:val="28"/>
          <w:szCs w:val="28"/>
          <w:vertAlign w:val="subscript"/>
        </w:rPr>
        <w:t>iип</w:t>
      </w:r>
      <w:proofErr w:type="spellEnd"/>
      <w:r w:rsidRPr="0079164E">
        <w:rPr>
          <w:rFonts w:ascii="Times New Roman" w:hAnsi="Times New Roman" w:cs="Times New Roman"/>
          <w:sz w:val="28"/>
          <w:szCs w:val="28"/>
        </w:rPr>
        <w:t>, где</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N</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ип</w:t>
      </w:r>
      <w:proofErr w:type="spellEnd"/>
      <w:r w:rsidRPr="0079164E">
        <w:rPr>
          <w:rFonts w:ascii="Times New Roman" w:hAnsi="Times New Roman" w:cs="Times New Roman"/>
          <w:sz w:val="28"/>
          <w:szCs w:val="28"/>
        </w:rPr>
        <w:t xml:space="preserve"> - численность граждан, заключивших социальный контракт на реализацию мероприятия по осуществлению индивидуальной предпринимательской деятельности;</w:t>
      </w: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EV</w:t>
      </w:r>
      <w:r w:rsidRPr="0079164E">
        <w:rPr>
          <w:rFonts w:ascii="Times New Roman" w:hAnsi="Times New Roman" w:cs="Times New Roman"/>
          <w:sz w:val="28"/>
          <w:szCs w:val="28"/>
          <w:vertAlign w:val="subscript"/>
        </w:rPr>
        <w:t>iип</w:t>
      </w:r>
      <w:proofErr w:type="spellEnd"/>
      <w:r w:rsidRPr="0079164E">
        <w:rPr>
          <w:rFonts w:ascii="Times New Roman" w:hAnsi="Times New Roman" w:cs="Times New Roman"/>
          <w:sz w:val="28"/>
          <w:szCs w:val="28"/>
        </w:rPr>
        <w:t xml:space="preserve"> - размер выплаты единовременного денежного пособия гражданам, заключившим социальный контракт на реализацию мероприятия по осуществлению индивидуальной предпринимательской деятельности (единовременно не более </w:t>
      </w:r>
      <w:r w:rsidR="00377FD5" w:rsidRPr="0079164E">
        <w:rPr>
          <w:rFonts w:ascii="Times New Roman" w:hAnsi="Times New Roman" w:cs="Times New Roman"/>
          <w:sz w:val="28"/>
          <w:szCs w:val="28"/>
        </w:rPr>
        <w:t>30</w:t>
      </w:r>
      <w:r w:rsidRPr="0079164E">
        <w:rPr>
          <w:rFonts w:ascii="Times New Roman" w:hAnsi="Times New Roman" w:cs="Times New Roman"/>
          <w:sz w:val="28"/>
          <w:szCs w:val="28"/>
        </w:rPr>
        <w:t xml:space="preserve">0000 рублей на одного предпринимателя для ведения предпринимательской деятельности, в том числе закупки </w:t>
      </w:r>
      <w:r w:rsidRPr="0079164E">
        <w:rPr>
          <w:rFonts w:ascii="Times New Roman" w:hAnsi="Times New Roman" w:cs="Times New Roman"/>
          <w:sz w:val="28"/>
          <w:szCs w:val="28"/>
        </w:rPr>
        <w:lastRenderedPageBreak/>
        <w:t xml:space="preserve">оборудования, создания и оснащения дополнительных рабочих мест) при условии соблюдения требований Федеральных законов </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О государственной регистрации юридических лиц и индивидуальных предпринимателей</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 xml:space="preserve">, </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О крестьянском (фермерском) хозяйстве</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w:t>
      </w:r>
      <w:proofErr w:type="gramEnd"/>
    </w:p>
    <w:p w:rsidR="00A45CDA" w:rsidRPr="0079164E" w:rsidRDefault="00A45CDA" w:rsidP="005B0806">
      <w:pPr>
        <w:pStyle w:val="ConsPlusNormal"/>
        <w:ind w:firstLine="540"/>
        <w:jc w:val="both"/>
        <w:rPr>
          <w:rFonts w:ascii="Times New Roman" w:hAnsi="Times New Roman" w:cs="Times New Roman"/>
          <w:sz w:val="28"/>
          <w:szCs w:val="28"/>
        </w:rPr>
      </w:pPr>
      <w:r w:rsidRPr="0079164E">
        <w:rPr>
          <w:rFonts w:ascii="Times New Roman" w:hAnsi="Times New Roman" w:cs="Times New Roman"/>
          <w:sz w:val="28"/>
          <w:szCs w:val="28"/>
        </w:rPr>
        <w:t>3.4. На реализацию иных мероприятий, направленных на преодоление трудной жизненной ситуации по следующей формуле:</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S</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тжс</w:t>
      </w:r>
      <w:proofErr w:type="spellEnd"/>
      <w:r w:rsidRPr="0079164E">
        <w:rPr>
          <w:rFonts w:ascii="Times New Roman" w:hAnsi="Times New Roman" w:cs="Times New Roman"/>
          <w:sz w:val="28"/>
          <w:szCs w:val="28"/>
        </w:rPr>
        <w:t xml:space="preserve"> = </w:t>
      </w:r>
      <w:proofErr w:type="spellStart"/>
      <w:r w:rsidRPr="0079164E">
        <w:rPr>
          <w:rFonts w:ascii="Times New Roman" w:hAnsi="Times New Roman" w:cs="Times New Roman"/>
          <w:sz w:val="28"/>
          <w:szCs w:val="28"/>
        </w:rPr>
        <w:t>N</w:t>
      </w:r>
      <w:r w:rsidRPr="0079164E">
        <w:rPr>
          <w:rFonts w:ascii="Times New Roman" w:hAnsi="Times New Roman" w:cs="Times New Roman"/>
          <w:sz w:val="28"/>
          <w:szCs w:val="28"/>
          <w:vertAlign w:val="subscript"/>
        </w:rPr>
        <w:t>iтжс</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x</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EV</w:t>
      </w:r>
      <w:r w:rsidRPr="0079164E">
        <w:rPr>
          <w:rFonts w:ascii="Times New Roman" w:hAnsi="Times New Roman" w:cs="Times New Roman"/>
          <w:sz w:val="28"/>
          <w:szCs w:val="28"/>
          <w:vertAlign w:val="subscript"/>
        </w:rPr>
        <w:t>iтжс</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x</w:t>
      </w:r>
      <w:proofErr w:type="spellEnd"/>
      <w:r w:rsidRPr="0079164E">
        <w:rPr>
          <w:rFonts w:ascii="Times New Roman" w:hAnsi="Times New Roman" w:cs="Times New Roman"/>
          <w:sz w:val="28"/>
          <w:szCs w:val="28"/>
        </w:rPr>
        <w:t xml:space="preserve"> </w:t>
      </w:r>
      <w:proofErr w:type="spellStart"/>
      <w:r w:rsidRPr="0079164E">
        <w:rPr>
          <w:rFonts w:ascii="Times New Roman" w:hAnsi="Times New Roman" w:cs="Times New Roman"/>
          <w:sz w:val="28"/>
          <w:szCs w:val="28"/>
        </w:rPr>
        <w:t>T</w:t>
      </w:r>
      <w:r w:rsidRPr="0079164E">
        <w:rPr>
          <w:rFonts w:ascii="Times New Roman" w:hAnsi="Times New Roman" w:cs="Times New Roman"/>
          <w:sz w:val="28"/>
          <w:szCs w:val="28"/>
          <w:vertAlign w:val="subscript"/>
        </w:rPr>
        <w:t>iтжс</w:t>
      </w:r>
      <w:proofErr w:type="spellEnd"/>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N</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тжс</w:t>
      </w:r>
      <w:proofErr w:type="spellEnd"/>
      <w:r w:rsidRPr="0079164E">
        <w:rPr>
          <w:rFonts w:ascii="Times New Roman" w:hAnsi="Times New Roman" w:cs="Times New Roman"/>
          <w:sz w:val="28"/>
          <w:szCs w:val="28"/>
        </w:rPr>
        <w:t xml:space="preserve"> - численность граждан, заключивших социальный контракт на реализацию иных мероприятий, направленных на преодоление трудной жизненной ситуации;</w:t>
      </w:r>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EV</w:t>
      </w:r>
      <w:r w:rsidRPr="0079164E">
        <w:rPr>
          <w:rFonts w:ascii="Times New Roman" w:hAnsi="Times New Roman" w:cs="Times New Roman"/>
          <w:sz w:val="28"/>
          <w:szCs w:val="28"/>
          <w:vertAlign w:val="subscript"/>
        </w:rPr>
        <w:t>iтжс</w:t>
      </w:r>
      <w:proofErr w:type="spellEnd"/>
      <w:r w:rsidRPr="0079164E">
        <w:rPr>
          <w:rFonts w:ascii="Times New Roman" w:hAnsi="Times New Roman" w:cs="Times New Roman"/>
          <w:sz w:val="28"/>
          <w:szCs w:val="28"/>
        </w:rPr>
        <w:t xml:space="preserve"> - размер ежемесячного денежного пособия гражданам, заключившим социальный контракт на реализацию иных мероприятий, направленных на преодоление трудной жизненной ситуации, равный величине прожиточного минимума для трудоспособного населения, установленной в </w:t>
      </w:r>
      <w:r w:rsidR="00D4702C" w:rsidRPr="0079164E">
        <w:rPr>
          <w:rFonts w:ascii="Times New Roman" w:hAnsi="Times New Roman" w:cs="Times New Roman"/>
          <w:sz w:val="28"/>
          <w:szCs w:val="28"/>
        </w:rPr>
        <w:t>Курской области</w:t>
      </w:r>
      <w:r w:rsidRPr="0079164E">
        <w:rPr>
          <w:rFonts w:ascii="Times New Roman" w:hAnsi="Times New Roman" w:cs="Times New Roman"/>
          <w:sz w:val="28"/>
          <w:szCs w:val="28"/>
        </w:rPr>
        <w:t xml:space="preserve"> в соответствии с </w:t>
      </w:r>
      <w:hyperlink r:id="rId32" w:history="1">
        <w:r w:rsidRPr="0079164E">
          <w:rPr>
            <w:rFonts w:ascii="Times New Roman" w:hAnsi="Times New Roman" w:cs="Times New Roman"/>
            <w:sz w:val="28"/>
            <w:szCs w:val="28"/>
          </w:rPr>
          <w:t>пунктом 2 статьи 4</w:t>
        </w:r>
      </w:hyperlink>
      <w:r w:rsidRPr="0079164E">
        <w:rPr>
          <w:rFonts w:ascii="Times New Roman" w:hAnsi="Times New Roman" w:cs="Times New Roman"/>
          <w:sz w:val="28"/>
          <w:szCs w:val="28"/>
        </w:rPr>
        <w:t xml:space="preserve"> Федерального закона </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О прожиточном минимуме в Российской Федерации</w:t>
      </w:r>
      <w:r w:rsidR="00377FD5" w:rsidRPr="0079164E">
        <w:rPr>
          <w:rFonts w:ascii="Times New Roman" w:hAnsi="Times New Roman" w:cs="Times New Roman"/>
          <w:sz w:val="28"/>
          <w:szCs w:val="28"/>
        </w:rPr>
        <w:t>»</w:t>
      </w:r>
      <w:r w:rsidRPr="0079164E">
        <w:rPr>
          <w:rFonts w:ascii="Times New Roman" w:hAnsi="Times New Roman" w:cs="Times New Roman"/>
          <w:sz w:val="28"/>
          <w:szCs w:val="28"/>
        </w:rPr>
        <w:t xml:space="preserve"> за второй квартал года, предшествующего году заключения социального контракта.</w:t>
      </w:r>
      <w:proofErr w:type="gramEnd"/>
    </w:p>
    <w:p w:rsidR="00A45CDA" w:rsidRPr="0079164E" w:rsidRDefault="00A45CDA" w:rsidP="005B0806">
      <w:pPr>
        <w:pStyle w:val="ConsPlusNormal"/>
        <w:ind w:firstLine="540"/>
        <w:jc w:val="both"/>
        <w:rPr>
          <w:rFonts w:ascii="Times New Roman" w:hAnsi="Times New Roman" w:cs="Times New Roman"/>
          <w:sz w:val="28"/>
          <w:szCs w:val="28"/>
        </w:rPr>
      </w:pPr>
      <w:proofErr w:type="spellStart"/>
      <w:proofErr w:type="gramStart"/>
      <w:r w:rsidRPr="0079164E">
        <w:rPr>
          <w:rFonts w:ascii="Times New Roman" w:hAnsi="Times New Roman" w:cs="Times New Roman"/>
          <w:sz w:val="28"/>
          <w:szCs w:val="28"/>
        </w:rPr>
        <w:t>T</w:t>
      </w:r>
      <w:r w:rsidRPr="0079164E">
        <w:rPr>
          <w:rFonts w:ascii="Times New Roman" w:hAnsi="Times New Roman" w:cs="Times New Roman"/>
          <w:sz w:val="28"/>
          <w:szCs w:val="28"/>
          <w:vertAlign w:val="subscript"/>
        </w:rPr>
        <w:t>i</w:t>
      </w:r>
      <w:proofErr w:type="gramEnd"/>
      <w:r w:rsidRPr="0079164E">
        <w:rPr>
          <w:rFonts w:ascii="Times New Roman" w:hAnsi="Times New Roman" w:cs="Times New Roman"/>
          <w:sz w:val="28"/>
          <w:szCs w:val="28"/>
          <w:vertAlign w:val="subscript"/>
        </w:rPr>
        <w:t>тжс</w:t>
      </w:r>
      <w:proofErr w:type="spellEnd"/>
      <w:r w:rsidRPr="0079164E">
        <w:rPr>
          <w:rFonts w:ascii="Times New Roman" w:hAnsi="Times New Roman" w:cs="Times New Roman"/>
          <w:sz w:val="28"/>
          <w:szCs w:val="28"/>
        </w:rPr>
        <w:t xml:space="preserve"> - продолжительность (в месяцах) осуществления выплаты ежемесячного денежного пособия гражданам, заключившим социальный контракт на реализацию иных мероприятий, направленных на преодоление трудной жизненной ситуации.</w:t>
      </w:r>
    </w:p>
    <w:p w:rsidR="00377FD5" w:rsidRPr="0079164E" w:rsidRDefault="00377FD5" w:rsidP="005B0806">
      <w:pPr>
        <w:spacing w:after="0" w:line="240" w:lineRule="auto"/>
        <w:rPr>
          <w:rFonts w:ascii="Times New Roman" w:eastAsia="Times New Roman" w:hAnsi="Times New Roman" w:cs="Times New Roman"/>
          <w:sz w:val="28"/>
          <w:szCs w:val="28"/>
        </w:rPr>
      </w:pPr>
      <w:r w:rsidRPr="0079164E">
        <w:rPr>
          <w:rFonts w:ascii="Times New Roman" w:hAnsi="Times New Roman" w:cs="Times New Roman"/>
          <w:sz w:val="28"/>
          <w:szCs w:val="28"/>
        </w:rPr>
        <w:br w:type="page"/>
      </w:r>
    </w:p>
    <w:p w:rsidR="00A45CDA" w:rsidRPr="0079164E" w:rsidRDefault="00A45CDA" w:rsidP="005B0806">
      <w:pPr>
        <w:pStyle w:val="ConsPlusNormal"/>
        <w:jc w:val="right"/>
        <w:outlineLvl w:val="0"/>
        <w:rPr>
          <w:rFonts w:ascii="Times New Roman" w:hAnsi="Times New Roman" w:cs="Times New Roman"/>
          <w:sz w:val="28"/>
          <w:szCs w:val="28"/>
        </w:rPr>
      </w:pPr>
      <w:r w:rsidRPr="0079164E">
        <w:rPr>
          <w:rFonts w:ascii="Times New Roman" w:hAnsi="Times New Roman" w:cs="Times New Roman"/>
          <w:sz w:val="28"/>
          <w:szCs w:val="28"/>
        </w:rPr>
        <w:lastRenderedPageBreak/>
        <w:t>Утвержден</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 xml:space="preserve">постановлением </w:t>
      </w:r>
      <w:r w:rsidR="00377FD5" w:rsidRPr="0079164E">
        <w:rPr>
          <w:rFonts w:ascii="Times New Roman" w:hAnsi="Times New Roman" w:cs="Times New Roman"/>
          <w:sz w:val="28"/>
          <w:szCs w:val="28"/>
        </w:rPr>
        <w:t>Администрации</w:t>
      </w:r>
    </w:p>
    <w:p w:rsidR="00377FD5" w:rsidRPr="0079164E" w:rsidRDefault="00377FD5"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 xml:space="preserve">Курской области </w:t>
      </w:r>
    </w:p>
    <w:p w:rsidR="00A45CDA" w:rsidRPr="0079164E" w:rsidRDefault="00A45CDA" w:rsidP="005B0806">
      <w:pPr>
        <w:pStyle w:val="ConsPlusNormal"/>
        <w:jc w:val="right"/>
        <w:rPr>
          <w:rFonts w:ascii="Times New Roman" w:hAnsi="Times New Roman" w:cs="Times New Roman"/>
          <w:sz w:val="28"/>
          <w:szCs w:val="28"/>
        </w:rPr>
      </w:pPr>
      <w:r w:rsidRPr="0079164E">
        <w:rPr>
          <w:rFonts w:ascii="Times New Roman" w:hAnsi="Times New Roman" w:cs="Times New Roman"/>
          <w:sz w:val="28"/>
          <w:szCs w:val="28"/>
        </w:rPr>
        <w:t xml:space="preserve">от </w:t>
      </w:r>
      <w:r w:rsidR="00377FD5" w:rsidRPr="0079164E">
        <w:rPr>
          <w:rFonts w:ascii="Times New Roman" w:hAnsi="Times New Roman" w:cs="Times New Roman"/>
          <w:sz w:val="28"/>
          <w:szCs w:val="28"/>
        </w:rPr>
        <w:t>_____________№</w:t>
      </w:r>
      <w:r w:rsidRPr="0079164E">
        <w:rPr>
          <w:rFonts w:ascii="Times New Roman" w:hAnsi="Times New Roman" w:cs="Times New Roman"/>
          <w:sz w:val="28"/>
          <w:szCs w:val="28"/>
        </w:rPr>
        <w:t xml:space="preserve"> </w:t>
      </w:r>
      <w:r w:rsidR="00377FD5" w:rsidRPr="0079164E">
        <w:rPr>
          <w:rFonts w:ascii="Times New Roman" w:hAnsi="Times New Roman" w:cs="Times New Roman"/>
          <w:sz w:val="28"/>
          <w:szCs w:val="28"/>
        </w:rPr>
        <w:t>____</w:t>
      </w:r>
    </w:p>
    <w:p w:rsidR="00A45CDA" w:rsidRPr="0079164E" w:rsidRDefault="00A45CDA" w:rsidP="005B0806">
      <w:pPr>
        <w:pStyle w:val="ConsPlusNormal"/>
        <w:jc w:val="both"/>
        <w:rPr>
          <w:rFonts w:ascii="Times New Roman" w:hAnsi="Times New Roman" w:cs="Times New Roman"/>
          <w:sz w:val="28"/>
          <w:szCs w:val="28"/>
        </w:rPr>
      </w:pPr>
    </w:p>
    <w:p w:rsidR="00A45CDA" w:rsidRPr="0079164E" w:rsidRDefault="00A45CDA" w:rsidP="005B0806">
      <w:pPr>
        <w:pStyle w:val="ConsPlusTitle"/>
        <w:jc w:val="center"/>
        <w:rPr>
          <w:rFonts w:ascii="Times New Roman" w:hAnsi="Times New Roman" w:cs="Times New Roman"/>
          <w:sz w:val="28"/>
          <w:szCs w:val="28"/>
        </w:rPr>
      </w:pPr>
      <w:bookmarkStart w:id="20" w:name="P2174"/>
      <w:bookmarkEnd w:id="20"/>
      <w:r w:rsidRPr="0079164E">
        <w:rPr>
          <w:rFonts w:ascii="Times New Roman" w:hAnsi="Times New Roman" w:cs="Times New Roman"/>
          <w:sz w:val="28"/>
          <w:szCs w:val="28"/>
        </w:rPr>
        <w:t>ПЕРЕЧЕНЬ</w:t>
      </w:r>
    </w:p>
    <w:p w:rsidR="00A45CDA" w:rsidRPr="0079164E" w:rsidRDefault="00A45CDA" w:rsidP="005B0806">
      <w:pPr>
        <w:pStyle w:val="ConsPlusTitle"/>
        <w:jc w:val="center"/>
        <w:rPr>
          <w:rFonts w:ascii="Times New Roman" w:hAnsi="Times New Roman" w:cs="Times New Roman"/>
          <w:sz w:val="28"/>
          <w:szCs w:val="28"/>
        </w:rPr>
      </w:pPr>
      <w:r w:rsidRPr="0079164E">
        <w:rPr>
          <w:rFonts w:ascii="Times New Roman" w:hAnsi="Times New Roman" w:cs="Times New Roman"/>
          <w:sz w:val="28"/>
          <w:szCs w:val="28"/>
        </w:rPr>
        <w:t>ОСНОВНЫХ МЕРОПРИЯТИЙ ПРОГРАММЫ СОЦИАЛЬНОЙ АДАПТАЦИИ</w:t>
      </w:r>
    </w:p>
    <w:p w:rsidR="000B6E83" w:rsidRPr="0079164E" w:rsidRDefault="000B6E83" w:rsidP="005B08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2196"/>
        <w:gridCol w:w="6350"/>
      </w:tblGrid>
      <w:tr w:rsidR="000B6E83" w:rsidRPr="0079164E" w:rsidTr="009C6EF9">
        <w:tc>
          <w:tcPr>
            <w:tcW w:w="498" w:type="dxa"/>
          </w:tcPr>
          <w:p w:rsidR="000B6E83" w:rsidRPr="0079164E" w:rsidRDefault="000B6E83"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N</w:t>
            </w:r>
          </w:p>
        </w:tc>
        <w:tc>
          <w:tcPr>
            <w:tcW w:w="2196" w:type="dxa"/>
          </w:tcPr>
          <w:p w:rsidR="000B6E83" w:rsidRPr="0079164E" w:rsidRDefault="000B6E83"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Наименование целевой группы</w:t>
            </w:r>
          </w:p>
        </w:tc>
        <w:tc>
          <w:tcPr>
            <w:tcW w:w="6350" w:type="dxa"/>
          </w:tcPr>
          <w:p w:rsidR="000B6E83" w:rsidRPr="0079164E" w:rsidRDefault="000B6E83"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Мероприятия социальной адаптации</w:t>
            </w:r>
          </w:p>
        </w:tc>
      </w:tr>
      <w:tr w:rsidR="000B6E83" w:rsidRPr="0079164E" w:rsidTr="009C6EF9">
        <w:tc>
          <w:tcPr>
            <w:tcW w:w="498" w:type="dxa"/>
          </w:tcPr>
          <w:p w:rsidR="000B6E83" w:rsidRPr="0079164E" w:rsidRDefault="000B6E83"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t>1</w:t>
            </w:r>
          </w:p>
        </w:tc>
        <w:tc>
          <w:tcPr>
            <w:tcW w:w="2196"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Полные семьи с детьми до 18 лет</w:t>
            </w:r>
          </w:p>
        </w:tc>
        <w:tc>
          <w:tcPr>
            <w:tcW w:w="6350"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 поиск работы и трудоустройство, в том числе при посредничестве центра занятости населения муниципального района (городского округа) Курской области;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 продолжение трудовой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3) обращение в </w:t>
            </w:r>
            <w:r w:rsidR="003B070E" w:rsidRPr="0079164E">
              <w:rPr>
                <w:rFonts w:ascii="Times New Roman" w:hAnsi="Times New Roman" w:cs="Times New Roman"/>
                <w:sz w:val="24"/>
                <w:szCs w:val="24"/>
              </w:rPr>
              <w:t>центр занятости населения муниципального района (городского округа) Курской области</w:t>
            </w:r>
            <w:r w:rsidRPr="0079164E">
              <w:rPr>
                <w:rFonts w:ascii="Times New Roman" w:hAnsi="Times New Roman" w:cs="Times New Roman"/>
                <w:sz w:val="24"/>
                <w:szCs w:val="24"/>
              </w:rPr>
              <w:t xml:space="preserve"> для заключения договора о прохождении профессионального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4) прохождение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5) окончание прохождения обучения;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6</w:t>
            </w:r>
            <w:r w:rsidR="000B6E83" w:rsidRPr="0079164E">
              <w:rPr>
                <w:rFonts w:ascii="Times New Roman" w:hAnsi="Times New Roman" w:cs="Times New Roman"/>
                <w:sz w:val="24"/>
                <w:szCs w:val="24"/>
              </w:rPr>
              <w:t xml:space="preserve">) составление бизнес-плана, в том числе при посредничестве </w:t>
            </w:r>
            <w:r w:rsidR="003B070E" w:rsidRPr="0079164E">
              <w:rPr>
                <w:rFonts w:ascii="Times New Roman" w:hAnsi="Times New Roman" w:cs="Times New Roman"/>
                <w:sz w:val="24"/>
                <w:szCs w:val="24"/>
              </w:rPr>
              <w:t>центра занятости населения муниципального района (городского округа) Курской области</w:t>
            </w:r>
            <w:r w:rsidR="000B6E83" w:rsidRPr="0079164E">
              <w:rPr>
                <w:rFonts w:ascii="Times New Roman" w:hAnsi="Times New Roman" w:cs="Times New Roman"/>
                <w:sz w:val="24"/>
                <w:szCs w:val="24"/>
              </w:rPr>
              <w:t>;</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7</w:t>
            </w:r>
            <w:r w:rsidR="000B6E83" w:rsidRPr="0079164E">
              <w:rPr>
                <w:rFonts w:ascii="Times New Roman" w:hAnsi="Times New Roman" w:cs="Times New Roman"/>
                <w:sz w:val="24"/>
                <w:szCs w:val="24"/>
              </w:rPr>
              <w:t>) регистрация в качестве индивидуального предпринимателя;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8</w:t>
            </w:r>
            <w:r w:rsidR="000B6E83" w:rsidRPr="0079164E">
              <w:rPr>
                <w:rFonts w:ascii="Times New Roman" w:hAnsi="Times New Roman" w:cs="Times New Roman"/>
                <w:sz w:val="24"/>
                <w:szCs w:val="24"/>
              </w:rPr>
              <w:t>) приобретение основных сре</w:t>
            </w:r>
            <w:proofErr w:type="gramStart"/>
            <w:r w:rsidR="000B6E83" w:rsidRPr="0079164E">
              <w:rPr>
                <w:rFonts w:ascii="Times New Roman" w:hAnsi="Times New Roman" w:cs="Times New Roman"/>
                <w:sz w:val="24"/>
                <w:szCs w:val="24"/>
              </w:rPr>
              <w:t>дств дл</w:t>
            </w:r>
            <w:proofErr w:type="gramEnd"/>
            <w:r w:rsidR="000B6E83" w:rsidRPr="0079164E">
              <w:rPr>
                <w:rFonts w:ascii="Times New Roman" w:hAnsi="Times New Roman" w:cs="Times New Roman"/>
                <w:sz w:val="24"/>
                <w:szCs w:val="24"/>
              </w:rPr>
              <w:t>я осуществления индивидуальной предпринимательской деятельности;</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9</w:t>
            </w:r>
            <w:r w:rsidR="000B6E83" w:rsidRPr="0079164E">
              <w:rPr>
                <w:rFonts w:ascii="Times New Roman" w:hAnsi="Times New Roman" w:cs="Times New Roman"/>
                <w:sz w:val="24"/>
                <w:szCs w:val="24"/>
              </w:rPr>
              <w:t>) осуществление индивидуальной предпринимательской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прохождение профилактического медицинского осмотра или диспансеризации, а также вакцинации в соответствии с национальным календарем;</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в связи с утратой или повреждением жилого помещения в результате пожара, стихийного бедствия и других чрезвычайных ситуаций бытового, природного или техногенного характера;</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2</w:t>
            </w:r>
            <w:r w:rsidRPr="0079164E">
              <w:rPr>
                <w:rFonts w:ascii="Times New Roman" w:hAnsi="Times New Roman" w:cs="Times New Roman"/>
                <w:sz w:val="24"/>
                <w:szCs w:val="24"/>
              </w:rPr>
              <w:t>) оплата расходов в связи со смертью близких родственников (родителей, супруга (супруги), детей);</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3</w:t>
            </w:r>
            <w:r w:rsidRPr="0079164E">
              <w:rPr>
                <w:rFonts w:ascii="Times New Roman" w:hAnsi="Times New Roman" w:cs="Times New Roman"/>
                <w:sz w:val="24"/>
                <w:szCs w:val="24"/>
              </w:rPr>
              <w:t>) оплата расходов на приобретение товаров для проведения водоснабжения и (или) водоотведения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4</w:t>
            </w:r>
            <w:r w:rsidRPr="0079164E">
              <w:rPr>
                <w:rFonts w:ascii="Times New Roman" w:hAnsi="Times New Roman" w:cs="Times New Roman"/>
                <w:sz w:val="24"/>
                <w:szCs w:val="24"/>
              </w:rPr>
              <w:t>) оплата расходов на приобретение товаров для проведения газификации жилого помещения, газового оборудования;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5</w:t>
            </w:r>
            <w:r w:rsidRPr="0079164E">
              <w:rPr>
                <w:rFonts w:ascii="Times New Roman" w:hAnsi="Times New Roman" w:cs="Times New Roman"/>
                <w:sz w:val="24"/>
                <w:szCs w:val="24"/>
              </w:rPr>
              <w:t>) оплата расходов на приобретение товаров для проведения отопления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lastRenderedPageBreak/>
              <w:t>1</w:t>
            </w:r>
            <w:r w:rsidR="00096C32" w:rsidRPr="0079164E">
              <w:rPr>
                <w:rFonts w:ascii="Times New Roman" w:hAnsi="Times New Roman" w:cs="Times New Roman"/>
                <w:sz w:val="24"/>
                <w:szCs w:val="24"/>
              </w:rPr>
              <w:t>6</w:t>
            </w:r>
            <w:r w:rsidRPr="0079164E">
              <w:rPr>
                <w:rFonts w:ascii="Times New Roman" w:hAnsi="Times New Roman" w:cs="Times New Roman"/>
                <w:sz w:val="24"/>
                <w:szCs w:val="24"/>
              </w:rPr>
              <w:t>) оплата расходов на приобретение продуктов питания;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7</w:t>
            </w:r>
            <w:r w:rsidRPr="0079164E">
              <w:rPr>
                <w:rFonts w:ascii="Times New Roman" w:hAnsi="Times New Roman" w:cs="Times New Roman"/>
                <w:sz w:val="24"/>
                <w:szCs w:val="24"/>
              </w:rPr>
              <w:t>) оплата расходов на приобретение смеси, каши, пюре и прочих видов питания, предназначенных для питания малолетних детей;</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18</w:t>
            </w:r>
            <w:r w:rsidR="000B6E83" w:rsidRPr="0079164E">
              <w:rPr>
                <w:rFonts w:ascii="Times New Roman" w:hAnsi="Times New Roman" w:cs="Times New Roman"/>
                <w:sz w:val="24"/>
                <w:szCs w:val="24"/>
              </w:rPr>
              <w:t>) оплата расходов, связанных с лечением по назначению врача;</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19</w:t>
            </w:r>
            <w:r w:rsidR="000B6E83" w:rsidRPr="0079164E">
              <w:rPr>
                <w:rFonts w:ascii="Times New Roman" w:hAnsi="Times New Roman" w:cs="Times New Roman"/>
                <w:sz w:val="24"/>
                <w:szCs w:val="24"/>
              </w:rPr>
              <w:t>) оплата расходов на приобретение предметов и средств, предназначенных для ухода за детьми;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оплата расходов на приобретение школьной формы и школьных принадлежностей;</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на приобретение одежды и обуви;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2</w:t>
            </w:r>
            <w:r w:rsidRPr="0079164E">
              <w:rPr>
                <w:rFonts w:ascii="Times New Roman" w:hAnsi="Times New Roman" w:cs="Times New Roman"/>
                <w:sz w:val="24"/>
                <w:szCs w:val="24"/>
              </w:rPr>
              <w:t xml:space="preserve">) оплата расходов на приобретение технических средств реабилитации для инвалидов, не входящих в Федеральный </w:t>
            </w:r>
            <w:hyperlink r:id="rId33" w:history="1">
              <w:r w:rsidRPr="0079164E">
                <w:rPr>
                  <w:rFonts w:ascii="Times New Roman" w:hAnsi="Times New Roman" w:cs="Times New Roman"/>
                  <w:sz w:val="24"/>
                  <w:szCs w:val="24"/>
                </w:rPr>
                <w:t>перечень</w:t>
              </w:r>
            </w:hyperlink>
            <w:r w:rsidRPr="0079164E">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w:t>
            </w:r>
            <w:r w:rsidR="00A32D92" w:rsidRPr="0079164E">
              <w:rPr>
                <w:rFonts w:ascii="Times New Roman" w:hAnsi="Times New Roman" w:cs="Times New Roman"/>
                <w:sz w:val="24"/>
                <w:szCs w:val="24"/>
              </w:rPr>
              <w:t>№</w:t>
            </w:r>
            <w:r w:rsidRPr="0079164E">
              <w:rPr>
                <w:rFonts w:ascii="Times New Roman" w:hAnsi="Times New Roman" w:cs="Times New Roman"/>
                <w:sz w:val="24"/>
                <w:szCs w:val="24"/>
              </w:rPr>
              <w:t xml:space="preserve"> 2347-р;</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3</w:t>
            </w:r>
            <w:r w:rsidRPr="0079164E">
              <w:rPr>
                <w:rFonts w:ascii="Times New Roman" w:hAnsi="Times New Roman" w:cs="Times New Roman"/>
                <w:sz w:val="24"/>
                <w:szCs w:val="24"/>
              </w:rPr>
              <w:t>) оплата расходов на приобретение бытовой и электронной техники;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4</w:t>
            </w:r>
            <w:r w:rsidRPr="0079164E">
              <w:rPr>
                <w:rFonts w:ascii="Times New Roman" w:hAnsi="Times New Roman" w:cs="Times New Roman"/>
                <w:sz w:val="24"/>
                <w:szCs w:val="24"/>
              </w:rPr>
              <w:t>) оплата расходов на обучение ребенка в учреждениях высшего и среднего профессионального образования на коммерческой основе;</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5</w:t>
            </w:r>
            <w:r w:rsidRPr="0079164E">
              <w:rPr>
                <w:rFonts w:ascii="Times New Roman" w:hAnsi="Times New Roman" w:cs="Times New Roman"/>
                <w:sz w:val="24"/>
                <w:szCs w:val="24"/>
              </w:rPr>
              <w:t>) оплата расходов на приобретение чистящих, моющих, дезинфицирующих средств и средств индивидуальной защиты</w:t>
            </w:r>
          </w:p>
          <w:p w:rsidR="00253930" w:rsidRPr="0079164E" w:rsidRDefault="00253930"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26) оплата расходов на приобретение товаров для ведения личного подсобного хозяйства</w:t>
            </w:r>
          </w:p>
        </w:tc>
      </w:tr>
      <w:tr w:rsidR="000B6E83" w:rsidRPr="0079164E" w:rsidTr="009C6EF9">
        <w:tc>
          <w:tcPr>
            <w:tcW w:w="498" w:type="dxa"/>
          </w:tcPr>
          <w:p w:rsidR="000B6E83" w:rsidRPr="0079164E" w:rsidRDefault="000B6E83"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lastRenderedPageBreak/>
              <w:t>2</w:t>
            </w:r>
          </w:p>
        </w:tc>
        <w:tc>
          <w:tcPr>
            <w:tcW w:w="2196"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Неполные семьи с детьми до 18 лет</w:t>
            </w:r>
          </w:p>
        </w:tc>
        <w:tc>
          <w:tcPr>
            <w:tcW w:w="6350"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1) поиск работы и трудоустройство, в том числе при посредничестве </w:t>
            </w:r>
            <w:r w:rsidR="003B070E" w:rsidRPr="0079164E">
              <w:rPr>
                <w:rFonts w:ascii="Times New Roman" w:hAnsi="Times New Roman" w:cs="Times New Roman"/>
                <w:sz w:val="24"/>
                <w:szCs w:val="24"/>
              </w:rPr>
              <w:t>центра занятости населения муниципального района (городского округа) Курской области</w:t>
            </w:r>
            <w:r w:rsidRPr="0079164E">
              <w:rPr>
                <w:rFonts w:ascii="Times New Roman" w:hAnsi="Times New Roman" w:cs="Times New Roman"/>
                <w:sz w:val="24"/>
                <w:szCs w:val="24"/>
              </w:rPr>
              <w:t>;</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 продолжение трудовой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3) обращение в </w:t>
            </w:r>
            <w:r w:rsidR="003B070E" w:rsidRPr="0079164E">
              <w:rPr>
                <w:rFonts w:ascii="Times New Roman" w:hAnsi="Times New Roman" w:cs="Times New Roman"/>
                <w:sz w:val="24"/>
                <w:szCs w:val="24"/>
              </w:rPr>
              <w:t>центр занятости населения муниципального района (городского округа) Курской области</w:t>
            </w:r>
            <w:r w:rsidRPr="0079164E">
              <w:rPr>
                <w:rFonts w:ascii="Times New Roman" w:hAnsi="Times New Roman" w:cs="Times New Roman"/>
                <w:sz w:val="24"/>
                <w:szCs w:val="24"/>
              </w:rPr>
              <w:t xml:space="preserve"> для заключения договора о прохождении профессионального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4) прохождение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5) окончание прохождения обучения;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6</w:t>
            </w:r>
            <w:r w:rsidR="000B6E83" w:rsidRPr="0079164E">
              <w:rPr>
                <w:rFonts w:ascii="Times New Roman" w:hAnsi="Times New Roman" w:cs="Times New Roman"/>
                <w:sz w:val="24"/>
                <w:szCs w:val="24"/>
              </w:rPr>
              <w:t xml:space="preserve">) составление бизнес-плана, в том числе при посредничестве </w:t>
            </w:r>
            <w:r w:rsidR="003B070E" w:rsidRPr="0079164E">
              <w:rPr>
                <w:rFonts w:ascii="Times New Roman" w:hAnsi="Times New Roman" w:cs="Times New Roman"/>
                <w:sz w:val="24"/>
                <w:szCs w:val="24"/>
              </w:rPr>
              <w:t>центра занятости населения муниципального района (городского округа) Курской области</w:t>
            </w:r>
            <w:r w:rsidR="000B6E83" w:rsidRPr="0079164E">
              <w:rPr>
                <w:rFonts w:ascii="Times New Roman" w:hAnsi="Times New Roman" w:cs="Times New Roman"/>
                <w:sz w:val="24"/>
                <w:szCs w:val="24"/>
              </w:rPr>
              <w:t>;</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7</w:t>
            </w:r>
            <w:r w:rsidR="000B6E83" w:rsidRPr="0079164E">
              <w:rPr>
                <w:rFonts w:ascii="Times New Roman" w:hAnsi="Times New Roman" w:cs="Times New Roman"/>
                <w:sz w:val="24"/>
                <w:szCs w:val="24"/>
              </w:rPr>
              <w:t>) регистрация в качестве индивидуального предпринимателя;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8</w:t>
            </w:r>
            <w:r w:rsidR="000B6E83" w:rsidRPr="0079164E">
              <w:rPr>
                <w:rFonts w:ascii="Times New Roman" w:hAnsi="Times New Roman" w:cs="Times New Roman"/>
                <w:sz w:val="24"/>
                <w:szCs w:val="24"/>
              </w:rPr>
              <w:t>) приобретение основных сре</w:t>
            </w:r>
            <w:proofErr w:type="gramStart"/>
            <w:r w:rsidR="000B6E83" w:rsidRPr="0079164E">
              <w:rPr>
                <w:rFonts w:ascii="Times New Roman" w:hAnsi="Times New Roman" w:cs="Times New Roman"/>
                <w:sz w:val="24"/>
                <w:szCs w:val="24"/>
              </w:rPr>
              <w:t>дств дл</w:t>
            </w:r>
            <w:proofErr w:type="gramEnd"/>
            <w:r w:rsidR="000B6E83" w:rsidRPr="0079164E">
              <w:rPr>
                <w:rFonts w:ascii="Times New Roman" w:hAnsi="Times New Roman" w:cs="Times New Roman"/>
                <w:sz w:val="24"/>
                <w:szCs w:val="24"/>
              </w:rPr>
              <w:t>я осуществления индивидуальной предпринимательской деятельности;</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9</w:t>
            </w:r>
            <w:r w:rsidR="000B6E83" w:rsidRPr="0079164E">
              <w:rPr>
                <w:rFonts w:ascii="Times New Roman" w:hAnsi="Times New Roman" w:cs="Times New Roman"/>
                <w:sz w:val="24"/>
                <w:szCs w:val="24"/>
              </w:rPr>
              <w:t>) осуществление индивидуальной предпринимательской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прохождение профилактического медицинского осмотра или диспансеризации, а также вакцинации в соответствии с национальным календарем;</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lastRenderedPageBreak/>
              <w:t>1</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в связи с утратой или повреждением жилого помещения в результате пожара, стихийного бедствия и других чрезвычайных ситуаций бытового, природного или техногенного характера;</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2</w:t>
            </w:r>
            <w:r w:rsidRPr="0079164E">
              <w:rPr>
                <w:rFonts w:ascii="Times New Roman" w:hAnsi="Times New Roman" w:cs="Times New Roman"/>
                <w:sz w:val="24"/>
                <w:szCs w:val="24"/>
              </w:rPr>
              <w:t>) оплата расходов в связи со смертью близких родственников (родителей, супруга (супруги), детей);</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3</w:t>
            </w:r>
            <w:r w:rsidRPr="0079164E">
              <w:rPr>
                <w:rFonts w:ascii="Times New Roman" w:hAnsi="Times New Roman" w:cs="Times New Roman"/>
                <w:sz w:val="24"/>
                <w:szCs w:val="24"/>
              </w:rPr>
              <w:t>) оплата расходов на приобретение товаров для проведения водоснабжения и (или) водоотведения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4</w:t>
            </w:r>
            <w:r w:rsidRPr="0079164E">
              <w:rPr>
                <w:rFonts w:ascii="Times New Roman" w:hAnsi="Times New Roman" w:cs="Times New Roman"/>
                <w:sz w:val="24"/>
                <w:szCs w:val="24"/>
              </w:rPr>
              <w:t>) оплата расходов на приобретение товаров для проведения газификации жилого помещения, газового оборудования;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5</w:t>
            </w:r>
            <w:r w:rsidRPr="0079164E">
              <w:rPr>
                <w:rFonts w:ascii="Times New Roman" w:hAnsi="Times New Roman" w:cs="Times New Roman"/>
                <w:sz w:val="24"/>
                <w:szCs w:val="24"/>
              </w:rPr>
              <w:t>) оплата расходов на приобретение товаров для проведения отопления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6</w:t>
            </w:r>
            <w:r w:rsidRPr="0079164E">
              <w:rPr>
                <w:rFonts w:ascii="Times New Roman" w:hAnsi="Times New Roman" w:cs="Times New Roman"/>
                <w:sz w:val="24"/>
                <w:szCs w:val="24"/>
              </w:rPr>
              <w:t>) оплата расходов на приобретение продуктов питания;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7</w:t>
            </w:r>
            <w:r w:rsidRPr="0079164E">
              <w:rPr>
                <w:rFonts w:ascii="Times New Roman" w:hAnsi="Times New Roman" w:cs="Times New Roman"/>
                <w:sz w:val="24"/>
                <w:szCs w:val="24"/>
              </w:rPr>
              <w:t>) оплата расходов на приобретение смеси, каши, пюре и прочих видов питания, предназначенных для питания малолетних детей;</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18</w:t>
            </w:r>
            <w:r w:rsidR="000B6E83" w:rsidRPr="0079164E">
              <w:rPr>
                <w:rFonts w:ascii="Times New Roman" w:hAnsi="Times New Roman" w:cs="Times New Roman"/>
                <w:sz w:val="24"/>
                <w:szCs w:val="24"/>
              </w:rPr>
              <w:t>) оплата расходов, связанных с лечением по назначению врача;</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19</w:t>
            </w:r>
            <w:r w:rsidR="000B6E83" w:rsidRPr="0079164E">
              <w:rPr>
                <w:rFonts w:ascii="Times New Roman" w:hAnsi="Times New Roman" w:cs="Times New Roman"/>
                <w:sz w:val="24"/>
                <w:szCs w:val="24"/>
              </w:rPr>
              <w:t>) оплата расходов на приобретение предметов и средств, предназначенных для ухода за детьми;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оплата расходов на приобретение школьной формы и школьных принадлежностей;</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на приобретение одежды и обуви;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2</w:t>
            </w:r>
            <w:r w:rsidRPr="0079164E">
              <w:rPr>
                <w:rFonts w:ascii="Times New Roman" w:hAnsi="Times New Roman" w:cs="Times New Roman"/>
                <w:sz w:val="24"/>
                <w:szCs w:val="24"/>
              </w:rPr>
              <w:t xml:space="preserve">) оплата расходов на приобретение технических средств реабилитации для инвалидов, не входящих в Федеральный </w:t>
            </w:r>
            <w:hyperlink r:id="rId34" w:history="1">
              <w:r w:rsidRPr="0079164E">
                <w:rPr>
                  <w:rFonts w:ascii="Times New Roman" w:hAnsi="Times New Roman" w:cs="Times New Roman"/>
                  <w:sz w:val="24"/>
                  <w:szCs w:val="24"/>
                </w:rPr>
                <w:t>перечень</w:t>
              </w:r>
            </w:hyperlink>
            <w:r w:rsidRPr="0079164E">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w:t>
            </w:r>
            <w:r w:rsidR="003B070E" w:rsidRPr="0079164E">
              <w:rPr>
                <w:rFonts w:ascii="Times New Roman" w:hAnsi="Times New Roman" w:cs="Times New Roman"/>
                <w:sz w:val="24"/>
                <w:szCs w:val="24"/>
              </w:rPr>
              <w:t>№</w:t>
            </w:r>
            <w:r w:rsidRPr="0079164E">
              <w:rPr>
                <w:rFonts w:ascii="Times New Roman" w:hAnsi="Times New Roman" w:cs="Times New Roman"/>
                <w:sz w:val="24"/>
                <w:szCs w:val="24"/>
              </w:rPr>
              <w:t xml:space="preserve"> 2347-р;</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3</w:t>
            </w:r>
            <w:r w:rsidRPr="0079164E">
              <w:rPr>
                <w:rFonts w:ascii="Times New Roman" w:hAnsi="Times New Roman" w:cs="Times New Roman"/>
                <w:sz w:val="24"/>
                <w:szCs w:val="24"/>
              </w:rPr>
              <w:t>) оплата расходов на приобретение бытовой и электронной техники;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4</w:t>
            </w:r>
            <w:r w:rsidRPr="0079164E">
              <w:rPr>
                <w:rFonts w:ascii="Times New Roman" w:hAnsi="Times New Roman" w:cs="Times New Roman"/>
                <w:sz w:val="24"/>
                <w:szCs w:val="24"/>
              </w:rPr>
              <w:t>) оплата расходов на обучение ребенка в учреждениях высшего и среднего профессионального образования на коммерческой основе;</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5</w:t>
            </w:r>
            <w:r w:rsidRPr="0079164E">
              <w:rPr>
                <w:rFonts w:ascii="Times New Roman" w:hAnsi="Times New Roman" w:cs="Times New Roman"/>
                <w:sz w:val="24"/>
                <w:szCs w:val="24"/>
              </w:rPr>
              <w:t>) оплата расходов на приобретение чистящих, моющих, дезинфицирующих средств и средств индивидуальной защиты</w:t>
            </w:r>
          </w:p>
          <w:p w:rsidR="00253930" w:rsidRPr="0079164E" w:rsidRDefault="00253930"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26) оплата расходов на приобретение товаров для ведения личного подсобного хозяйства</w:t>
            </w:r>
          </w:p>
        </w:tc>
      </w:tr>
      <w:tr w:rsidR="000B6E83" w:rsidRPr="0079164E" w:rsidTr="009C6EF9">
        <w:tc>
          <w:tcPr>
            <w:tcW w:w="498" w:type="dxa"/>
          </w:tcPr>
          <w:p w:rsidR="000B6E83" w:rsidRPr="0079164E" w:rsidRDefault="000B6E83"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lastRenderedPageBreak/>
              <w:t>3</w:t>
            </w:r>
          </w:p>
        </w:tc>
        <w:tc>
          <w:tcPr>
            <w:tcW w:w="2196"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Семьи без детей</w:t>
            </w:r>
          </w:p>
        </w:tc>
        <w:tc>
          <w:tcPr>
            <w:tcW w:w="6350"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1) поиск работы и трудоустройство, в том числе при посредничестве </w:t>
            </w:r>
            <w:r w:rsidR="003B070E" w:rsidRPr="0079164E">
              <w:rPr>
                <w:rFonts w:ascii="Times New Roman" w:hAnsi="Times New Roman" w:cs="Times New Roman"/>
                <w:sz w:val="24"/>
                <w:szCs w:val="24"/>
              </w:rPr>
              <w:t>центра занятости населения муниципального района (городского округа) Курской области</w:t>
            </w:r>
            <w:r w:rsidRPr="0079164E">
              <w:rPr>
                <w:rFonts w:ascii="Times New Roman" w:hAnsi="Times New Roman" w:cs="Times New Roman"/>
                <w:sz w:val="24"/>
                <w:szCs w:val="24"/>
              </w:rPr>
              <w:t>;</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 продолжение трудовой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3) обращение в </w:t>
            </w:r>
            <w:r w:rsidR="003B070E" w:rsidRPr="0079164E">
              <w:rPr>
                <w:rFonts w:ascii="Times New Roman" w:hAnsi="Times New Roman" w:cs="Times New Roman"/>
                <w:sz w:val="24"/>
                <w:szCs w:val="24"/>
              </w:rPr>
              <w:t>центр занятости населения муниципального района (городского округа) Курской области</w:t>
            </w:r>
            <w:r w:rsidRPr="0079164E">
              <w:rPr>
                <w:rFonts w:ascii="Times New Roman" w:hAnsi="Times New Roman" w:cs="Times New Roman"/>
                <w:sz w:val="24"/>
                <w:szCs w:val="24"/>
              </w:rPr>
              <w:t xml:space="preserve"> для заключения договора о прохождении профессионального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4) прохождение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lastRenderedPageBreak/>
              <w:t>5) окончание прохождения обучения;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6</w:t>
            </w:r>
            <w:r w:rsidR="000B6E83" w:rsidRPr="0079164E">
              <w:rPr>
                <w:rFonts w:ascii="Times New Roman" w:hAnsi="Times New Roman" w:cs="Times New Roman"/>
                <w:sz w:val="24"/>
                <w:szCs w:val="24"/>
              </w:rPr>
              <w:t xml:space="preserve">) составление бизнес-плана, в том числе при посредничестве </w:t>
            </w:r>
            <w:r w:rsidR="003B070E" w:rsidRPr="0079164E">
              <w:rPr>
                <w:rFonts w:ascii="Times New Roman" w:hAnsi="Times New Roman" w:cs="Times New Roman"/>
                <w:sz w:val="24"/>
                <w:szCs w:val="24"/>
              </w:rPr>
              <w:t>центра занятости населения муниципального района (городского округа) Курской области</w:t>
            </w:r>
            <w:r w:rsidR="000B6E83" w:rsidRPr="0079164E">
              <w:rPr>
                <w:rFonts w:ascii="Times New Roman" w:hAnsi="Times New Roman" w:cs="Times New Roman"/>
                <w:sz w:val="24"/>
                <w:szCs w:val="24"/>
              </w:rPr>
              <w:t>;</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7</w:t>
            </w:r>
            <w:r w:rsidR="000B6E83" w:rsidRPr="0079164E">
              <w:rPr>
                <w:rFonts w:ascii="Times New Roman" w:hAnsi="Times New Roman" w:cs="Times New Roman"/>
                <w:sz w:val="24"/>
                <w:szCs w:val="24"/>
              </w:rPr>
              <w:t>) регистрация в качестве индивидуального предпринимателя;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8</w:t>
            </w:r>
            <w:r w:rsidR="000B6E83" w:rsidRPr="0079164E">
              <w:rPr>
                <w:rFonts w:ascii="Times New Roman" w:hAnsi="Times New Roman" w:cs="Times New Roman"/>
                <w:sz w:val="24"/>
                <w:szCs w:val="24"/>
              </w:rPr>
              <w:t>) приобретение основных сре</w:t>
            </w:r>
            <w:proofErr w:type="gramStart"/>
            <w:r w:rsidR="000B6E83" w:rsidRPr="0079164E">
              <w:rPr>
                <w:rFonts w:ascii="Times New Roman" w:hAnsi="Times New Roman" w:cs="Times New Roman"/>
                <w:sz w:val="24"/>
                <w:szCs w:val="24"/>
              </w:rPr>
              <w:t>дств дл</w:t>
            </w:r>
            <w:proofErr w:type="gramEnd"/>
            <w:r w:rsidR="000B6E83" w:rsidRPr="0079164E">
              <w:rPr>
                <w:rFonts w:ascii="Times New Roman" w:hAnsi="Times New Roman" w:cs="Times New Roman"/>
                <w:sz w:val="24"/>
                <w:szCs w:val="24"/>
              </w:rPr>
              <w:t>я осуществления индивидуальной предпринимательской деятельности;</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9</w:t>
            </w:r>
            <w:r w:rsidR="000B6E83" w:rsidRPr="0079164E">
              <w:rPr>
                <w:rFonts w:ascii="Times New Roman" w:hAnsi="Times New Roman" w:cs="Times New Roman"/>
                <w:sz w:val="24"/>
                <w:szCs w:val="24"/>
              </w:rPr>
              <w:t>) осуществление индивидуальной предпринимательской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прохождение профилактического медицинского осмотра или диспансеризации, а также вакцинации в соответствии с национальным календарем;</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в связи с утратой или повреждением жилого помещения в результате пожара, стихийного бедствия и других чрезвычайных ситуаций бытового, природного или техногенного характера;</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2</w:t>
            </w:r>
            <w:r w:rsidRPr="0079164E">
              <w:rPr>
                <w:rFonts w:ascii="Times New Roman" w:hAnsi="Times New Roman" w:cs="Times New Roman"/>
                <w:sz w:val="24"/>
                <w:szCs w:val="24"/>
              </w:rPr>
              <w:t>) оплата расходов в связи со смертью близких родственников (родителей, супруга (супруги), детей);</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3</w:t>
            </w:r>
            <w:r w:rsidRPr="0079164E">
              <w:rPr>
                <w:rFonts w:ascii="Times New Roman" w:hAnsi="Times New Roman" w:cs="Times New Roman"/>
                <w:sz w:val="24"/>
                <w:szCs w:val="24"/>
              </w:rPr>
              <w:t>) оплата расходов на приобретение товаров для проведения водоснабжения и (или) водоотведения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4</w:t>
            </w:r>
            <w:r w:rsidRPr="0079164E">
              <w:rPr>
                <w:rFonts w:ascii="Times New Roman" w:hAnsi="Times New Roman" w:cs="Times New Roman"/>
                <w:sz w:val="24"/>
                <w:szCs w:val="24"/>
              </w:rPr>
              <w:t>) оплата расходов на приобретение товаров для проведения газификации жилого помещения, газового оборудования;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5</w:t>
            </w:r>
            <w:r w:rsidRPr="0079164E">
              <w:rPr>
                <w:rFonts w:ascii="Times New Roman" w:hAnsi="Times New Roman" w:cs="Times New Roman"/>
                <w:sz w:val="24"/>
                <w:szCs w:val="24"/>
              </w:rPr>
              <w:t>) оплата расходов на приобретение товаров для проведения отопления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6</w:t>
            </w:r>
            <w:r w:rsidRPr="0079164E">
              <w:rPr>
                <w:rFonts w:ascii="Times New Roman" w:hAnsi="Times New Roman" w:cs="Times New Roman"/>
                <w:sz w:val="24"/>
                <w:szCs w:val="24"/>
              </w:rPr>
              <w:t>) оплата расходов на приобретение продуктов питания;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7</w:t>
            </w:r>
            <w:r w:rsidRPr="0079164E">
              <w:rPr>
                <w:rFonts w:ascii="Times New Roman" w:hAnsi="Times New Roman" w:cs="Times New Roman"/>
                <w:sz w:val="24"/>
                <w:szCs w:val="24"/>
              </w:rPr>
              <w:t>) оплата расходов, связанных с лечением по назначению врача;</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18</w:t>
            </w:r>
            <w:r w:rsidR="000B6E83" w:rsidRPr="0079164E">
              <w:rPr>
                <w:rFonts w:ascii="Times New Roman" w:hAnsi="Times New Roman" w:cs="Times New Roman"/>
                <w:sz w:val="24"/>
                <w:szCs w:val="24"/>
              </w:rPr>
              <w:t xml:space="preserve">) оплата расходов на приобретение технических средств реабилитации для инвалидов, не входящих в Федеральный </w:t>
            </w:r>
            <w:hyperlink r:id="rId35" w:history="1">
              <w:r w:rsidR="000B6E83" w:rsidRPr="0079164E">
                <w:rPr>
                  <w:rFonts w:ascii="Times New Roman" w:hAnsi="Times New Roman" w:cs="Times New Roman"/>
                  <w:sz w:val="24"/>
                  <w:szCs w:val="24"/>
                </w:rPr>
                <w:t>перечень</w:t>
              </w:r>
            </w:hyperlink>
            <w:r w:rsidR="000B6E83" w:rsidRPr="0079164E">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w:t>
            </w:r>
            <w:r w:rsidR="003B070E" w:rsidRPr="0079164E">
              <w:rPr>
                <w:rFonts w:ascii="Times New Roman" w:hAnsi="Times New Roman" w:cs="Times New Roman"/>
                <w:sz w:val="24"/>
                <w:szCs w:val="24"/>
              </w:rPr>
              <w:t>№</w:t>
            </w:r>
            <w:r w:rsidR="000B6E83" w:rsidRPr="0079164E">
              <w:rPr>
                <w:rFonts w:ascii="Times New Roman" w:hAnsi="Times New Roman" w:cs="Times New Roman"/>
                <w:sz w:val="24"/>
                <w:szCs w:val="24"/>
              </w:rPr>
              <w:t xml:space="preserve"> 2347-р;</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19</w:t>
            </w:r>
            <w:r w:rsidR="000B6E83" w:rsidRPr="0079164E">
              <w:rPr>
                <w:rFonts w:ascii="Times New Roman" w:hAnsi="Times New Roman" w:cs="Times New Roman"/>
                <w:sz w:val="24"/>
                <w:szCs w:val="24"/>
              </w:rPr>
              <w:t>) оплата расходов на приобретение одежды и обуви;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оплата расходов на приобретение бытовой и электронной техники;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на приобретение чистящих, моющих, дезинфицирующих средств и средств индивидуальной защиты</w:t>
            </w:r>
          </w:p>
          <w:p w:rsidR="00253930" w:rsidRPr="0079164E" w:rsidRDefault="00253930" w:rsidP="00253930">
            <w:pPr>
              <w:pStyle w:val="ConsPlusNormal"/>
              <w:rPr>
                <w:rFonts w:ascii="Times New Roman" w:hAnsi="Times New Roman" w:cs="Times New Roman"/>
                <w:sz w:val="24"/>
                <w:szCs w:val="24"/>
              </w:rPr>
            </w:pPr>
            <w:r w:rsidRPr="0079164E">
              <w:rPr>
                <w:rFonts w:ascii="Times New Roman" w:hAnsi="Times New Roman" w:cs="Times New Roman"/>
                <w:sz w:val="24"/>
                <w:szCs w:val="24"/>
              </w:rPr>
              <w:t>22) оплата расходов на приобретение товаров для ведения личного подсобного хозяйства</w:t>
            </w:r>
          </w:p>
        </w:tc>
      </w:tr>
      <w:tr w:rsidR="000B6E83" w:rsidRPr="0079164E" w:rsidTr="009C6EF9">
        <w:tc>
          <w:tcPr>
            <w:tcW w:w="498" w:type="dxa"/>
          </w:tcPr>
          <w:p w:rsidR="000B6E83" w:rsidRPr="0079164E" w:rsidRDefault="000B6E83"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lastRenderedPageBreak/>
              <w:t>4</w:t>
            </w:r>
          </w:p>
        </w:tc>
        <w:tc>
          <w:tcPr>
            <w:tcW w:w="2196"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Одиноко проживающие граждане трудоспособного возраста</w:t>
            </w:r>
          </w:p>
        </w:tc>
        <w:tc>
          <w:tcPr>
            <w:tcW w:w="6350"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1) поиск работы и трудоустройство, в том числе при посредничестве </w:t>
            </w:r>
            <w:r w:rsidR="003B070E" w:rsidRPr="0079164E">
              <w:rPr>
                <w:rFonts w:ascii="Times New Roman" w:hAnsi="Times New Roman" w:cs="Times New Roman"/>
                <w:sz w:val="24"/>
                <w:szCs w:val="24"/>
              </w:rPr>
              <w:t>центра занятости населения муниципального района (городского округа) Курской области</w:t>
            </w:r>
            <w:r w:rsidRPr="0079164E">
              <w:rPr>
                <w:rFonts w:ascii="Times New Roman" w:hAnsi="Times New Roman" w:cs="Times New Roman"/>
                <w:sz w:val="24"/>
                <w:szCs w:val="24"/>
              </w:rPr>
              <w:t>;</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 продолжение трудовой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3) обращение в </w:t>
            </w:r>
            <w:r w:rsidR="003B070E" w:rsidRPr="0079164E">
              <w:rPr>
                <w:rFonts w:ascii="Times New Roman" w:hAnsi="Times New Roman" w:cs="Times New Roman"/>
                <w:sz w:val="24"/>
                <w:szCs w:val="24"/>
              </w:rPr>
              <w:t xml:space="preserve">центр занятости населения муниципального </w:t>
            </w:r>
            <w:r w:rsidR="003B070E" w:rsidRPr="0079164E">
              <w:rPr>
                <w:rFonts w:ascii="Times New Roman" w:hAnsi="Times New Roman" w:cs="Times New Roman"/>
                <w:sz w:val="24"/>
                <w:szCs w:val="24"/>
              </w:rPr>
              <w:lastRenderedPageBreak/>
              <w:t>района (городского округа) Курской области</w:t>
            </w:r>
            <w:r w:rsidRPr="0079164E">
              <w:rPr>
                <w:rFonts w:ascii="Times New Roman" w:hAnsi="Times New Roman" w:cs="Times New Roman"/>
                <w:sz w:val="24"/>
                <w:szCs w:val="24"/>
              </w:rPr>
              <w:t xml:space="preserve"> для заключения договора о прохождении профессионального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4) прохождение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5) окончание прохождения обучения;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6</w:t>
            </w:r>
            <w:r w:rsidR="000B6E83" w:rsidRPr="0079164E">
              <w:rPr>
                <w:rFonts w:ascii="Times New Roman" w:hAnsi="Times New Roman" w:cs="Times New Roman"/>
                <w:sz w:val="24"/>
                <w:szCs w:val="24"/>
              </w:rPr>
              <w:t xml:space="preserve">) составление бизнес-плана, в том числе при посредничестве </w:t>
            </w:r>
            <w:r w:rsidR="003B070E" w:rsidRPr="0079164E">
              <w:rPr>
                <w:rFonts w:ascii="Times New Roman" w:hAnsi="Times New Roman" w:cs="Times New Roman"/>
                <w:sz w:val="24"/>
                <w:szCs w:val="24"/>
              </w:rPr>
              <w:t>центра занятости населения муниципального района (городского округа) Курской области</w:t>
            </w:r>
            <w:r w:rsidR="000B6E83" w:rsidRPr="0079164E">
              <w:rPr>
                <w:rFonts w:ascii="Times New Roman" w:hAnsi="Times New Roman" w:cs="Times New Roman"/>
                <w:sz w:val="24"/>
                <w:szCs w:val="24"/>
              </w:rPr>
              <w:t>;</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7</w:t>
            </w:r>
            <w:r w:rsidR="000B6E83" w:rsidRPr="0079164E">
              <w:rPr>
                <w:rFonts w:ascii="Times New Roman" w:hAnsi="Times New Roman" w:cs="Times New Roman"/>
                <w:sz w:val="24"/>
                <w:szCs w:val="24"/>
              </w:rPr>
              <w:t>) регистрация в качестве индивидуального предпринимателя;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8</w:t>
            </w:r>
            <w:r w:rsidR="000B6E83" w:rsidRPr="0079164E">
              <w:rPr>
                <w:rFonts w:ascii="Times New Roman" w:hAnsi="Times New Roman" w:cs="Times New Roman"/>
                <w:sz w:val="24"/>
                <w:szCs w:val="24"/>
              </w:rPr>
              <w:t>) приобретение основных сре</w:t>
            </w:r>
            <w:proofErr w:type="gramStart"/>
            <w:r w:rsidR="000B6E83" w:rsidRPr="0079164E">
              <w:rPr>
                <w:rFonts w:ascii="Times New Roman" w:hAnsi="Times New Roman" w:cs="Times New Roman"/>
                <w:sz w:val="24"/>
                <w:szCs w:val="24"/>
              </w:rPr>
              <w:t>дств дл</w:t>
            </w:r>
            <w:proofErr w:type="gramEnd"/>
            <w:r w:rsidR="000B6E83" w:rsidRPr="0079164E">
              <w:rPr>
                <w:rFonts w:ascii="Times New Roman" w:hAnsi="Times New Roman" w:cs="Times New Roman"/>
                <w:sz w:val="24"/>
                <w:szCs w:val="24"/>
              </w:rPr>
              <w:t>я осуществления индивидуальной предпринимательской деятельности;</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9</w:t>
            </w:r>
            <w:r w:rsidR="000B6E83" w:rsidRPr="0079164E">
              <w:rPr>
                <w:rFonts w:ascii="Times New Roman" w:hAnsi="Times New Roman" w:cs="Times New Roman"/>
                <w:sz w:val="24"/>
                <w:szCs w:val="24"/>
              </w:rPr>
              <w:t>) осуществление индивидуальной предпринимательской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прохождение профилактического медицинского осмотра или диспансеризации, а также вакцинации в соответствии с национальным календарем;</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в связи с утратой или повреждением жилого помещения в результате пожара, стихийного бедствия и других чрезвычайных ситуаций бытового, природного или техногенного характера;</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2</w:t>
            </w:r>
            <w:r w:rsidRPr="0079164E">
              <w:rPr>
                <w:rFonts w:ascii="Times New Roman" w:hAnsi="Times New Roman" w:cs="Times New Roman"/>
                <w:sz w:val="24"/>
                <w:szCs w:val="24"/>
              </w:rPr>
              <w:t>) оплата расходов в связи со смертью близких родственников (родителей, супруга (супруги), детей);</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3</w:t>
            </w:r>
            <w:r w:rsidRPr="0079164E">
              <w:rPr>
                <w:rFonts w:ascii="Times New Roman" w:hAnsi="Times New Roman" w:cs="Times New Roman"/>
                <w:sz w:val="24"/>
                <w:szCs w:val="24"/>
              </w:rPr>
              <w:t>) оплата расходов на приобретение товаров для проведения водоснабжения и (или) водоотведения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4</w:t>
            </w:r>
            <w:r w:rsidRPr="0079164E">
              <w:rPr>
                <w:rFonts w:ascii="Times New Roman" w:hAnsi="Times New Roman" w:cs="Times New Roman"/>
                <w:sz w:val="24"/>
                <w:szCs w:val="24"/>
              </w:rPr>
              <w:t>) оплата расходов на приобретение товаров для проведения газификации жилого помещения, газового оборудования;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5</w:t>
            </w:r>
            <w:r w:rsidRPr="0079164E">
              <w:rPr>
                <w:rFonts w:ascii="Times New Roman" w:hAnsi="Times New Roman" w:cs="Times New Roman"/>
                <w:sz w:val="24"/>
                <w:szCs w:val="24"/>
              </w:rPr>
              <w:t>) оплата расходов на приобретение товаров для проведения отопления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6</w:t>
            </w:r>
            <w:r w:rsidRPr="0079164E">
              <w:rPr>
                <w:rFonts w:ascii="Times New Roman" w:hAnsi="Times New Roman" w:cs="Times New Roman"/>
                <w:sz w:val="24"/>
                <w:szCs w:val="24"/>
              </w:rPr>
              <w:t>) оплата расходов на приобретение продуктов питания;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7</w:t>
            </w:r>
            <w:r w:rsidRPr="0079164E">
              <w:rPr>
                <w:rFonts w:ascii="Times New Roman" w:hAnsi="Times New Roman" w:cs="Times New Roman"/>
                <w:sz w:val="24"/>
                <w:szCs w:val="24"/>
              </w:rPr>
              <w:t>) оплата расходов, связанных с лечением по назначению врача;</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18</w:t>
            </w:r>
            <w:r w:rsidR="000B6E83" w:rsidRPr="0079164E">
              <w:rPr>
                <w:rFonts w:ascii="Times New Roman" w:hAnsi="Times New Roman" w:cs="Times New Roman"/>
                <w:sz w:val="24"/>
                <w:szCs w:val="24"/>
              </w:rPr>
              <w:t xml:space="preserve">) оплата расходов на приобретение технических средств реабилитации для инвалидов, не входящих в Федеральный </w:t>
            </w:r>
            <w:hyperlink r:id="rId36" w:history="1">
              <w:r w:rsidR="000B6E83" w:rsidRPr="0079164E">
                <w:rPr>
                  <w:rFonts w:ascii="Times New Roman" w:hAnsi="Times New Roman" w:cs="Times New Roman"/>
                  <w:sz w:val="24"/>
                  <w:szCs w:val="24"/>
                </w:rPr>
                <w:t>перечень</w:t>
              </w:r>
            </w:hyperlink>
            <w:r w:rsidR="000B6E83" w:rsidRPr="0079164E">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w:t>
            </w:r>
            <w:r w:rsidR="003B070E" w:rsidRPr="0079164E">
              <w:rPr>
                <w:rFonts w:ascii="Times New Roman" w:hAnsi="Times New Roman" w:cs="Times New Roman"/>
                <w:sz w:val="24"/>
                <w:szCs w:val="24"/>
              </w:rPr>
              <w:t>№</w:t>
            </w:r>
            <w:r w:rsidR="000B6E83" w:rsidRPr="0079164E">
              <w:rPr>
                <w:rFonts w:ascii="Times New Roman" w:hAnsi="Times New Roman" w:cs="Times New Roman"/>
                <w:sz w:val="24"/>
                <w:szCs w:val="24"/>
              </w:rPr>
              <w:t xml:space="preserve"> 2347-р;</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19</w:t>
            </w:r>
            <w:r w:rsidR="000B6E83" w:rsidRPr="0079164E">
              <w:rPr>
                <w:rFonts w:ascii="Times New Roman" w:hAnsi="Times New Roman" w:cs="Times New Roman"/>
                <w:sz w:val="24"/>
                <w:szCs w:val="24"/>
              </w:rPr>
              <w:t>) оплата расходов на приобретение одежды и обуви;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оплата расходов на приобретение бытовой и электронной техники;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на приобретение чистящих, моющих, дезинфицирующих средств и средств индивидуальной защиты</w:t>
            </w:r>
          </w:p>
          <w:p w:rsidR="00253930" w:rsidRPr="0079164E" w:rsidRDefault="00253930" w:rsidP="00253930">
            <w:pPr>
              <w:pStyle w:val="ConsPlusNormal"/>
              <w:rPr>
                <w:rFonts w:ascii="Times New Roman" w:hAnsi="Times New Roman" w:cs="Times New Roman"/>
                <w:sz w:val="24"/>
                <w:szCs w:val="24"/>
              </w:rPr>
            </w:pPr>
            <w:r w:rsidRPr="0079164E">
              <w:rPr>
                <w:rFonts w:ascii="Times New Roman" w:hAnsi="Times New Roman" w:cs="Times New Roman"/>
                <w:sz w:val="24"/>
                <w:szCs w:val="24"/>
              </w:rPr>
              <w:t>22) оплата расходов на приобретение товаров для ведения личного подсобного хозяйства</w:t>
            </w:r>
          </w:p>
        </w:tc>
      </w:tr>
      <w:tr w:rsidR="000B6E83" w:rsidRPr="0079164E" w:rsidTr="009C6EF9">
        <w:tc>
          <w:tcPr>
            <w:tcW w:w="498" w:type="dxa"/>
          </w:tcPr>
          <w:p w:rsidR="000B6E83" w:rsidRPr="0079164E" w:rsidRDefault="000B6E83" w:rsidP="005B0806">
            <w:pPr>
              <w:pStyle w:val="ConsPlusNormal"/>
              <w:jc w:val="center"/>
              <w:rPr>
                <w:rFonts w:ascii="Times New Roman" w:hAnsi="Times New Roman" w:cs="Times New Roman"/>
                <w:sz w:val="24"/>
                <w:szCs w:val="24"/>
              </w:rPr>
            </w:pPr>
            <w:r w:rsidRPr="0079164E">
              <w:rPr>
                <w:rFonts w:ascii="Times New Roman" w:hAnsi="Times New Roman" w:cs="Times New Roman"/>
                <w:sz w:val="24"/>
                <w:szCs w:val="24"/>
              </w:rPr>
              <w:lastRenderedPageBreak/>
              <w:t>5</w:t>
            </w:r>
          </w:p>
        </w:tc>
        <w:tc>
          <w:tcPr>
            <w:tcW w:w="2196"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Одиноко проживающие </w:t>
            </w:r>
            <w:r w:rsidRPr="0079164E">
              <w:rPr>
                <w:rFonts w:ascii="Times New Roman" w:hAnsi="Times New Roman" w:cs="Times New Roman"/>
                <w:sz w:val="24"/>
                <w:szCs w:val="24"/>
              </w:rPr>
              <w:lastRenderedPageBreak/>
              <w:t>граждане пенсионного возраста</w:t>
            </w:r>
          </w:p>
        </w:tc>
        <w:tc>
          <w:tcPr>
            <w:tcW w:w="6350" w:type="dxa"/>
          </w:tcPr>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lastRenderedPageBreak/>
              <w:t xml:space="preserve">1) поиск работы и трудоустройство, в том числе при посредничестве </w:t>
            </w:r>
            <w:r w:rsidR="003B070E" w:rsidRPr="0079164E">
              <w:rPr>
                <w:rFonts w:ascii="Times New Roman" w:hAnsi="Times New Roman" w:cs="Times New Roman"/>
                <w:sz w:val="24"/>
                <w:szCs w:val="24"/>
              </w:rPr>
              <w:t xml:space="preserve">центра занятости населения </w:t>
            </w:r>
            <w:r w:rsidR="003B070E" w:rsidRPr="0079164E">
              <w:rPr>
                <w:rFonts w:ascii="Times New Roman" w:hAnsi="Times New Roman" w:cs="Times New Roman"/>
                <w:sz w:val="24"/>
                <w:szCs w:val="24"/>
              </w:rPr>
              <w:lastRenderedPageBreak/>
              <w:t>муниципального района (городского округа) Курской области</w:t>
            </w:r>
            <w:r w:rsidRPr="0079164E">
              <w:rPr>
                <w:rFonts w:ascii="Times New Roman" w:hAnsi="Times New Roman" w:cs="Times New Roman"/>
                <w:sz w:val="24"/>
                <w:szCs w:val="24"/>
              </w:rPr>
              <w:t>;</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 продолжение трудовой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 xml:space="preserve">3) обращение в </w:t>
            </w:r>
            <w:r w:rsidR="003B070E" w:rsidRPr="0079164E">
              <w:rPr>
                <w:rFonts w:ascii="Times New Roman" w:hAnsi="Times New Roman" w:cs="Times New Roman"/>
                <w:sz w:val="24"/>
                <w:szCs w:val="24"/>
              </w:rPr>
              <w:t>центр занятости населения муниципального района (городского округа) Курской области</w:t>
            </w:r>
            <w:r w:rsidRPr="0079164E">
              <w:rPr>
                <w:rFonts w:ascii="Times New Roman" w:hAnsi="Times New Roman" w:cs="Times New Roman"/>
                <w:sz w:val="24"/>
                <w:szCs w:val="24"/>
              </w:rPr>
              <w:t xml:space="preserve"> для заключения договора о прохождении профессионального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4) прохождение обучения;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5) окончание прохождения обучения;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6</w:t>
            </w:r>
            <w:r w:rsidR="000B6E83" w:rsidRPr="0079164E">
              <w:rPr>
                <w:rFonts w:ascii="Times New Roman" w:hAnsi="Times New Roman" w:cs="Times New Roman"/>
                <w:sz w:val="24"/>
                <w:szCs w:val="24"/>
              </w:rPr>
              <w:t xml:space="preserve">) составление бизнес-плана, в том числе при посредничестве </w:t>
            </w:r>
            <w:r w:rsidR="003B070E" w:rsidRPr="0079164E">
              <w:rPr>
                <w:rFonts w:ascii="Times New Roman" w:hAnsi="Times New Roman" w:cs="Times New Roman"/>
                <w:sz w:val="24"/>
                <w:szCs w:val="24"/>
              </w:rPr>
              <w:t>центра занятости населения муниципального района (городского округа) Курской области</w:t>
            </w:r>
            <w:r w:rsidR="000B6E83" w:rsidRPr="0079164E">
              <w:rPr>
                <w:rFonts w:ascii="Times New Roman" w:hAnsi="Times New Roman" w:cs="Times New Roman"/>
                <w:sz w:val="24"/>
                <w:szCs w:val="24"/>
              </w:rPr>
              <w:t>;</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7</w:t>
            </w:r>
            <w:r w:rsidR="000B6E83" w:rsidRPr="0079164E">
              <w:rPr>
                <w:rFonts w:ascii="Times New Roman" w:hAnsi="Times New Roman" w:cs="Times New Roman"/>
                <w:sz w:val="24"/>
                <w:szCs w:val="24"/>
              </w:rPr>
              <w:t>) регистрация в качестве индивидуального предпринимателя;</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8</w:t>
            </w:r>
            <w:r w:rsidR="000B6E83" w:rsidRPr="0079164E">
              <w:rPr>
                <w:rFonts w:ascii="Times New Roman" w:hAnsi="Times New Roman" w:cs="Times New Roman"/>
                <w:sz w:val="24"/>
                <w:szCs w:val="24"/>
              </w:rPr>
              <w:t>) приобретение основных сре</w:t>
            </w:r>
            <w:proofErr w:type="gramStart"/>
            <w:r w:rsidR="000B6E83" w:rsidRPr="0079164E">
              <w:rPr>
                <w:rFonts w:ascii="Times New Roman" w:hAnsi="Times New Roman" w:cs="Times New Roman"/>
                <w:sz w:val="24"/>
                <w:szCs w:val="24"/>
              </w:rPr>
              <w:t>дств дл</w:t>
            </w:r>
            <w:proofErr w:type="gramEnd"/>
            <w:r w:rsidR="000B6E83" w:rsidRPr="0079164E">
              <w:rPr>
                <w:rFonts w:ascii="Times New Roman" w:hAnsi="Times New Roman" w:cs="Times New Roman"/>
                <w:sz w:val="24"/>
                <w:szCs w:val="24"/>
              </w:rPr>
              <w:t>я осуществления индивидуальной предпринимательской деятельности;</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9</w:t>
            </w:r>
            <w:r w:rsidR="000B6E83" w:rsidRPr="0079164E">
              <w:rPr>
                <w:rFonts w:ascii="Times New Roman" w:hAnsi="Times New Roman" w:cs="Times New Roman"/>
                <w:sz w:val="24"/>
                <w:szCs w:val="24"/>
              </w:rPr>
              <w:t>) осуществление индивидуальной предпринимательской деятельности;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прохождение профилактического медицинского осмотра или диспансеризации, а также вакцинации в соответствии с национальным календарем;</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в связи с утратой или повреждением жилого помещения в результате пожара, стихийного бедствия и других чрезвычайных ситуаций бытового, природного или техногенного характера;</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2</w:t>
            </w:r>
            <w:r w:rsidRPr="0079164E">
              <w:rPr>
                <w:rFonts w:ascii="Times New Roman" w:hAnsi="Times New Roman" w:cs="Times New Roman"/>
                <w:sz w:val="24"/>
                <w:szCs w:val="24"/>
              </w:rPr>
              <w:t>) оплата расходов в связи со смертью близких родственников (родителей, супруга (супруги), детей);</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3</w:t>
            </w:r>
            <w:r w:rsidRPr="0079164E">
              <w:rPr>
                <w:rFonts w:ascii="Times New Roman" w:hAnsi="Times New Roman" w:cs="Times New Roman"/>
                <w:sz w:val="24"/>
                <w:szCs w:val="24"/>
              </w:rPr>
              <w:t>) оплата расходов на приобретение товаров для проведения водоснабжения и (или) водоотведения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4</w:t>
            </w:r>
            <w:r w:rsidRPr="0079164E">
              <w:rPr>
                <w:rFonts w:ascii="Times New Roman" w:hAnsi="Times New Roman" w:cs="Times New Roman"/>
                <w:sz w:val="24"/>
                <w:szCs w:val="24"/>
              </w:rPr>
              <w:t>) оплата расходов на приобретение товаров для проведения газификации жилого помещения, газового оборудования;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5</w:t>
            </w:r>
            <w:r w:rsidRPr="0079164E">
              <w:rPr>
                <w:rFonts w:ascii="Times New Roman" w:hAnsi="Times New Roman" w:cs="Times New Roman"/>
                <w:sz w:val="24"/>
                <w:szCs w:val="24"/>
              </w:rPr>
              <w:t>) оплата расходов на приобретение товаров для проведения отопления жилого помещения;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6</w:t>
            </w:r>
            <w:r w:rsidRPr="0079164E">
              <w:rPr>
                <w:rFonts w:ascii="Times New Roman" w:hAnsi="Times New Roman" w:cs="Times New Roman"/>
                <w:sz w:val="24"/>
                <w:szCs w:val="24"/>
              </w:rPr>
              <w:t>) оплата расходов на приобретение продуктов питания;</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w:t>
            </w:r>
            <w:r w:rsidR="00096C32" w:rsidRPr="0079164E">
              <w:rPr>
                <w:rFonts w:ascii="Times New Roman" w:hAnsi="Times New Roman" w:cs="Times New Roman"/>
                <w:sz w:val="24"/>
                <w:szCs w:val="24"/>
              </w:rPr>
              <w:t>7</w:t>
            </w:r>
            <w:r w:rsidRPr="0079164E">
              <w:rPr>
                <w:rFonts w:ascii="Times New Roman" w:hAnsi="Times New Roman" w:cs="Times New Roman"/>
                <w:sz w:val="24"/>
                <w:szCs w:val="24"/>
              </w:rPr>
              <w:t>) оплата расходов, связанных с лечением по назначению врача;</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18</w:t>
            </w:r>
            <w:r w:rsidR="000B6E83" w:rsidRPr="0079164E">
              <w:rPr>
                <w:rFonts w:ascii="Times New Roman" w:hAnsi="Times New Roman" w:cs="Times New Roman"/>
                <w:sz w:val="24"/>
                <w:szCs w:val="24"/>
              </w:rPr>
              <w:t xml:space="preserve">) оплата расходов на приобретение технических средств реабилитации для инвалидов, не входящих в Федеральный </w:t>
            </w:r>
            <w:hyperlink r:id="rId37" w:history="1">
              <w:r w:rsidR="000B6E83" w:rsidRPr="0079164E">
                <w:rPr>
                  <w:rFonts w:ascii="Times New Roman" w:hAnsi="Times New Roman" w:cs="Times New Roman"/>
                  <w:sz w:val="24"/>
                  <w:szCs w:val="24"/>
                </w:rPr>
                <w:t>перечень</w:t>
              </w:r>
            </w:hyperlink>
            <w:r w:rsidR="000B6E83" w:rsidRPr="0079164E">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w:t>
            </w:r>
            <w:r w:rsidR="003B070E" w:rsidRPr="0079164E">
              <w:rPr>
                <w:rFonts w:ascii="Times New Roman" w:hAnsi="Times New Roman" w:cs="Times New Roman"/>
                <w:sz w:val="24"/>
                <w:szCs w:val="24"/>
              </w:rPr>
              <w:t>№</w:t>
            </w:r>
            <w:r w:rsidR="000B6E83" w:rsidRPr="0079164E">
              <w:rPr>
                <w:rFonts w:ascii="Times New Roman" w:hAnsi="Times New Roman" w:cs="Times New Roman"/>
                <w:sz w:val="24"/>
                <w:szCs w:val="24"/>
              </w:rPr>
              <w:t xml:space="preserve"> 2347-р;</w:t>
            </w:r>
          </w:p>
          <w:p w:rsidR="000B6E83" w:rsidRPr="0079164E" w:rsidRDefault="00096C32"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19</w:t>
            </w:r>
            <w:r w:rsidR="000B6E83" w:rsidRPr="0079164E">
              <w:rPr>
                <w:rFonts w:ascii="Times New Roman" w:hAnsi="Times New Roman" w:cs="Times New Roman"/>
                <w:sz w:val="24"/>
                <w:szCs w:val="24"/>
              </w:rPr>
              <w:t>) оплата расходов на приобретение одежды и обуви;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0</w:t>
            </w:r>
            <w:r w:rsidRPr="0079164E">
              <w:rPr>
                <w:rFonts w:ascii="Times New Roman" w:hAnsi="Times New Roman" w:cs="Times New Roman"/>
                <w:sz w:val="24"/>
                <w:szCs w:val="24"/>
              </w:rPr>
              <w:t>) оплата расходов на приобретение бытовой и электронной техники;</w:t>
            </w:r>
          </w:p>
          <w:p w:rsidR="000B6E83" w:rsidRPr="0079164E" w:rsidRDefault="000B6E83" w:rsidP="005B0806">
            <w:pPr>
              <w:pStyle w:val="ConsPlusNormal"/>
              <w:rPr>
                <w:rFonts w:ascii="Times New Roman" w:hAnsi="Times New Roman" w:cs="Times New Roman"/>
                <w:sz w:val="24"/>
                <w:szCs w:val="24"/>
              </w:rPr>
            </w:pPr>
            <w:r w:rsidRPr="0079164E">
              <w:rPr>
                <w:rFonts w:ascii="Times New Roman" w:hAnsi="Times New Roman" w:cs="Times New Roman"/>
                <w:sz w:val="24"/>
                <w:szCs w:val="24"/>
              </w:rPr>
              <w:t>2</w:t>
            </w:r>
            <w:r w:rsidR="00096C32" w:rsidRPr="0079164E">
              <w:rPr>
                <w:rFonts w:ascii="Times New Roman" w:hAnsi="Times New Roman" w:cs="Times New Roman"/>
                <w:sz w:val="24"/>
                <w:szCs w:val="24"/>
              </w:rPr>
              <w:t>1</w:t>
            </w:r>
            <w:r w:rsidRPr="0079164E">
              <w:rPr>
                <w:rFonts w:ascii="Times New Roman" w:hAnsi="Times New Roman" w:cs="Times New Roman"/>
                <w:sz w:val="24"/>
                <w:szCs w:val="24"/>
              </w:rPr>
              <w:t>) оплата расходов на приобретение чистящих, моющих, дезинфицирующих средств и средств индивидуальной защиты</w:t>
            </w:r>
          </w:p>
          <w:p w:rsidR="00253930" w:rsidRPr="0079164E" w:rsidRDefault="00253930" w:rsidP="00253930">
            <w:pPr>
              <w:pStyle w:val="ConsPlusNormal"/>
              <w:rPr>
                <w:rFonts w:ascii="Times New Roman" w:hAnsi="Times New Roman" w:cs="Times New Roman"/>
                <w:sz w:val="24"/>
                <w:szCs w:val="24"/>
              </w:rPr>
            </w:pPr>
            <w:r w:rsidRPr="0079164E">
              <w:rPr>
                <w:rFonts w:ascii="Times New Roman" w:hAnsi="Times New Roman" w:cs="Times New Roman"/>
                <w:sz w:val="24"/>
                <w:szCs w:val="24"/>
              </w:rPr>
              <w:lastRenderedPageBreak/>
              <w:t>22) оплата расходов на приобретение товаров для ведения личного подсобного хозяйства</w:t>
            </w:r>
          </w:p>
        </w:tc>
      </w:tr>
    </w:tbl>
    <w:p w:rsidR="00352228" w:rsidRPr="0079164E" w:rsidRDefault="00352228" w:rsidP="005B0806">
      <w:pPr>
        <w:pStyle w:val="ConsPlusNormal"/>
        <w:jc w:val="both"/>
        <w:rPr>
          <w:rFonts w:ascii="Times New Roman" w:hAnsi="Times New Roman" w:cs="Times New Roman"/>
          <w:sz w:val="24"/>
          <w:szCs w:val="24"/>
        </w:rPr>
      </w:pPr>
    </w:p>
    <w:sectPr w:rsidR="00352228" w:rsidRPr="0079164E" w:rsidSect="00B10F5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84C" w:rsidRDefault="0067784C" w:rsidP="00E32D5A">
      <w:pPr>
        <w:spacing w:after="0" w:line="240" w:lineRule="auto"/>
      </w:pPr>
      <w:r>
        <w:separator/>
      </w:r>
    </w:p>
  </w:endnote>
  <w:endnote w:type="continuationSeparator" w:id="0">
    <w:p w:rsidR="0067784C" w:rsidRDefault="0067784C" w:rsidP="00E32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84C" w:rsidRDefault="0067784C" w:rsidP="00E32D5A">
      <w:pPr>
        <w:spacing w:after="0" w:line="240" w:lineRule="auto"/>
      </w:pPr>
      <w:r>
        <w:separator/>
      </w:r>
    </w:p>
  </w:footnote>
  <w:footnote w:type="continuationSeparator" w:id="0">
    <w:p w:rsidR="0067784C" w:rsidRDefault="0067784C" w:rsidP="00E32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719"/>
      <w:docPartObj>
        <w:docPartGallery w:val="Page Numbers (Top of Page)"/>
        <w:docPartUnique/>
      </w:docPartObj>
    </w:sdtPr>
    <w:sdtContent>
      <w:p w:rsidR="00035599" w:rsidRDefault="00CC7B2B">
        <w:pPr>
          <w:pStyle w:val="a3"/>
          <w:jc w:val="center"/>
        </w:pPr>
        <w:fldSimple w:instr=" PAGE   \* MERGEFORMAT ">
          <w:r w:rsidR="007C48BF">
            <w:rPr>
              <w:noProof/>
            </w:rPr>
            <w:t>56</w:t>
          </w:r>
        </w:fldSimple>
      </w:p>
    </w:sdtContent>
  </w:sdt>
  <w:p w:rsidR="00035599" w:rsidRDefault="000355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3CED"/>
    <w:multiLevelType w:val="hybridMultilevel"/>
    <w:tmpl w:val="AA6EB912"/>
    <w:lvl w:ilvl="0" w:tplc="3F82F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EA14B9"/>
    <w:multiLevelType w:val="hybridMultilevel"/>
    <w:tmpl w:val="ECAAD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766AA"/>
    <w:multiLevelType w:val="hybridMultilevel"/>
    <w:tmpl w:val="CFA45F74"/>
    <w:lvl w:ilvl="0" w:tplc="C278FE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FC338C7"/>
    <w:multiLevelType w:val="hybridMultilevel"/>
    <w:tmpl w:val="42181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45CDA"/>
    <w:rsid w:val="0000342D"/>
    <w:rsid w:val="00006EF8"/>
    <w:rsid w:val="00011055"/>
    <w:rsid w:val="00014583"/>
    <w:rsid w:val="000233CB"/>
    <w:rsid w:val="00023FAD"/>
    <w:rsid w:val="00025CB9"/>
    <w:rsid w:val="00033351"/>
    <w:rsid w:val="0003386A"/>
    <w:rsid w:val="00035599"/>
    <w:rsid w:val="00035E4E"/>
    <w:rsid w:val="000421FF"/>
    <w:rsid w:val="00053C94"/>
    <w:rsid w:val="00055730"/>
    <w:rsid w:val="000666F0"/>
    <w:rsid w:val="000807C8"/>
    <w:rsid w:val="000942E3"/>
    <w:rsid w:val="000955E4"/>
    <w:rsid w:val="00096C32"/>
    <w:rsid w:val="000A0358"/>
    <w:rsid w:val="000A1A38"/>
    <w:rsid w:val="000A495F"/>
    <w:rsid w:val="000B5054"/>
    <w:rsid w:val="000B6E83"/>
    <w:rsid w:val="000C3041"/>
    <w:rsid w:val="000D15EC"/>
    <w:rsid w:val="000E15B8"/>
    <w:rsid w:val="000E2E5D"/>
    <w:rsid w:val="000E3F11"/>
    <w:rsid w:val="000F11B8"/>
    <w:rsid w:val="000F2015"/>
    <w:rsid w:val="000F3B28"/>
    <w:rsid w:val="000F75C7"/>
    <w:rsid w:val="00101C0F"/>
    <w:rsid w:val="001051A9"/>
    <w:rsid w:val="00106216"/>
    <w:rsid w:val="00117BFE"/>
    <w:rsid w:val="001500B0"/>
    <w:rsid w:val="00166A2B"/>
    <w:rsid w:val="001709F1"/>
    <w:rsid w:val="00171494"/>
    <w:rsid w:val="001A3BC2"/>
    <w:rsid w:val="001A58A0"/>
    <w:rsid w:val="001B4649"/>
    <w:rsid w:val="001C096B"/>
    <w:rsid w:val="001C1611"/>
    <w:rsid w:val="001E147A"/>
    <w:rsid w:val="001E6359"/>
    <w:rsid w:val="001F1421"/>
    <w:rsid w:val="001F3C79"/>
    <w:rsid w:val="001F3DA4"/>
    <w:rsid w:val="001F73EC"/>
    <w:rsid w:val="00216FE1"/>
    <w:rsid w:val="002268F5"/>
    <w:rsid w:val="002323A7"/>
    <w:rsid w:val="002408F9"/>
    <w:rsid w:val="002511B0"/>
    <w:rsid w:val="00253930"/>
    <w:rsid w:val="00267E49"/>
    <w:rsid w:val="00277B60"/>
    <w:rsid w:val="00280DC1"/>
    <w:rsid w:val="00282AC8"/>
    <w:rsid w:val="0028549D"/>
    <w:rsid w:val="00286D48"/>
    <w:rsid w:val="002906D9"/>
    <w:rsid w:val="00290BF6"/>
    <w:rsid w:val="002A0C4A"/>
    <w:rsid w:val="002A1B36"/>
    <w:rsid w:val="002A2379"/>
    <w:rsid w:val="002A2463"/>
    <w:rsid w:val="002A3E56"/>
    <w:rsid w:val="002C2D6A"/>
    <w:rsid w:val="002C5CA7"/>
    <w:rsid w:val="002D3B17"/>
    <w:rsid w:val="002D58D9"/>
    <w:rsid w:val="002E3441"/>
    <w:rsid w:val="002E7822"/>
    <w:rsid w:val="00302194"/>
    <w:rsid w:val="00311781"/>
    <w:rsid w:val="003235E1"/>
    <w:rsid w:val="00326643"/>
    <w:rsid w:val="00331DDA"/>
    <w:rsid w:val="00350663"/>
    <w:rsid w:val="00352228"/>
    <w:rsid w:val="00354EE0"/>
    <w:rsid w:val="00360CB3"/>
    <w:rsid w:val="003618D2"/>
    <w:rsid w:val="00362C58"/>
    <w:rsid w:val="00377FD5"/>
    <w:rsid w:val="003854F0"/>
    <w:rsid w:val="00385C40"/>
    <w:rsid w:val="00385C84"/>
    <w:rsid w:val="00387D07"/>
    <w:rsid w:val="00390550"/>
    <w:rsid w:val="003934C4"/>
    <w:rsid w:val="00395C96"/>
    <w:rsid w:val="003A1A59"/>
    <w:rsid w:val="003B070E"/>
    <w:rsid w:val="003B746D"/>
    <w:rsid w:val="003C1E15"/>
    <w:rsid w:val="003C41B4"/>
    <w:rsid w:val="003C651A"/>
    <w:rsid w:val="003D2B5B"/>
    <w:rsid w:val="003E06F0"/>
    <w:rsid w:val="003E2FFA"/>
    <w:rsid w:val="003F0E87"/>
    <w:rsid w:val="003F0F5F"/>
    <w:rsid w:val="003F65F7"/>
    <w:rsid w:val="00425836"/>
    <w:rsid w:val="00431DCF"/>
    <w:rsid w:val="0045087F"/>
    <w:rsid w:val="0045467B"/>
    <w:rsid w:val="004571ED"/>
    <w:rsid w:val="004605D2"/>
    <w:rsid w:val="00467290"/>
    <w:rsid w:val="00483878"/>
    <w:rsid w:val="00484CED"/>
    <w:rsid w:val="00493A1E"/>
    <w:rsid w:val="004A0100"/>
    <w:rsid w:val="004A311C"/>
    <w:rsid w:val="004C2038"/>
    <w:rsid w:val="004C5389"/>
    <w:rsid w:val="004C66E9"/>
    <w:rsid w:val="004D3901"/>
    <w:rsid w:val="004D5C3F"/>
    <w:rsid w:val="004F0E05"/>
    <w:rsid w:val="0050406F"/>
    <w:rsid w:val="005108BF"/>
    <w:rsid w:val="00517256"/>
    <w:rsid w:val="0052432B"/>
    <w:rsid w:val="005405CF"/>
    <w:rsid w:val="0054778B"/>
    <w:rsid w:val="00556537"/>
    <w:rsid w:val="00574079"/>
    <w:rsid w:val="005808A3"/>
    <w:rsid w:val="0058786B"/>
    <w:rsid w:val="005937A1"/>
    <w:rsid w:val="005B0074"/>
    <w:rsid w:val="005B0806"/>
    <w:rsid w:val="005B3DF2"/>
    <w:rsid w:val="005B6A77"/>
    <w:rsid w:val="005C5208"/>
    <w:rsid w:val="005C56AA"/>
    <w:rsid w:val="005D117B"/>
    <w:rsid w:val="005F3F45"/>
    <w:rsid w:val="00606E01"/>
    <w:rsid w:val="006070B0"/>
    <w:rsid w:val="00622E8D"/>
    <w:rsid w:val="00633B67"/>
    <w:rsid w:val="00636360"/>
    <w:rsid w:val="00640242"/>
    <w:rsid w:val="006413EC"/>
    <w:rsid w:val="0065782E"/>
    <w:rsid w:val="006666ED"/>
    <w:rsid w:val="00673CD6"/>
    <w:rsid w:val="00675AC6"/>
    <w:rsid w:val="00676844"/>
    <w:rsid w:val="0067784C"/>
    <w:rsid w:val="00697810"/>
    <w:rsid w:val="006C3B7A"/>
    <w:rsid w:val="006E3327"/>
    <w:rsid w:val="006F5966"/>
    <w:rsid w:val="0070034D"/>
    <w:rsid w:val="00704D7B"/>
    <w:rsid w:val="007122D4"/>
    <w:rsid w:val="00732BF8"/>
    <w:rsid w:val="00733924"/>
    <w:rsid w:val="007340D8"/>
    <w:rsid w:val="00735370"/>
    <w:rsid w:val="00736B7A"/>
    <w:rsid w:val="00741EAD"/>
    <w:rsid w:val="00744641"/>
    <w:rsid w:val="0074506B"/>
    <w:rsid w:val="00745826"/>
    <w:rsid w:val="00746C36"/>
    <w:rsid w:val="00756AF1"/>
    <w:rsid w:val="0076068C"/>
    <w:rsid w:val="00772618"/>
    <w:rsid w:val="00773F1E"/>
    <w:rsid w:val="0078247D"/>
    <w:rsid w:val="00784043"/>
    <w:rsid w:val="0078536F"/>
    <w:rsid w:val="00785A02"/>
    <w:rsid w:val="00790D92"/>
    <w:rsid w:val="0079164E"/>
    <w:rsid w:val="00796BEC"/>
    <w:rsid w:val="007A2F89"/>
    <w:rsid w:val="007A553C"/>
    <w:rsid w:val="007A69DD"/>
    <w:rsid w:val="007B0865"/>
    <w:rsid w:val="007B2219"/>
    <w:rsid w:val="007C48BF"/>
    <w:rsid w:val="007C5ADF"/>
    <w:rsid w:val="007D09EE"/>
    <w:rsid w:val="007D255D"/>
    <w:rsid w:val="007D26E6"/>
    <w:rsid w:val="007D6709"/>
    <w:rsid w:val="007D76EA"/>
    <w:rsid w:val="007E5B6F"/>
    <w:rsid w:val="008010EF"/>
    <w:rsid w:val="00827331"/>
    <w:rsid w:val="00830F0C"/>
    <w:rsid w:val="00840AAA"/>
    <w:rsid w:val="00845EAC"/>
    <w:rsid w:val="00865BE3"/>
    <w:rsid w:val="00874E7B"/>
    <w:rsid w:val="0088587A"/>
    <w:rsid w:val="008A45CA"/>
    <w:rsid w:val="008C65D0"/>
    <w:rsid w:val="008C6E9C"/>
    <w:rsid w:val="008D33D7"/>
    <w:rsid w:val="008E23BE"/>
    <w:rsid w:val="008F3159"/>
    <w:rsid w:val="008F4347"/>
    <w:rsid w:val="009016FF"/>
    <w:rsid w:val="009306EC"/>
    <w:rsid w:val="00932BF2"/>
    <w:rsid w:val="009405FC"/>
    <w:rsid w:val="00965115"/>
    <w:rsid w:val="00966FD8"/>
    <w:rsid w:val="00970C7E"/>
    <w:rsid w:val="009751A4"/>
    <w:rsid w:val="009755D1"/>
    <w:rsid w:val="00980143"/>
    <w:rsid w:val="00985998"/>
    <w:rsid w:val="009925A2"/>
    <w:rsid w:val="00995945"/>
    <w:rsid w:val="00996E3B"/>
    <w:rsid w:val="009A5462"/>
    <w:rsid w:val="009A7A9C"/>
    <w:rsid w:val="009A7BB9"/>
    <w:rsid w:val="009C4770"/>
    <w:rsid w:val="009C6EF9"/>
    <w:rsid w:val="009D2FF8"/>
    <w:rsid w:val="009E7AA1"/>
    <w:rsid w:val="00A01065"/>
    <w:rsid w:val="00A068E0"/>
    <w:rsid w:val="00A13F91"/>
    <w:rsid w:val="00A32D92"/>
    <w:rsid w:val="00A335F9"/>
    <w:rsid w:val="00A41F89"/>
    <w:rsid w:val="00A45CDA"/>
    <w:rsid w:val="00A46895"/>
    <w:rsid w:val="00A479CC"/>
    <w:rsid w:val="00A50059"/>
    <w:rsid w:val="00A5253D"/>
    <w:rsid w:val="00A55351"/>
    <w:rsid w:val="00A62C72"/>
    <w:rsid w:val="00A63E58"/>
    <w:rsid w:val="00A70EA1"/>
    <w:rsid w:val="00A7618F"/>
    <w:rsid w:val="00A76A94"/>
    <w:rsid w:val="00A77267"/>
    <w:rsid w:val="00A823C3"/>
    <w:rsid w:val="00A84A80"/>
    <w:rsid w:val="00A9136F"/>
    <w:rsid w:val="00A9577C"/>
    <w:rsid w:val="00A96DE2"/>
    <w:rsid w:val="00AA5870"/>
    <w:rsid w:val="00AD3EC3"/>
    <w:rsid w:val="00AD7A38"/>
    <w:rsid w:val="00AF51D3"/>
    <w:rsid w:val="00B01540"/>
    <w:rsid w:val="00B045B9"/>
    <w:rsid w:val="00B10F59"/>
    <w:rsid w:val="00B138E8"/>
    <w:rsid w:val="00B155E1"/>
    <w:rsid w:val="00B17535"/>
    <w:rsid w:val="00B20AD9"/>
    <w:rsid w:val="00B22D2C"/>
    <w:rsid w:val="00B24570"/>
    <w:rsid w:val="00B246A8"/>
    <w:rsid w:val="00B32407"/>
    <w:rsid w:val="00B51962"/>
    <w:rsid w:val="00B64BEA"/>
    <w:rsid w:val="00B70D3C"/>
    <w:rsid w:val="00B72F7D"/>
    <w:rsid w:val="00B746F6"/>
    <w:rsid w:val="00B900EA"/>
    <w:rsid w:val="00B931B3"/>
    <w:rsid w:val="00BA1F44"/>
    <w:rsid w:val="00BA799E"/>
    <w:rsid w:val="00BB19A5"/>
    <w:rsid w:val="00BC3329"/>
    <w:rsid w:val="00BD674E"/>
    <w:rsid w:val="00BE7C35"/>
    <w:rsid w:val="00BF2E15"/>
    <w:rsid w:val="00C07FF4"/>
    <w:rsid w:val="00C222B6"/>
    <w:rsid w:val="00C23012"/>
    <w:rsid w:val="00C31100"/>
    <w:rsid w:val="00C32397"/>
    <w:rsid w:val="00C53490"/>
    <w:rsid w:val="00C639EC"/>
    <w:rsid w:val="00C7235E"/>
    <w:rsid w:val="00C9339D"/>
    <w:rsid w:val="00C97071"/>
    <w:rsid w:val="00CA0081"/>
    <w:rsid w:val="00CC4CB5"/>
    <w:rsid w:val="00CC7B2B"/>
    <w:rsid w:val="00CF1900"/>
    <w:rsid w:val="00D13F22"/>
    <w:rsid w:val="00D16559"/>
    <w:rsid w:val="00D33444"/>
    <w:rsid w:val="00D4702C"/>
    <w:rsid w:val="00D51EED"/>
    <w:rsid w:val="00D7028F"/>
    <w:rsid w:val="00D70342"/>
    <w:rsid w:val="00D76100"/>
    <w:rsid w:val="00D76927"/>
    <w:rsid w:val="00D83FF1"/>
    <w:rsid w:val="00D8652E"/>
    <w:rsid w:val="00DA06FA"/>
    <w:rsid w:val="00DA1D22"/>
    <w:rsid w:val="00DA6ADC"/>
    <w:rsid w:val="00DB47D5"/>
    <w:rsid w:val="00DC371D"/>
    <w:rsid w:val="00DC3D97"/>
    <w:rsid w:val="00DD3ECA"/>
    <w:rsid w:val="00DD4DF1"/>
    <w:rsid w:val="00DD5A0C"/>
    <w:rsid w:val="00DD66F4"/>
    <w:rsid w:val="00DE26B2"/>
    <w:rsid w:val="00DE38CA"/>
    <w:rsid w:val="00E32D5A"/>
    <w:rsid w:val="00E348B8"/>
    <w:rsid w:val="00E400B5"/>
    <w:rsid w:val="00E64EAB"/>
    <w:rsid w:val="00E70223"/>
    <w:rsid w:val="00E81B44"/>
    <w:rsid w:val="00E82C38"/>
    <w:rsid w:val="00E87785"/>
    <w:rsid w:val="00E91CAC"/>
    <w:rsid w:val="00E93011"/>
    <w:rsid w:val="00ED63D5"/>
    <w:rsid w:val="00EE27B9"/>
    <w:rsid w:val="00F03844"/>
    <w:rsid w:val="00F11DA1"/>
    <w:rsid w:val="00F12D24"/>
    <w:rsid w:val="00F55E3A"/>
    <w:rsid w:val="00F60CE3"/>
    <w:rsid w:val="00F64B13"/>
    <w:rsid w:val="00F67BC1"/>
    <w:rsid w:val="00F71123"/>
    <w:rsid w:val="00F92867"/>
    <w:rsid w:val="00FA1FB9"/>
    <w:rsid w:val="00FC1812"/>
    <w:rsid w:val="00FD4D6F"/>
    <w:rsid w:val="00FE1AFD"/>
    <w:rsid w:val="00FF3126"/>
    <w:rsid w:val="00FF6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94"/>
  </w:style>
  <w:style w:type="paragraph" w:styleId="1">
    <w:name w:val="heading 1"/>
    <w:basedOn w:val="a"/>
    <w:link w:val="10"/>
    <w:uiPriority w:val="9"/>
    <w:qFormat/>
    <w:rsid w:val="00587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5CD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45CD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A45CD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45C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421FF"/>
    <w:pPr>
      <w:widowControl w:val="0"/>
      <w:autoSpaceDE w:val="0"/>
      <w:autoSpaceDN w:val="0"/>
      <w:adjustRightInd w:val="0"/>
      <w:spacing w:after="0" w:line="240" w:lineRule="auto"/>
    </w:pPr>
    <w:rPr>
      <w:rFonts w:ascii="Times New Roman" w:eastAsia="Times New Roman" w:hAnsi="Times New Roman" w:cs="Times New Roman"/>
    </w:rPr>
  </w:style>
  <w:style w:type="paragraph" w:styleId="a3">
    <w:name w:val="header"/>
    <w:basedOn w:val="a"/>
    <w:link w:val="a4"/>
    <w:uiPriority w:val="99"/>
    <w:unhideWhenUsed/>
    <w:rsid w:val="00E32D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2D5A"/>
  </w:style>
  <w:style w:type="paragraph" w:styleId="a5">
    <w:name w:val="footer"/>
    <w:basedOn w:val="a"/>
    <w:link w:val="a6"/>
    <w:uiPriority w:val="99"/>
    <w:semiHidden/>
    <w:unhideWhenUsed/>
    <w:rsid w:val="00E32D5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2D5A"/>
  </w:style>
  <w:style w:type="character" w:customStyle="1" w:styleId="10">
    <w:name w:val="Заголовок 1 Знак"/>
    <w:basedOn w:val="a0"/>
    <w:link w:val="1"/>
    <w:uiPriority w:val="9"/>
    <w:rsid w:val="0058786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7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5CD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45CD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A45CD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45C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421FF"/>
    <w:pPr>
      <w:widowControl w:val="0"/>
      <w:autoSpaceDE w:val="0"/>
      <w:autoSpaceDN w:val="0"/>
      <w:adjustRightInd w:val="0"/>
      <w:spacing w:after="0" w:line="240" w:lineRule="auto"/>
    </w:pPr>
    <w:rPr>
      <w:rFonts w:ascii="Times New Roman" w:eastAsia="Times New Roman" w:hAnsi="Times New Roman" w:cs="Times New Roman"/>
    </w:rPr>
  </w:style>
  <w:style w:type="paragraph" w:styleId="a3">
    <w:name w:val="header"/>
    <w:basedOn w:val="a"/>
    <w:link w:val="a4"/>
    <w:uiPriority w:val="99"/>
    <w:unhideWhenUsed/>
    <w:rsid w:val="00E32D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2D5A"/>
  </w:style>
  <w:style w:type="paragraph" w:styleId="a5">
    <w:name w:val="footer"/>
    <w:basedOn w:val="a"/>
    <w:link w:val="a6"/>
    <w:uiPriority w:val="99"/>
    <w:semiHidden/>
    <w:unhideWhenUsed/>
    <w:rsid w:val="00E32D5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2D5A"/>
  </w:style>
  <w:style w:type="character" w:customStyle="1" w:styleId="10">
    <w:name w:val="Заголовок 1 Знак"/>
    <w:basedOn w:val="a0"/>
    <w:link w:val="1"/>
    <w:uiPriority w:val="9"/>
    <w:rsid w:val="0058786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471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A74C5A5006C60A61574CD20560F6E7098B0D9980BC23B806C2919E8969B7ECEFDEF6634E094B894DF9BB7FE6437D7D7AA9191E939W9L" TargetMode="External"/><Relationship Id="rId13" Type="http://schemas.openxmlformats.org/officeDocument/2006/relationships/hyperlink" Target="consultantplus://offline/ref=CE6A74C5A5006C60A61574CD20560F6E7098B0D99F0FC23B806C2919E8969B7ECEFDEF6632E39FEFC5909AEBBB3724D6D7AA9397F59B323033WCL" TargetMode="External"/><Relationship Id="rId18" Type="http://schemas.openxmlformats.org/officeDocument/2006/relationships/hyperlink" Target="consultantplus://offline/ref=FE22A37A84D5384DEEB674001DC595910B9D31F65EDC66213D36B7B971B55E6F14483F98B5731AA49B633E31EACEA272DB703AA9937323B02F0D24961AH7O" TargetMode="External"/><Relationship Id="rId26" Type="http://schemas.openxmlformats.org/officeDocument/2006/relationships/hyperlink" Target="consultantplus://offline/ref=CE6A74C5A5006C60A61574CD20560F6E7098B0D99C0BC23B806C2919E8969B7ECEFDEF6632E399ECC7909AEBBB3724D6D7AA9397F59B323033WC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B6563F72E0E3839210BD49962F14CD28BF393563D9607DAA81F9131A44D9542392BA13DF0CAC8E127C22A453B0415D3D8DB9BE6230E52CF5Z0H" TargetMode="External"/><Relationship Id="rId34" Type="http://schemas.openxmlformats.org/officeDocument/2006/relationships/hyperlink" Target="consultantplus://offline/ref=AE5B026D8EA573A968EF54277F063C5234082FD3E7583CEFFF2102DDF8C5A0304916202335FA2CE61394091C6CCB7C09853455407F0FAEE8G1gAK" TargetMode="External"/><Relationship Id="rId7" Type="http://schemas.openxmlformats.org/officeDocument/2006/relationships/endnotes" Target="endnotes.xml"/><Relationship Id="rId12" Type="http://schemas.openxmlformats.org/officeDocument/2006/relationships/hyperlink" Target="consultantplus://offline/ref=CE6A74C5A5006C60A61574CD20560F6E7098B0D99F0FC23B806C2919E8969B7ECEFDEF6632E39FEECC909AEBBB3724D6D7AA9397F59B323033WCL" TargetMode="External"/><Relationship Id="rId17" Type="http://schemas.openxmlformats.org/officeDocument/2006/relationships/hyperlink" Target="consultantplus://offline/ref=E6253F76ECBDE74FDB2F866310D2765ED0C57DD8895CE7997D302A738AFCCC73C6402525242CC078532BA2E16CEE0C01C324DB445A742BBAF76F5B51WA53J" TargetMode="External"/><Relationship Id="rId25" Type="http://schemas.openxmlformats.org/officeDocument/2006/relationships/hyperlink" Target="consultantplus://offline/ref=CE6A74C5A5006C60A61574CD20560F6E7098B0D99C0BC23B806C2919E8969B7ECEFDEF6632E39AE5C0909AEBBB3724D6D7AA9397F59B323033WCL" TargetMode="External"/><Relationship Id="rId33" Type="http://schemas.openxmlformats.org/officeDocument/2006/relationships/hyperlink" Target="consultantplus://offline/ref=AE5B026D8EA573A968EF54277F063C5234082FD3E7583CEFFF2102DDF8C5A0304916202335FA2CE61394091C6CCB7C09853455407F0FAEE8G1gA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6A74C5A5006C60A61574CD20560F6E7098B0DD9D07C23B806C2919E8969B7ECEFDEF6632E39FEDC5909AEBBB3724D6D7AA9397F59B323033WCL" TargetMode="External"/><Relationship Id="rId20" Type="http://schemas.openxmlformats.org/officeDocument/2006/relationships/hyperlink" Target="consultantplus://offline/ref=A0B6563F72E0E3839210A344804349C12FB16F306BD86823F3DEA24E4D4DD30364DDE3519B01AD8F117275FD1CB11D1B6A9EBABD6233E430521867F6Z6H" TargetMode="External"/><Relationship Id="rId29" Type="http://schemas.openxmlformats.org/officeDocument/2006/relationships/hyperlink" Target="consultantplus://offline/ref=CE6A74C5A5006C60A61574CD20560F6E7098B0D89B0FC23B806C2919E8969B7ECEFDEF6632E39FE8C1909AEBBB3724D6D7AA9397F59B323033W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6A74C5A5006C60A61574CD20560F6E7098B0D9980BC23B806C2919E8969B7ECEFDEF6633E594B894DF9BB7FE6437D7D7AA9191E939W9L" TargetMode="External"/><Relationship Id="rId24" Type="http://schemas.openxmlformats.org/officeDocument/2006/relationships/hyperlink" Target="consultantplus://offline/ref=CE6A74C5A5006C60A61574CD20560F6E7195B7D29E06C23B806C2919E8969B7ECEFDEF6632E39DEBCD909AEBBB3724D6D7AA9397F59B323033WCL" TargetMode="External"/><Relationship Id="rId32" Type="http://schemas.openxmlformats.org/officeDocument/2006/relationships/hyperlink" Target="consultantplus://offline/ref=CE6A74C5A5006C60A61574CD20560F6E709FB0DE9E08C23B806C2919E8969B7ECEFDEF6632E39FE9C1909AEBBB3724D6D7AA9397F59B323033WCL" TargetMode="External"/><Relationship Id="rId37" Type="http://schemas.openxmlformats.org/officeDocument/2006/relationships/hyperlink" Target="consultantplus://offline/ref=AE5B026D8EA573A968EF54277F063C5234082FD3E7583CEFFF2102DDF8C5A0304916202335FA2CE61394091C6CCB7C09853455407F0FAEE8G1gAK"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E6A74C5A5006C60A61574CD20560F6E7098B0DD9D07C23B806C2919E8969B7ECEFDEF6632E39FEDC5909AEBBB3724D6D7AA9397F59B323033WCL" TargetMode="External"/><Relationship Id="rId23" Type="http://schemas.openxmlformats.org/officeDocument/2006/relationships/hyperlink" Target="consultantplus://offline/ref=CE6A74C5A5006C60A61574CD20560F6E7098B0D9980BC23B806C2919E8969B7ECEFDEF6632E39FE8C2909AEBBB3724D6D7AA9397F59B323033WCL" TargetMode="External"/><Relationship Id="rId28" Type="http://schemas.openxmlformats.org/officeDocument/2006/relationships/header" Target="header1.xml"/><Relationship Id="rId36" Type="http://schemas.openxmlformats.org/officeDocument/2006/relationships/hyperlink" Target="consultantplus://offline/ref=AE5B026D8EA573A968EF54277F063C5234082FD3E7583CEFFF2102DDF8C5A0304916202335FA2CE61394091C6CCB7C09853455407F0FAEE8G1gAK" TargetMode="External"/><Relationship Id="rId10" Type="http://schemas.openxmlformats.org/officeDocument/2006/relationships/hyperlink" Target="consultantplus://offline/ref=CE6A74C5A5006C60A61574CD20560F6E7098B0D9980BC23B806C2919E8969B7EDCFDB76A33E581ECC385CCBAFD36W2L" TargetMode="External"/><Relationship Id="rId19" Type="http://schemas.openxmlformats.org/officeDocument/2006/relationships/hyperlink" Target="consultantplus://offline/ref=481E6018B34A61AF3FC84D72F44D7BC6B9FEB0185C7B3B216AE2A13E63AD351D1A069B04F5CE9A4C268241FFD5F624AF499DD7E432653C8B36ECF343M7K" TargetMode="External"/><Relationship Id="rId31" Type="http://schemas.openxmlformats.org/officeDocument/2006/relationships/hyperlink" Target="consultantplus://offline/ref=CE6A74C5A5006C60A61574CD20560F6E709FB0DE9E08C23B806C2919E8969B7ECEFDEF6632E39FE9C1909AEBBB3724D6D7AA9397F59B323033WCL" TargetMode="External"/><Relationship Id="rId4" Type="http://schemas.openxmlformats.org/officeDocument/2006/relationships/settings" Target="settings.xml"/><Relationship Id="rId9" Type="http://schemas.openxmlformats.org/officeDocument/2006/relationships/hyperlink" Target="consultantplus://offline/ref=CE6A74C5A5006C60A61574CD20560F6E7098B0D9980BC23B806C2919E8969B7ECEFDEF6634EB94B894DF9BB7FE6437D7D7AA9191E939W9L" TargetMode="External"/><Relationship Id="rId14" Type="http://schemas.openxmlformats.org/officeDocument/2006/relationships/hyperlink" Target="consultantplus://offline/ref=CE6A74C5A5006C60A61574CD20560F6E7098B0D99F0FC23B806C2919E8969B7EDCFDB76A33E581ECC385CCBAFD36W2L" TargetMode="External"/><Relationship Id="rId22" Type="http://schemas.openxmlformats.org/officeDocument/2006/relationships/hyperlink" Target="consultantplus://offline/ref=A0B6563F72E0E3839210BD49962F14CD28BF393563D9607DAA81F9131A44D9542392BA13DF0CAC8D147C22A453B0415D3D8DB9BE6230E52CF5Z0H" TargetMode="External"/><Relationship Id="rId27" Type="http://schemas.openxmlformats.org/officeDocument/2006/relationships/hyperlink" Target="consultantplus://offline/ref=CE6A74C5A5006C60A61574CD20560F6E7195B7D29E06C23B806C2919E8969B7EDCFDB76A33E581ECC385CCBAFD36W2L" TargetMode="External"/><Relationship Id="rId30" Type="http://schemas.openxmlformats.org/officeDocument/2006/relationships/hyperlink" Target="consultantplus://offline/ref=CE6A74C5A5006C60A61574CD20560F6E709FB0DE9E08C23B806C2919E8969B7ECEFDEF6632E39FE9C1909AEBBB3724D6D7AA9397F59B323033WCL" TargetMode="External"/><Relationship Id="rId35" Type="http://schemas.openxmlformats.org/officeDocument/2006/relationships/hyperlink" Target="consultantplus://offline/ref=AE5B026D8EA573A968EF54277F063C5234082FD3E7583CEFFF2102DDF8C5A0304916202335FA2CE61394091C6CCB7C09853455407F0FAEE8G1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8D9D6-4CAD-43C8-9970-9CBB6F79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16734</Words>
  <Characters>95386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tatarenko_ne</dc:creator>
  <cp:lastModifiedBy>tatarenko_ne</cp:lastModifiedBy>
  <cp:revision>4</cp:revision>
  <cp:lastPrinted>2020-11-23T08:12:00Z</cp:lastPrinted>
  <dcterms:created xsi:type="dcterms:W3CDTF">2020-11-30T08:01:00Z</dcterms:created>
  <dcterms:modified xsi:type="dcterms:W3CDTF">2020-11-30T13:10:00Z</dcterms:modified>
</cp:coreProperties>
</file>