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916D2C" w:rsidRDefault="0068182F" w:rsidP="0068182F">
      <w:pPr>
        <w:rPr>
          <w:sz w:val="28"/>
          <w:szCs w:val="28"/>
        </w:rPr>
      </w:pPr>
    </w:p>
    <w:p w:rsidR="008A0111" w:rsidRPr="00916D2C" w:rsidRDefault="008A0111" w:rsidP="00916D2C">
      <w:pPr>
        <w:pStyle w:val="ConsPlusTitle"/>
        <w:rPr>
          <w:rFonts w:cs="Times New Roman"/>
          <w:b w:val="0"/>
          <w:sz w:val="28"/>
        </w:rPr>
      </w:pPr>
    </w:p>
    <w:p w:rsidR="006F4B03" w:rsidRDefault="006F4B03" w:rsidP="006F4B03">
      <w:pPr>
        <w:pStyle w:val="ConsPlusTitle"/>
        <w:jc w:val="center"/>
        <w:rPr>
          <w:rFonts w:cs="Times New Roman"/>
          <w:sz w:val="28"/>
        </w:rPr>
      </w:pPr>
      <w:r w:rsidRPr="00514CE0">
        <w:rPr>
          <w:rFonts w:cs="Times New Roman"/>
          <w:sz w:val="28"/>
        </w:rPr>
        <w:t>О</w:t>
      </w:r>
      <w:r w:rsidRPr="006F4B03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правилах</w:t>
      </w:r>
      <w:r w:rsidRPr="00514CE0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реструктуризации </w:t>
      </w:r>
      <w:r w:rsidRPr="00514CE0">
        <w:rPr>
          <w:rFonts w:cs="Times New Roman"/>
          <w:sz w:val="28"/>
        </w:rPr>
        <w:t>в 202</w:t>
      </w:r>
      <w:r>
        <w:rPr>
          <w:rFonts w:cs="Times New Roman"/>
          <w:sz w:val="28"/>
        </w:rPr>
        <w:t>1</w:t>
      </w:r>
      <w:r w:rsidRPr="00514CE0">
        <w:rPr>
          <w:rFonts w:cs="Times New Roman"/>
          <w:sz w:val="28"/>
        </w:rPr>
        <w:t xml:space="preserve"> году </w:t>
      </w:r>
      <w:r w:rsidRPr="006F4B03">
        <w:rPr>
          <w:rFonts w:cs="Times New Roman"/>
          <w:sz w:val="28"/>
        </w:rPr>
        <w:t>денежных обязательств муниципальных образований Курской области перед областным бюджетом</w:t>
      </w:r>
    </w:p>
    <w:p w:rsidR="002E6666" w:rsidRPr="002E6666" w:rsidRDefault="002E6666" w:rsidP="00E74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666" w:rsidRPr="002E6666" w:rsidRDefault="002E6666" w:rsidP="00E74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4C60" w:rsidRPr="00E74231" w:rsidRDefault="00B54C60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231">
        <w:rPr>
          <w:rFonts w:eastAsia="Calibri"/>
          <w:sz w:val="28"/>
          <w:szCs w:val="28"/>
          <w:lang w:eastAsia="en-US"/>
        </w:rPr>
        <w:t>В соответствии с</w:t>
      </w:r>
      <w:proofErr w:type="gramStart"/>
      <w:r w:rsidR="00A76F2E" w:rsidRPr="00E74231">
        <w:rPr>
          <w:rFonts w:eastAsia="Calibri"/>
          <w:sz w:val="28"/>
          <w:szCs w:val="28"/>
          <w:lang w:val="en-US" w:eastAsia="en-US"/>
        </w:rPr>
        <w:t>o</w:t>
      </w:r>
      <w:proofErr w:type="gramEnd"/>
      <w:r w:rsidRPr="00E74231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A76F2E" w:rsidRPr="00E74231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="00A76F2E" w:rsidRPr="00E74231">
        <w:rPr>
          <w:sz w:val="28"/>
          <w:szCs w:val="28"/>
        </w:rPr>
        <w:t xml:space="preserve"> 105</w:t>
      </w:r>
      <w:r w:rsidRPr="00E74231">
        <w:rPr>
          <w:rFonts w:eastAsia="Calibri"/>
          <w:sz w:val="28"/>
          <w:szCs w:val="28"/>
          <w:lang w:eastAsia="en-US"/>
        </w:rPr>
        <w:t xml:space="preserve"> Бюджетного </w:t>
      </w:r>
      <w:r w:rsidR="00A76F2E" w:rsidRPr="00E74231">
        <w:rPr>
          <w:rFonts w:eastAsia="Calibri"/>
          <w:sz w:val="28"/>
          <w:szCs w:val="28"/>
          <w:lang w:eastAsia="en-US"/>
        </w:rPr>
        <w:t xml:space="preserve">кодекса Российской </w:t>
      </w:r>
      <w:r w:rsidR="00242065">
        <w:rPr>
          <w:rFonts w:eastAsia="Calibri"/>
          <w:sz w:val="28"/>
          <w:szCs w:val="28"/>
          <w:lang w:eastAsia="en-US"/>
        </w:rPr>
        <w:t xml:space="preserve">Федерации и </w:t>
      </w:r>
      <w:r w:rsidR="00A76F2E" w:rsidRPr="00DF507D">
        <w:rPr>
          <w:rFonts w:eastAsia="Calibri"/>
          <w:sz w:val="28"/>
          <w:szCs w:val="28"/>
          <w:lang w:eastAsia="en-US"/>
        </w:rPr>
        <w:t xml:space="preserve">статьей </w:t>
      </w:r>
      <w:r w:rsidR="006F4B03" w:rsidRPr="00DF507D">
        <w:rPr>
          <w:rFonts w:eastAsia="Calibri"/>
          <w:sz w:val="28"/>
          <w:szCs w:val="28"/>
          <w:lang w:eastAsia="en-US"/>
        </w:rPr>
        <w:t>13</w:t>
      </w:r>
      <w:r w:rsidR="00A76F2E" w:rsidRPr="00DF507D">
        <w:rPr>
          <w:rFonts w:eastAsia="Calibri"/>
          <w:sz w:val="28"/>
          <w:szCs w:val="28"/>
          <w:lang w:eastAsia="en-US"/>
        </w:rPr>
        <w:t xml:space="preserve"> </w:t>
      </w:r>
      <w:r w:rsidR="00A76F2E" w:rsidRPr="00DF507D">
        <w:rPr>
          <w:sz w:val="28"/>
          <w:szCs w:val="28"/>
        </w:rPr>
        <w:t xml:space="preserve">Закона Курской области от </w:t>
      </w:r>
      <w:r w:rsidR="00DF507D" w:rsidRPr="00DF507D">
        <w:rPr>
          <w:sz w:val="28"/>
          <w:szCs w:val="28"/>
        </w:rPr>
        <w:t>14</w:t>
      </w:r>
      <w:r w:rsidR="00A76F2E" w:rsidRPr="00DF507D">
        <w:rPr>
          <w:sz w:val="28"/>
          <w:szCs w:val="28"/>
        </w:rPr>
        <w:t>.12.20</w:t>
      </w:r>
      <w:r w:rsidR="006F4B03" w:rsidRPr="00DF507D">
        <w:rPr>
          <w:sz w:val="28"/>
          <w:szCs w:val="28"/>
        </w:rPr>
        <w:t>20</w:t>
      </w:r>
      <w:r w:rsidR="00A76F2E" w:rsidRPr="00DF507D">
        <w:rPr>
          <w:sz w:val="28"/>
          <w:szCs w:val="28"/>
        </w:rPr>
        <w:t xml:space="preserve"> № </w:t>
      </w:r>
      <w:r w:rsidR="00DF507D" w:rsidRPr="00DF507D">
        <w:rPr>
          <w:sz w:val="28"/>
          <w:szCs w:val="28"/>
        </w:rPr>
        <w:t>113</w:t>
      </w:r>
      <w:r w:rsidR="00DF507D">
        <w:rPr>
          <w:sz w:val="28"/>
          <w:szCs w:val="28"/>
        </w:rPr>
        <w:t>-</w:t>
      </w:r>
      <w:r w:rsidR="00A76F2E" w:rsidRPr="00DF507D">
        <w:rPr>
          <w:sz w:val="28"/>
          <w:szCs w:val="28"/>
        </w:rPr>
        <w:t>ЗКО</w:t>
      </w:r>
      <w:r w:rsidR="00A76F2E" w:rsidRPr="00E74231">
        <w:rPr>
          <w:sz w:val="28"/>
          <w:szCs w:val="28"/>
        </w:rPr>
        <w:t xml:space="preserve"> «Об областном бюджете на 202</w:t>
      </w:r>
      <w:r w:rsidR="006F4B03">
        <w:rPr>
          <w:sz w:val="28"/>
          <w:szCs w:val="28"/>
        </w:rPr>
        <w:t>1</w:t>
      </w:r>
      <w:r w:rsidR="00A76F2E" w:rsidRPr="00E74231">
        <w:rPr>
          <w:sz w:val="28"/>
          <w:szCs w:val="28"/>
        </w:rPr>
        <w:t xml:space="preserve"> год и на плановый период 202</w:t>
      </w:r>
      <w:r w:rsidR="006F4B03">
        <w:rPr>
          <w:sz w:val="28"/>
          <w:szCs w:val="28"/>
        </w:rPr>
        <w:t>2</w:t>
      </w:r>
      <w:r w:rsidR="00A76F2E" w:rsidRPr="00E74231">
        <w:rPr>
          <w:sz w:val="28"/>
          <w:szCs w:val="28"/>
        </w:rPr>
        <w:t xml:space="preserve"> </w:t>
      </w:r>
      <w:r w:rsidR="00260043" w:rsidRPr="00260043">
        <w:rPr>
          <w:sz w:val="28"/>
          <w:szCs w:val="28"/>
        </w:rPr>
        <w:br/>
      </w:r>
      <w:r w:rsidR="00A76F2E" w:rsidRPr="00E74231">
        <w:rPr>
          <w:sz w:val="28"/>
          <w:szCs w:val="28"/>
        </w:rPr>
        <w:t>и 202</w:t>
      </w:r>
      <w:r w:rsidR="006F4B03">
        <w:rPr>
          <w:sz w:val="28"/>
          <w:szCs w:val="28"/>
        </w:rPr>
        <w:t>3</w:t>
      </w:r>
      <w:r w:rsidR="00BE1F27">
        <w:rPr>
          <w:sz w:val="28"/>
          <w:szCs w:val="28"/>
        </w:rPr>
        <w:t xml:space="preserve"> годов» </w:t>
      </w:r>
      <w:r w:rsidR="0065615A" w:rsidRPr="00E74231">
        <w:rPr>
          <w:rFonts w:eastAsia="Calibri"/>
          <w:sz w:val="28"/>
          <w:szCs w:val="28"/>
          <w:lang w:eastAsia="en-US"/>
        </w:rPr>
        <w:t>Администрация Курской области</w:t>
      </w:r>
      <w:r w:rsidRPr="00E74231">
        <w:rPr>
          <w:rFonts w:eastAsia="Calibri"/>
          <w:sz w:val="28"/>
          <w:szCs w:val="28"/>
          <w:lang w:eastAsia="en-US"/>
        </w:rPr>
        <w:t xml:space="preserve"> </w:t>
      </w:r>
      <w:r w:rsidR="0065615A" w:rsidRPr="00E74231">
        <w:rPr>
          <w:rFonts w:eastAsia="Calibri"/>
          <w:sz w:val="28"/>
          <w:szCs w:val="28"/>
          <w:lang w:eastAsia="en-US"/>
        </w:rPr>
        <w:t>ПОСТАНОВЛЯЕТ</w:t>
      </w:r>
      <w:r w:rsidRPr="00E74231">
        <w:rPr>
          <w:rFonts w:eastAsia="Calibri"/>
          <w:sz w:val="28"/>
          <w:szCs w:val="28"/>
          <w:lang w:eastAsia="en-US"/>
        </w:rPr>
        <w:t>:</w:t>
      </w:r>
    </w:p>
    <w:p w:rsidR="00A76F2E" w:rsidRPr="006F4B03" w:rsidRDefault="00A76F2E" w:rsidP="000B78CD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B03">
        <w:rPr>
          <w:rFonts w:eastAsia="Calibri"/>
          <w:sz w:val="28"/>
          <w:szCs w:val="28"/>
          <w:lang w:eastAsia="en-US"/>
        </w:rPr>
        <w:t xml:space="preserve">Утвердить </w:t>
      </w:r>
      <w:r w:rsidR="000C705C" w:rsidRPr="006F4B03">
        <w:rPr>
          <w:rFonts w:eastAsia="Calibri"/>
          <w:sz w:val="28"/>
          <w:szCs w:val="28"/>
          <w:lang w:eastAsia="en-US"/>
        </w:rPr>
        <w:t>прилагаемы</w:t>
      </w:r>
      <w:r w:rsidR="006F4B03" w:rsidRPr="006F4B03">
        <w:rPr>
          <w:rFonts w:eastAsia="Calibri"/>
          <w:sz w:val="28"/>
          <w:szCs w:val="28"/>
          <w:lang w:eastAsia="en-US"/>
        </w:rPr>
        <w:t>е</w:t>
      </w:r>
      <w:r w:rsidR="000C705C" w:rsidRPr="006F4B03">
        <w:rPr>
          <w:rFonts w:eastAsia="Calibri"/>
          <w:sz w:val="28"/>
          <w:szCs w:val="28"/>
          <w:lang w:eastAsia="en-US"/>
        </w:rPr>
        <w:t xml:space="preserve"> </w:t>
      </w:r>
      <w:r w:rsidR="00242065">
        <w:rPr>
          <w:rFonts w:eastAsia="Calibri"/>
          <w:sz w:val="28"/>
          <w:szCs w:val="28"/>
          <w:lang w:eastAsia="en-US"/>
        </w:rPr>
        <w:t>П</w:t>
      </w:r>
      <w:r w:rsidR="006F4B03" w:rsidRPr="006F4B03">
        <w:rPr>
          <w:rFonts w:eastAsia="Calibri"/>
          <w:sz w:val="28"/>
          <w:szCs w:val="28"/>
          <w:lang w:eastAsia="en-US"/>
        </w:rPr>
        <w:t>равила реструктуризации в 2021 году денежных обязательств муниципальных образований Курской области перед областным бюджетом</w:t>
      </w:r>
      <w:r w:rsidRPr="006F4B03">
        <w:rPr>
          <w:rFonts w:eastAsia="Calibri"/>
          <w:sz w:val="28"/>
          <w:szCs w:val="28"/>
          <w:lang w:eastAsia="en-US"/>
        </w:rPr>
        <w:t>.</w:t>
      </w:r>
    </w:p>
    <w:p w:rsidR="00247279" w:rsidRDefault="00247279" w:rsidP="00C136F6">
      <w:pPr>
        <w:pStyle w:val="ConsPlusNormal"/>
        <w:tabs>
          <w:tab w:val="left" w:pos="709"/>
        </w:tabs>
        <w:jc w:val="both"/>
        <w:rPr>
          <w:sz w:val="28"/>
        </w:rPr>
      </w:pPr>
    </w:p>
    <w:p w:rsidR="004673A0" w:rsidRDefault="004673A0" w:rsidP="00C136F6">
      <w:pPr>
        <w:pStyle w:val="ConsPlusNormal"/>
        <w:tabs>
          <w:tab w:val="left" w:pos="709"/>
        </w:tabs>
        <w:jc w:val="both"/>
        <w:rPr>
          <w:sz w:val="28"/>
        </w:rPr>
      </w:pPr>
    </w:p>
    <w:p w:rsidR="006F4B03" w:rsidRPr="00104144" w:rsidRDefault="006F4B03" w:rsidP="00C136F6">
      <w:pPr>
        <w:pStyle w:val="ConsPlusNormal"/>
        <w:tabs>
          <w:tab w:val="left" w:pos="709"/>
        </w:tabs>
        <w:jc w:val="both"/>
        <w:rPr>
          <w:sz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</w:rPr>
      </w:pPr>
      <w:r w:rsidRPr="0082203B">
        <w:rPr>
          <w:sz w:val="28"/>
        </w:rPr>
        <w:t>Губернатор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="00FC5923">
        <w:rPr>
          <w:sz w:val="28"/>
          <w:szCs w:val="28"/>
        </w:rPr>
        <w:t xml:space="preserve">    </w:t>
      </w:r>
      <w:r w:rsidR="006F4B03">
        <w:rPr>
          <w:sz w:val="28"/>
          <w:szCs w:val="28"/>
        </w:rPr>
        <w:t xml:space="preserve">    </w:t>
      </w:r>
      <w:r w:rsidR="00FC5923">
        <w:rPr>
          <w:sz w:val="28"/>
          <w:szCs w:val="28"/>
        </w:rPr>
        <w:t xml:space="preserve">         </w:t>
      </w:r>
      <w:r w:rsidR="006F4B03">
        <w:rPr>
          <w:sz w:val="28"/>
          <w:szCs w:val="28"/>
        </w:rPr>
        <w:t xml:space="preserve">Р. </w:t>
      </w:r>
      <w:proofErr w:type="spellStart"/>
      <w:r w:rsidRPr="0082203B">
        <w:rPr>
          <w:sz w:val="28"/>
          <w:szCs w:val="28"/>
        </w:rPr>
        <w:t>Старовойт</w:t>
      </w:r>
      <w:proofErr w:type="spellEnd"/>
    </w:p>
    <w:p w:rsidR="001F496D" w:rsidRDefault="001F496D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0B78CD">
          <w:headerReference w:type="default" r:id="rId9"/>
          <w:headerReference w:type="first" r:id="rId10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923934" w:rsidRDefault="00923934" w:rsidP="001A4F59">
      <w:pPr>
        <w:tabs>
          <w:tab w:val="left" w:pos="709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E7299">
        <w:rPr>
          <w:sz w:val="28"/>
          <w:szCs w:val="28"/>
        </w:rPr>
        <w:t>Ы</w:t>
      </w:r>
    </w:p>
    <w:p w:rsidR="00923934" w:rsidRDefault="00923934" w:rsidP="001A4F59">
      <w:pPr>
        <w:tabs>
          <w:tab w:val="left" w:pos="709"/>
        </w:tabs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3934" w:rsidRDefault="00923934" w:rsidP="001A4F59">
      <w:pPr>
        <w:tabs>
          <w:tab w:val="left" w:pos="709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1A4F59" w:rsidRPr="00242065">
        <w:rPr>
          <w:sz w:val="28"/>
          <w:szCs w:val="28"/>
        </w:rPr>
        <w:t xml:space="preserve"> </w:t>
      </w:r>
      <w:r w:rsidR="001A4F59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№_____</w:t>
      </w:r>
    </w:p>
    <w:p w:rsidR="00923934" w:rsidRPr="00F84405" w:rsidRDefault="00923934" w:rsidP="009D4F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934" w:rsidRPr="00F84405" w:rsidRDefault="00923934" w:rsidP="009D4F3C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51983" w:rsidRDefault="00EE7299" w:rsidP="000378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E7299" w:rsidRDefault="00EE7299" w:rsidP="00EE7299">
      <w:pPr>
        <w:pStyle w:val="ConsPlusTitle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реструктуризации </w:t>
      </w:r>
      <w:r w:rsidRPr="00514CE0">
        <w:rPr>
          <w:rFonts w:cs="Times New Roman"/>
          <w:sz w:val="28"/>
        </w:rPr>
        <w:t>в 202</w:t>
      </w:r>
      <w:r>
        <w:rPr>
          <w:rFonts w:cs="Times New Roman"/>
          <w:sz w:val="28"/>
        </w:rPr>
        <w:t>1</w:t>
      </w:r>
      <w:r w:rsidRPr="00514CE0">
        <w:rPr>
          <w:rFonts w:cs="Times New Roman"/>
          <w:sz w:val="28"/>
        </w:rPr>
        <w:t xml:space="preserve"> году </w:t>
      </w:r>
      <w:r w:rsidRPr="006F4B03">
        <w:rPr>
          <w:rFonts w:cs="Times New Roman"/>
          <w:sz w:val="28"/>
        </w:rPr>
        <w:t>денежных обязательств муниципальных образований Курской области перед областным бюджетом</w:t>
      </w:r>
    </w:p>
    <w:p w:rsidR="004F63CD" w:rsidRDefault="004F63CD" w:rsidP="00037883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7883" w:rsidRPr="009F63B8" w:rsidRDefault="00037883" w:rsidP="000B78C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Par0"/>
      <w:bookmarkEnd w:id="0"/>
      <w:r w:rsidRPr="009F63B8">
        <w:rPr>
          <w:rFonts w:eastAsia="Calibri"/>
          <w:bCs/>
          <w:sz w:val="28"/>
          <w:szCs w:val="28"/>
          <w:lang w:eastAsia="en-US"/>
        </w:rPr>
        <w:t>1.</w:t>
      </w:r>
      <w:r w:rsidRPr="009F63B8">
        <w:rPr>
          <w:sz w:val="28"/>
          <w:szCs w:val="28"/>
        </w:rPr>
        <w:t> </w:t>
      </w:r>
      <w:proofErr w:type="gramStart"/>
      <w:r w:rsidR="00EE7299" w:rsidRPr="009F63B8">
        <w:rPr>
          <w:rFonts w:eastAsia="Calibri"/>
          <w:bCs/>
          <w:sz w:val="28"/>
          <w:szCs w:val="28"/>
          <w:lang w:eastAsia="en-US"/>
        </w:rPr>
        <w:t>Настоящие</w:t>
      </w:r>
      <w:r w:rsidRPr="009F63B8">
        <w:rPr>
          <w:rFonts w:eastAsia="Calibri"/>
          <w:bCs/>
          <w:sz w:val="28"/>
          <w:szCs w:val="28"/>
          <w:lang w:eastAsia="en-US"/>
        </w:rPr>
        <w:t xml:space="preserve"> </w:t>
      </w:r>
      <w:r w:rsidR="00EE7299" w:rsidRPr="009F63B8">
        <w:rPr>
          <w:rFonts w:eastAsia="Calibri"/>
          <w:bCs/>
          <w:sz w:val="28"/>
          <w:szCs w:val="28"/>
          <w:lang w:eastAsia="en-US"/>
        </w:rPr>
        <w:t>Правила устанавливаю</w:t>
      </w:r>
      <w:r w:rsidRPr="009F63B8">
        <w:rPr>
          <w:rFonts w:eastAsia="Calibri"/>
          <w:bCs/>
          <w:sz w:val="28"/>
          <w:szCs w:val="28"/>
          <w:lang w:eastAsia="en-US"/>
        </w:rPr>
        <w:t>т порядок и условия проведения в 202</w:t>
      </w:r>
      <w:r w:rsidR="00EE7299" w:rsidRPr="009F63B8">
        <w:rPr>
          <w:rFonts w:eastAsia="Calibri"/>
          <w:bCs/>
          <w:sz w:val="28"/>
          <w:szCs w:val="28"/>
          <w:lang w:eastAsia="en-US"/>
        </w:rPr>
        <w:t>1</w:t>
      </w:r>
      <w:r w:rsidRPr="009F63B8">
        <w:rPr>
          <w:rFonts w:eastAsia="Calibri"/>
          <w:bCs/>
          <w:sz w:val="28"/>
          <w:szCs w:val="28"/>
          <w:lang w:eastAsia="en-US"/>
        </w:rPr>
        <w:t xml:space="preserve"> году </w:t>
      </w:r>
      <w:r w:rsidR="00EE7299" w:rsidRPr="009F63B8">
        <w:rPr>
          <w:sz w:val="28"/>
          <w:szCs w:val="28"/>
        </w:rPr>
        <w:t xml:space="preserve">реструктуризации денежных обязательств муниципальных образований Курской области перед областным бюджетом </w:t>
      </w:r>
      <w:r w:rsidR="002D1AB5">
        <w:rPr>
          <w:sz w:val="28"/>
          <w:szCs w:val="28"/>
        </w:rPr>
        <w:br/>
      </w:r>
      <w:r w:rsidR="00EE7299" w:rsidRPr="009F63B8">
        <w:rPr>
          <w:sz w:val="28"/>
          <w:szCs w:val="28"/>
        </w:rPr>
        <w:t>по реструктурированным в 2015 году бюджетным кредитам, предоставленным в 2010 и в 2011 годах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федерального, регионального</w:t>
      </w:r>
      <w:r w:rsidR="009F63B8" w:rsidRPr="009F63B8">
        <w:rPr>
          <w:sz w:val="28"/>
          <w:szCs w:val="28"/>
        </w:rPr>
        <w:t xml:space="preserve"> и межмуниципального значения) </w:t>
      </w:r>
      <w:r w:rsidRPr="009F63B8">
        <w:rPr>
          <w:rFonts w:eastAsia="Calibri"/>
          <w:bCs/>
          <w:sz w:val="28"/>
          <w:szCs w:val="28"/>
          <w:lang w:eastAsia="en-US"/>
        </w:rPr>
        <w:t xml:space="preserve">(далее </w:t>
      </w:r>
      <w:r w:rsidR="002D1AB5">
        <w:rPr>
          <w:rFonts w:eastAsia="Calibri"/>
          <w:bCs/>
          <w:sz w:val="28"/>
          <w:szCs w:val="28"/>
          <w:lang w:eastAsia="en-US"/>
        </w:rPr>
        <w:t>–</w:t>
      </w:r>
      <w:r w:rsidRPr="009F63B8">
        <w:rPr>
          <w:rFonts w:eastAsia="Calibri"/>
          <w:bCs/>
          <w:sz w:val="28"/>
          <w:szCs w:val="28"/>
          <w:lang w:eastAsia="en-US"/>
        </w:rPr>
        <w:t xml:space="preserve"> реструктуризация долга).</w:t>
      </w:r>
      <w:proofErr w:type="gramEnd"/>
    </w:p>
    <w:p w:rsidR="001E1A15" w:rsidRDefault="00C00188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2"/>
      <w:bookmarkEnd w:id="1"/>
      <w:r w:rsidRPr="00E11325">
        <w:rPr>
          <w:rFonts w:eastAsia="Calibri"/>
          <w:bCs/>
          <w:sz w:val="28"/>
          <w:szCs w:val="28"/>
          <w:lang w:eastAsia="en-US"/>
        </w:rPr>
        <w:t>2</w:t>
      </w:r>
      <w:r w:rsidR="00037883" w:rsidRPr="00E11325">
        <w:rPr>
          <w:rFonts w:eastAsia="Calibri"/>
          <w:bCs/>
          <w:sz w:val="28"/>
          <w:szCs w:val="28"/>
          <w:lang w:eastAsia="en-US"/>
        </w:rPr>
        <w:t>.</w:t>
      </w:r>
      <w:r w:rsidR="00037883" w:rsidRPr="00E11325">
        <w:rPr>
          <w:sz w:val="28"/>
          <w:szCs w:val="28"/>
        </w:rPr>
        <w:t> </w:t>
      </w:r>
      <w:r w:rsidR="001E1A15">
        <w:rPr>
          <w:sz w:val="28"/>
          <w:szCs w:val="28"/>
        </w:rPr>
        <w:t>Основанием для реструктуризации долга является обращение о</w:t>
      </w:r>
      <w:r w:rsidR="001E1A15">
        <w:rPr>
          <w:rFonts w:eastAsia="Calibri"/>
          <w:sz w:val="28"/>
          <w:szCs w:val="28"/>
          <w:lang w:eastAsia="en-US"/>
        </w:rPr>
        <w:t>ргана местного самоуправления муниципального образования Курской области</w:t>
      </w:r>
      <w:r w:rsidR="001E1A15" w:rsidRPr="00037883">
        <w:rPr>
          <w:rFonts w:eastAsia="Calibri"/>
          <w:bCs/>
          <w:sz w:val="28"/>
          <w:szCs w:val="28"/>
          <w:lang w:eastAsia="en-US"/>
        </w:rPr>
        <w:t xml:space="preserve"> </w:t>
      </w:r>
      <w:r w:rsidR="001E1A15">
        <w:rPr>
          <w:rFonts w:eastAsia="Calibri"/>
          <w:bCs/>
          <w:sz w:val="28"/>
          <w:szCs w:val="28"/>
          <w:lang w:eastAsia="en-US"/>
        </w:rPr>
        <w:t xml:space="preserve">(далее – муниципальное образование) </w:t>
      </w:r>
      <w:r w:rsidR="001E1A15">
        <w:rPr>
          <w:rFonts w:eastAsia="Calibri"/>
          <w:sz w:val="28"/>
          <w:szCs w:val="28"/>
          <w:lang w:eastAsia="en-US"/>
        </w:rPr>
        <w:t xml:space="preserve">о </w:t>
      </w:r>
      <w:r w:rsidR="00872849">
        <w:rPr>
          <w:rFonts w:eastAsia="Calibri"/>
          <w:sz w:val="28"/>
          <w:szCs w:val="28"/>
          <w:lang w:eastAsia="en-US"/>
        </w:rPr>
        <w:t xml:space="preserve">необходимости </w:t>
      </w:r>
      <w:r w:rsidR="00242065">
        <w:rPr>
          <w:rFonts w:eastAsia="Calibri"/>
          <w:sz w:val="28"/>
          <w:szCs w:val="28"/>
          <w:lang w:eastAsia="en-US"/>
        </w:rPr>
        <w:t>проведения</w:t>
      </w:r>
      <w:r w:rsidR="001E1A15">
        <w:rPr>
          <w:rFonts w:eastAsia="Calibri"/>
          <w:sz w:val="28"/>
          <w:szCs w:val="28"/>
          <w:lang w:eastAsia="en-US"/>
        </w:rPr>
        <w:t xml:space="preserve"> реструктуризации </w:t>
      </w:r>
      <w:r w:rsidR="00872849">
        <w:rPr>
          <w:rFonts w:eastAsia="Calibri"/>
          <w:sz w:val="28"/>
          <w:szCs w:val="28"/>
          <w:lang w:eastAsia="en-US"/>
        </w:rPr>
        <w:t>долга</w:t>
      </w:r>
      <w:r w:rsidR="001E1A15">
        <w:rPr>
          <w:rFonts w:eastAsia="Calibri"/>
          <w:sz w:val="28"/>
          <w:szCs w:val="28"/>
          <w:lang w:eastAsia="en-US"/>
        </w:rPr>
        <w:t xml:space="preserve"> (далее </w:t>
      </w:r>
      <w:r w:rsidR="00C32617">
        <w:rPr>
          <w:rFonts w:eastAsia="Calibri"/>
          <w:bCs/>
          <w:sz w:val="28"/>
          <w:szCs w:val="28"/>
          <w:lang w:eastAsia="en-US"/>
        </w:rPr>
        <w:t>–</w:t>
      </w:r>
      <w:r w:rsidR="001E1A15">
        <w:rPr>
          <w:rFonts w:eastAsia="Calibri"/>
          <w:sz w:val="28"/>
          <w:szCs w:val="28"/>
          <w:lang w:eastAsia="en-US"/>
        </w:rPr>
        <w:t xml:space="preserve"> обращение), направленное </w:t>
      </w:r>
      <w:r w:rsidR="00872849">
        <w:rPr>
          <w:rFonts w:eastAsia="Calibri"/>
          <w:sz w:val="28"/>
          <w:szCs w:val="28"/>
          <w:lang w:eastAsia="en-US"/>
        </w:rPr>
        <w:br/>
      </w:r>
      <w:r w:rsidR="001E1A15">
        <w:rPr>
          <w:rFonts w:eastAsia="Calibri"/>
          <w:sz w:val="28"/>
          <w:szCs w:val="28"/>
          <w:lang w:eastAsia="en-US"/>
        </w:rPr>
        <w:t>в адрес комитета финансов Курской области (далее – комитет).</w:t>
      </w:r>
    </w:p>
    <w:p w:rsidR="00BD292D" w:rsidRPr="00BD292D" w:rsidRDefault="00242065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Одновременно</w:t>
      </w:r>
      <w:r w:rsidR="00BD292D">
        <w:rPr>
          <w:rFonts w:eastAsia="Calibri"/>
          <w:sz w:val="28"/>
          <w:szCs w:val="28"/>
          <w:lang w:eastAsia="en-US"/>
        </w:rPr>
        <w:t xml:space="preserve"> с обращением </w:t>
      </w:r>
      <w:r>
        <w:rPr>
          <w:rFonts w:eastAsia="Calibri"/>
          <w:sz w:val="28"/>
          <w:szCs w:val="28"/>
          <w:lang w:eastAsia="en-US"/>
        </w:rPr>
        <w:t>муниципальное образование представляет</w:t>
      </w:r>
      <w:r w:rsidR="00BD292D">
        <w:rPr>
          <w:rFonts w:eastAsia="Calibri"/>
          <w:sz w:val="28"/>
          <w:szCs w:val="28"/>
          <w:lang w:eastAsia="en-US"/>
        </w:rPr>
        <w:t>:</w:t>
      </w:r>
    </w:p>
    <w:p w:rsidR="00BD292D" w:rsidRDefault="00AD21D0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FD1">
        <w:rPr>
          <w:rFonts w:eastAsia="Calibri"/>
          <w:sz w:val="28"/>
          <w:szCs w:val="28"/>
          <w:lang w:eastAsia="en-US"/>
        </w:rPr>
        <w:t>сведения о</w:t>
      </w:r>
      <w:r w:rsidR="00BA3170" w:rsidRPr="009F7FD1">
        <w:rPr>
          <w:rFonts w:eastAsia="Calibri"/>
          <w:sz w:val="28"/>
          <w:szCs w:val="28"/>
          <w:lang w:eastAsia="en-US"/>
        </w:rPr>
        <w:t>б объеме</w:t>
      </w:r>
      <w:r w:rsidRPr="009F7FD1">
        <w:rPr>
          <w:rFonts w:eastAsia="Calibri"/>
          <w:sz w:val="28"/>
          <w:szCs w:val="28"/>
          <w:lang w:eastAsia="en-US"/>
        </w:rPr>
        <w:t xml:space="preserve"> муниципально</w:t>
      </w:r>
      <w:r w:rsidR="00BA3170" w:rsidRPr="009F7FD1">
        <w:rPr>
          <w:rFonts w:eastAsia="Calibri"/>
          <w:sz w:val="28"/>
          <w:szCs w:val="28"/>
          <w:lang w:eastAsia="en-US"/>
        </w:rPr>
        <w:t>го долга</w:t>
      </w:r>
      <w:r w:rsidRPr="009F7FD1">
        <w:rPr>
          <w:rFonts w:eastAsia="Calibri"/>
          <w:sz w:val="28"/>
          <w:szCs w:val="28"/>
          <w:lang w:eastAsia="en-US"/>
        </w:rPr>
        <w:t xml:space="preserve"> </w:t>
      </w:r>
      <w:r w:rsidR="00BA3170" w:rsidRPr="009F7FD1">
        <w:rPr>
          <w:rFonts w:eastAsia="Calibri"/>
          <w:sz w:val="28"/>
          <w:szCs w:val="28"/>
          <w:lang w:eastAsia="en-US"/>
        </w:rPr>
        <w:t xml:space="preserve">и его структуре </w:t>
      </w:r>
      <w:r w:rsidR="00EE4250">
        <w:rPr>
          <w:rFonts w:eastAsia="Calibri"/>
          <w:sz w:val="28"/>
          <w:szCs w:val="28"/>
          <w:lang w:eastAsia="en-US"/>
        </w:rPr>
        <w:br/>
      </w:r>
      <w:r w:rsidR="00BA3170" w:rsidRPr="009F7FD1">
        <w:rPr>
          <w:rFonts w:eastAsia="Calibri"/>
          <w:sz w:val="28"/>
          <w:szCs w:val="28"/>
          <w:lang w:eastAsia="en-US"/>
        </w:rPr>
        <w:t xml:space="preserve">с приложением выписки из муниципальной долговой книги муниципального образования </w:t>
      </w:r>
      <w:r w:rsidRPr="009F7FD1">
        <w:rPr>
          <w:rFonts w:eastAsia="Calibri"/>
          <w:sz w:val="28"/>
          <w:szCs w:val="28"/>
          <w:lang w:eastAsia="en-US"/>
        </w:rPr>
        <w:t xml:space="preserve">по состоянию </w:t>
      </w:r>
      <w:r w:rsidR="009F7FD1" w:rsidRPr="009F7FD1">
        <w:rPr>
          <w:rFonts w:eastAsia="Calibri"/>
          <w:sz w:val="28"/>
          <w:szCs w:val="28"/>
          <w:lang w:eastAsia="en-US"/>
        </w:rPr>
        <w:t xml:space="preserve">на 01.01.2021 и </w:t>
      </w:r>
      <w:r w:rsidRPr="009F7FD1">
        <w:rPr>
          <w:rFonts w:eastAsia="Calibri"/>
          <w:sz w:val="28"/>
          <w:szCs w:val="28"/>
          <w:lang w:eastAsia="en-US"/>
        </w:rPr>
        <w:t xml:space="preserve">на </w:t>
      </w:r>
      <w:r w:rsidR="00A95C9C" w:rsidRPr="009F7FD1">
        <w:rPr>
          <w:rFonts w:eastAsia="Calibri"/>
          <w:sz w:val="28"/>
          <w:szCs w:val="28"/>
          <w:lang w:eastAsia="en-US"/>
        </w:rPr>
        <w:t xml:space="preserve">1-е число месяца, в котором </w:t>
      </w:r>
      <w:r w:rsidR="00BD292D">
        <w:rPr>
          <w:rFonts w:eastAsia="Calibri"/>
          <w:sz w:val="28"/>
          <w:szCs w:val="28"/>
          <w:lang w:eastAsia="en-US"/>
        </w:rPr>
        <w:t>было направлено обращение;</w:t>
      </w:r>
    </w:p>
    <w:p w:rsidR="00AD21D0" w:rsidRDefault="00AD21D0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FD1">
        <w:rPr>
          <w:rFonts w:eastAsia="Calibri"/>
          <w:sz w:val="28"/>
          <w:szCs w:val="28"/>
          <w:lang w:eastAsia="en-US"/>
        </w:rPr>
        <w:t xml:space="preserve">сведения об отсутствии просроченной кредиторской задолженности </w:t>
      </w:r>
      <w:r w:rsidR="009F63B8" w:rsidRPr="009F7FD1">
        <w:rPr>
          <w:rFonts w:eastAsia="Calibri"/>
          <w:sz w:val="28"/>
          <w:szCs w:val="28"/>
        </w:rPr>
        <w:t xml:space="preserve">по бюджетным обязательствам муниципального образования </w:t>
      </w:r>
      <w:r w:rsidR="00BA3170" w:rsidRPr="009F7FD1">
        <w:rPr>
          <w:rFonts w:eastAsia="Calibri"/>
          <w:sz w:val="28"/>
          <w:szCs w:val="28"/>
          <w:lang w:eastAsia="en-US"/>
        </w:rPr>
        <w:t>по состоянию на 1-е число месяца, в котором было направлено обращение</w:t>
      </w:r>
      <w:r w:rsidRPr="009F7FD1">
        <w:rPr>
          <w:rFonts w:eastAsia="Calibri"/>
          <w:sz w:val="28"/>
          <w:szCs w:val="28"/>
          <w:lang w:eastAsia="en-US"/>
        </w:rPr>
        <w:t>.</w:t>
      </w:r>
    </w:p>
    <w:p w:rsidR="00872849" w:rsidRDefault="00C00188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D21D0">
        <w:rPr>
          <w:rFonts w:eastAsia="Calibri"/>
          <w:sz w:val="28"/>
          <w:szCs w:val="28"/>
          <w:lang w:eastAsia="en-US"/>
        </w:rPr>
        <w:t>.</w:t>
      </w:r>
      <w:r w:rsidR="00AD21D0">
        <w:rPr>
          <w:sz w:val="28"/>
          <w:szCs w:val="28"/>
        </w:rPr>
        <w:t> </w:t>
      </w:r>
      <w:r w:rsidR="00882CD1">
        <w:rPr>
          <w:rFonts w:eastAsia="Calibri"/>
          <w:sz w:val="28"/>
          <w:szCs w:val="28"/>
          <w:lang w:eastAsia="en-US"/>
        </w:rPr>
        <w:t>Обращение</w:t>
      </w:r>
      <w:r w:rsidR="00AD21D0">
        <w:rPr>
          <w:rFonts w:eastAsia="Calibri"/>
          <w:sz w:val="28"/>
          <w:szCs w:val="28"/>
          <w:lang w:eastAsia="en-US"/>
        </w:rPr>
        <w:t xml:space="preserve"> рассматривается </w:t>
      </w:r>
      <w:r w:rsidR="00882CD1">
        <w:rPr>
          <w:rFonts w:eastAsia="Calibri"/>
          <w:sz w:val="28"/>
          <w:szCs w:val="28"/>
          <w:lang w:eastAsia="en-US"/>
        </w:rPr>
        <w:t>комитетом</w:t>
      </w:r>
      <w:r w:rsidR="00AD21D0">
        <w:rPr>
          <w:rFonts w:eastAsia="Calibri"/>
          <w:sz w:val="28"/>
          <w:szCs w:val="28"/>
          <w:lang w:eastAsia="en-US"/>
        </w:rPr>
        <w:t xml:space="preserve"> в течение 1</w:t>
      </w:r>
      <w:r w:rsidR="002B2A9D">
        <w:rPr>
          <w:rFonts w:eastAsia="Calibri"/>
          <w:sz w:val="28"/>
          <w:szCs w:val="28"/>
          <w:lang w:eastAsia="en-US"/>
        </w:rPr>
        <w:t>5</w:t>
      </w:r>
      <w:r w:rsidR="00AD21D0">
        <w:rPr>
          <w:rFonts w:eastAsia="Calibri"/>
          <w:sz w:val="28"/>
          <w:szCs w:val="28"/>
          <w:lang w:eastAsia="en-US"/>
        </w:rPr>
        <w:t xml:space="preserve"> рабочих дней со дня </w:t>
      </w:r>
      <w:r w:rsidR="00242065">
        <w:rPr>
          <w:rFonts w:eastAsia="Calibri"/>
          <w:sz w:val="28"/>
          <w:szCs w:val="28"/>
          <w:lang w:eastAsia="en-US"/>
        </w:rPr>
        <w:t xml:space="preserve">его </w:t>
      </w:r>
      <w:r w:rsidR="00AD21D0">
        <w:rPr>
          <w:rFonts w:eastAsia="Calibri"/>
          <w:sz w:val="28"/>
          <w:szCs w:val="28"/>
          <w:lang w:eastAsia="en-US"/>
        </w:rPr>
        <w:t>получения</w:t>
      </w:r>
      <w:r w:rsidR="00882CD1">
        <w:rPr>
          <w:rFonts w:eastAsia="Calibri"/>
          <w:sz w:val="28"/>
          <w:szCs w:val="28"/>
          <w:lang w:eastAsia="en-US"/>
        </w:rPr>
        <w:t>.</w:t>
      </w:r>
    </w:p>
    <w:p w:rsidR="00397ABE" w:rsidRDefault="001B5A71" w:rsidP="000B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72849">
        <w:rPr>
          <w:sz w:val="28"/>
          <w:szCs w:val="28"/>
        </w:rPr>
        <w:t>По результатам рассмотрения обращения</w:t>
      </w:r>
      <w:r w:rsidR="00397ABE">
        <w:rPr>
          <w:sz w:val="28"/>
          <w:szCs w:val="28"/>
        </w:rPr>
        <w:t>:</w:t>
      </w:r>
    </w:p>
    <w:p w:rsidR="00242065" w:rsidRDefault="00242065" w:rsidP="002420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</w:t>
      </w:r>
      <w:r w:rsidR="00872849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="00872849">
        <w:rPr>
          <w:sz w:val="28"/>
          <w:szCs w:val="28"/>
        </w:rPr>
        <w:t xml:space="preserve"> решения </w:t>
      </w:r>
      <w:r w:rsidR="00872849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возможности проведения</w:t>
      </w:r>
      <w:r w:rsidR="00872849">
        <w:rPr>
          <w:rFonts w:eastAsia="Calibri"/>
          <w:sz w:val="28"/>
          <w:szCs w:val="28"/>
          <w:lang w:eastAsia="en-US"/>
        </w:rPr>
        <w:t xml:space="preserve"> реструктуризации долга комитет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готовит проект распоряжения Администрации Курской области и </w:t>
      </w:r>
      <w:r w:rsidR="00B672C2">
        <w:rPr>
          <w:rFonts w:eastAsia="Calibri"/>
          <w:sz w:val="28"/>
          <w:szCs w:val="28"/>
          <w:lang w:eastAsia="en-US"/>
        </w:rPr>
        <w:t>направляет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в Администрацию Курской области </w:t>
      </w:r>
      <w:r w:rsidR="00A443F7">
        <w:rPr>
          <w:rFonts w:eastAsia="Calibri"/>
          <w:sz w:val="28"/>
          <w:szCs w:val="28"/>
          <w:lang w:eastAsia="en-US"/>
        </w:rPr>
        <w:br/>
      </w:r>
      <w:r w:rsidR="00B672C2">
        <w:rPr>
          <w:rFonts w:eastAsia="Calibri"/>
          <w:sz w:val="28"/>
          <w:szCs w:val="28"/>
          <w:lang w:eastAsia="en-US"/>
        </w:rPr>
        <w:t>в установленном порядке;</w:t>
      </w:r>
    </w:p>
    <w:p w:rsidR="00AD21D0" w:rsidRDefault="00B672C2" w:rsidP="00B672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AD21D0">
        <w:rPr>
          <w:rFonts w:eastAsia="Calibri"/>
          <w:sz w:val="28"/>
          <w:szCs w:val="28"/>
          <w:lang w:eastAsia="en-US"/>
        </w:rPr>
        <w:t xml:space="preserve"> в проведении реструктуризации </w:t>
      </w:r>
      <w:r w:rsidR="003711F0">
        <w:rPr>
          <w:rFonts w:eastAsia="Calibri"/>
          <w:sz w:val="28"/>
          <w:szCs w:val="28"/>
          <w:lang w:eastAsia="en-US"/>
        </w:rPr>
        <w:t>долга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A443F7">
        <w:rPr>
          <w:rFonts w:eastAsia="Calibri"/>
          <w:sz w:val="28"/>
          <w:szCs w:val="28"/>
          <w:lang w:eastAsia="en-US"/>
        </w:rPr>
        <w:t>указанных в</w:t>
      </w:r>
      <w:r w:rsidRPr="003711F0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>
          <w:rPr>
            <w:rFonts w:eastAsia="Calibri"/>
            <w:sz w:val="28"/>
            <w:szCs w:val="28"/>
            <w:lang w:eastAsia="en-US"/>
          </w:rPr>
          <w:t>пункт</w:t>
        </w:r>
        <w:r w:rsidR="00A443F7">
          <w:rPr>
            <w:rFonts w:eastAsia="Calibri"/>
            <w:sz w:val="28"/>
            <w:szCs w:val="28"/>
            <w:lang w:eastAsia="en-US"/>
          </w:rPr>
          <w:t>е</w:t>
        </w:r>
      </w:hyperlink>
      <w:r>
        <w:rPr>
          <w:rFonts w:eastAsia="Calibri"/>
          <w:sz w:val="28"/>
          <w:szCs w:val="28"/>
          <w:lang w:eastAsia="en-US"/>
        </w:rPr>
        <w:t xml:space="preserve"> 5</w:t>
      </w:r>
      <w:r w:rsidRPr="003711F0">
        <w:rPr>
          <w:rFonts w:eastAsia="Calibri"/>
          <w:sz w:val="28"/>
          <w:szCs w:val="28"/>
          <w:lang w:eastAsia="en-US"/>
        </w:rPr>
        <w:t xml:space="preserve"> настоящ</w:t>
      </w:r>
      <w:r>
        <w:rPr>
          <w:rFonts w:eastAsia="Calibri"/>
          <w:sz w:val="28"/>
          <w:szCs w:val="28"/>
          <w:lang w:eastAsia="en-US"/>
        </w:rPr>
        <w:t>их</w:t>
      </w:r>
      <w:r w:rsidRPr="003711F0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равил, </w:t>
      </w:r>
      <w:r w:rsidR="00ED208E">
        <w:rPr>
          <w:rFonts w:eastAsia="Calibri"/>
          <w:sz w:val="28"/>
          <w:szCs w:val="28"/>
          <w:lang w:eastAsia="en-US"/>
        </w:rPr>
        <w:t>к</w:t>
      </w:r>
      <w:r w:rsidR="003711F0">
        <w:rPr>
          <w:rFonts w:eastAsia="Calibri"/>
          <w:sz w:val="28"/>
          <w:szCs w:val="28"/>
          <w:lang w:eastAsia="en-US"/>
        </w:rPr>
        <w:t>омитет</w:t>
      </w:r>
      <w:r w:rsidR="00AD21D0">
        <w:rPr>
          <w:rFonts w:eastAsia="Calibri"/>
          <w:sz w:val="28"/>
          <w:szCs w:val="28"/>
          <w:lang w:eastAsia="en-US"/>
        </w:rPr>
        <w:t xml:space="preserve"> </w:t>
      </w:r>
      <w:r w:rsidR="00ED208E">
        <w:rPr>
          <w:rFonts w:eastAsia="Calibri"/>
          <w:sz w:val="28"/>
          <w:szCs w:val="28"/>
          <w:lang w:eastAsia="en-US"/>
        </w:rPr>
        <w:t>направляет</w:t>
      </w:r>
      <w:r w:rsidR="00AD21D0">
        <w:rPr>
          <w:rFonts w:eastAsia="Calibri"/>
          <w:sz w:val="28"/>
          <w:szCs w:val="28"/>
          <w:lang w:eastAsia="en-US"/>
        </w:rPr>
        <w:t xml:space="preserve"> </w:t>
      </w:r>
      <w:r w:rsidR="00140A1A"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="00AD21D0">
        <w:rPr>
          <w:rFonts w:eastAsia="Calibri"/>
          <w:sz w:val="28"/>
          <w:szCs w:val="28"/>
          <w:lang w:eastAsia="en-US"/>
        </w:rPr>
        <w:t>мотивированный письменный отказ.</w:t>
      </w:r>
    </w:p>
    <w:p w:rsidR="00AD21D0" w:rsidRDefault="001B5A71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711F0">
        <w:rPr>
          <w:rFonts w:eastAsia="Calibri"/>
          <w:sz w:val="28"/>
          <w:szCs w:val="28"/>
          <w:lang w:eastAsia="en-US"/>
        </w:rPr>
        <w:t>.</w:t>
      </w:r>
      <w:r w:rsidR="003711F0">
        <w:rPr>
          <w:sz w:val="28"/>
          <w:szCs w:val="28"/>
        </w:rPr>
        <w:t> </w:t>
      </w:r>
      <w:r w:rsidR="00AD21D0">
        <w:rPr>
          <w:rFonts w:eastAsia="Calibri"/>
          <w:sz w:val="28"/>
          <w:szCs w:val="28"/>
          <w:lang w:eastAsia="en-US"/>
        </w:rPr>
        <w:t xml:space="preserve">Основаниями для отказа в проведении реструктуризации </w:t>
      </w:r>
      <w:r w:rsidR="003711F0">
        <w:rPr>
          <w:rFonts w:eastAsia="Calibri"/>
          <w:sz w:val="28"/>
          <w:szCs w:val="28"/>
          <w:lang w:eastAsia="en-US"/>
        </w:rPr>
        <w:t>долга</w:t>
      </w:r>
      <w:r w:rsidR="00AD21D0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AD21D0" w:rsidRPr="003711F0" w:rsidRDefault="00AD21D0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1F0">
        <w:rPr>
          <w:rFonts w:eastAsia="Calibri"/>
          <w:sz w:val="28"/>
          <w:szCs w:val="28"/>
          <w:lang w:eastAsia="en-US"/>
        </w:rPr>
        <w:lastRenderedPageBreak/>
        <w:t xml:space="preserve">несоответствие </w:t>
      </w:r>
      <w:r w:rsidR="003711F0" w:rsidRPr="003711F0">
        <w:rPr>
          <w:rFonts w:eastAsia="Calibri"/>
          <w:sz w:val="28"/>
          <w:szCs w:val="28"/>
          <w:lang w:eastAsia="en-US"/>
        </w:rPr>
        <w:t>обращения</w:t>
      </w:r>
      <w:r w:rsidRPr="003711F0">
        <w:rPr>
          <w:rFonts w:eastAsia="Calibri"/>
          <w:sz w:val="28"/>
          <w:szCs w:val="28"/>
          <w:lang w:eastAsia="en-US"/>
        </w:rPr>
        <w:t xml:space="preserve"> требованиям, </w:t>
      </w:r>
      <w:r w:rsidR="00A443F7">
        <w:rPr>
          <w:rFonts w:eastAsia="Calibri"/>
          <w:sz w:val="28"/>
          <w:szCs w:val="28"/>
          <w:lang w:eastAsia="en-US"/>
        </w:rPr>
        <w:t>указанным</w:t>
      </w:r>
      <w:r w:rsidRPr="003711F0">
        <w:rPr>
          <w:rFonts w:eastAsia="Calibri"/>
          <w:sz w:val="28"/>
          <w:szCs w:val="28"/>
          <w:lang w:eastAsia="en-US"/>
        </w:rPr>
        <w:t xml:space="preserve"> в </w:t>
      </w:r>
      <w:hyperlink r:id="rId12" w:history="1">
        <w:r w:rsidR="003711F0" w:rsidRPr="003711F0">
          <w:rPr>
            <w:rFonts w:eastAsia="Calibri"/>
            <w:sz w:val="28"/>
            <w:szCs w:val="28"/>
            <w:lang w:eastAsia="en-US"/>
          </w:rPr>
          <w:t>пункте</w:t>
        </w:r>
      </w:hyperlink>
      <w:r w:rsidR="008361D0">
        <w:rPr>
          <w:rFonts w:eastAsia="Calibri"/>
          <w:sz w:val="28"/>
          <w:szCs w:val="28"/>
          <w:lang w:eastAsia="en-US"/>
        </w:rPr>
        <w:t xml:space="preserve"> 2</w:t>
      </w:r>
      <w:r w:rsidRPr="003711F0">
        <w:rPr>
          <w:rFonts w:eastAsia="Calibri"/>
          <w:sz w:val="28"/>
          <w:szCs w:val="28"/>
          <w:lang w:eastAsia="en-US"/>
        </w:rPr>
        <w:t xml:space="preserve"> настоящ</w:t>
      </w:r>
      <w:r w:rsidR="00F66CC5">
        <w:rPr>
          <w:rFonts w:eastAsia="Calibri"/>
          <w:sz w:val="28"/>
          <w:szCs w:val="28"/>
          <w:lang w:eastAsia="en-US"/>
        </w:rPr>
        <w:t>их</w:t>
      </w:r>
      <w:r w:rsidRPr="003711F0">
        <w:rPr>
          <w:rFonts w:eastAsia="Calibri"/>
          <w:sz w:val="28"/>
          <w:szCs w:val="28"/>
          <w:lang w:eastAsia="en-US"/>
        </w:rPr>
        <w:t xml:space="preserve"> П</w:t>
      </w:r>
      <w:r w:rsidR="00F66CC5">
        <w:rPr>
          <w:rFonts w:eastAsia="Calibri"/>
          <w:sz w:val="28"/>
          <w:szCs w:val="28"/>
          <w:lang w:eastAsia="en-US"/>
        </w:rPr>
        <w:t>равил</w:t>
      </w:r>
      <w:r w:rsidRPr="003711F0">
        <w:rPr>
          <w:rFonts w:eastAsia="Calibri"/>
          <w:sz w:val="28"/>
          <w:szCs w:val="28"/>
          <w:lang w:eastAsia="en-US"/>
        </w:rPr>
        <w:t>;</w:t>
      </w:r>
    </w:p>
    <w:p w:rsidR="00F66CC5" w:rsidRDefault="00AD21D0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просроченной кредиторской задолженности по </w:t>
      </w:r>
      <w:r w:rsidR="00F66CC5" w:rsidRPr="00F90D21">
        <w:rPr>
          <w:rFonts w:eastAsia="Calibri"/>
          <w:sz w:val="28"/>
          <w:szCs w:val="28"/>
        </w:rPr>
        <w:t>бюджетным обязательствам муниципального образования</w:t>
      </w:r>
      <w:r w:rsidR="002D1AB5">
        <w:rPr>
          <w:rFonts w:eastAsia="Calibri"/>
          <w:sz w:val="28"/>
          <w:szCs w:val="28"/>
        </w:rPr>
        <w:t>.</w:t>
      </w:r>
    </w:p>
    <w:p w:rsidR="00D92224" w:rsidRPr="00781BA0" w:rsidRDefault="000B78CD" w:rsidP="000B78CD">
      <w:pPr>
        <w:ind w:firstLine="709"/>
        <w:jc w:val="both"/>
        <w:rPr>
          <w:sz w:val="28"/>
          <w:szCs w:val="28"/>
        </w:rPr>
      </w:pPr>
      <w:r w:rsidRPr="000B78CD">
        <w:rPr>
          <w:rFonts w:eastAsia="Calibri"/>
          <w:bCs/>
          <w:sz w:val="28"/>
          <w:szCs w:val="28"/>
          <w:lang w:eastAsia="en-US"/>
        </w:rPr>
        <w:t>6</w:t>
      </w:r>
      <w:r w:rsidR="00C00188">
        <w:rPr>
          <w:rFonts w:eastAsia="Calibri"/>
          <w:bCs/>
          <w:sz w:val="28"/>
          <w:szCs w:val="28"/>
          <w:lang w:eastAsia="en-US"/>
        </w:rPr>
        <w:t>.</w:t>
      </w:r>
      <w:r w:rsidR="00C00188">
        <w:rPr>
          <w:sz w:val="28"/>
          <w:szCs w:val="28"/>
        </w:rPr>
        <w:t> </w:t>
      </w:r>
      <w:proofErr w:type="gramStart"/>
      <w:r w:rsidR="00C00188" w:rsidRPr="00037883">
        <w:rPr>
          <w:rFonts w:eastAsia="Calibri"/>
          <w:bCs/>
          <w:sz w:val="28"/>
          <w:szCs w:val="28"/>
          <w:lang w:eastAsia="en-US"/>
        </w:rPr>
        <w:t xml:space="preserve">Реструктуризация долга проводится </w:t>
      </w:r>
      <w:r w:rsidR="00D92224" w:rsidRPr="00781BA0">
        <w:rPr>
          <w:sz w:val="28"/>
          <w:szCs w:val="28"/>
        </w:rPr>
        <w:t>на условиях частичного списания (сокращения) денежны</w:t>
      </w:r>
      <w:r w:rsidR="00D92224">
        <w:rPr>
          <w:sz w:val="28"/>
          <w:szCs w:val="28"/>
        </w:rPr>
        <w:t xml:space="preserve">х обязательств в соответствии </w:t>
      </w:r>
      <w:r w:rsidR="00A443F7">
        <w:rPr>
          <w:sz w:val="28"/>
          <w:szCs w:val="28"/>
        </w:rPr>
        <w:br/>
      </w:r>
      <w:r w:rsidR="00D92224">
        <w:rPr>
          <w:sz w:val="28"/>
          <w:szCs w:val="28"/>
        </w:rPr>
        <w:t xml:space="preserve">с </w:t>
      </w:r>
      <w:r w:rsidR="00D92224" w:rsidRPr="00781BA0">
        <w:rPr>
          <w:sz w:val="28"/>
          <w:szCs w:val="28"/>
        </w:rPr>
        <w:t>действующим законодательством Российской Федерации и</w:t>
      </w:r>
      <w:r w:rsidR="00D92224">
        <w:rPr>
          <w:sz w:val="28"/>
          <w:szCs w:val="28"/>
        </w:rPr>
        <w:t xml:space="preserve"> установления платы в </w:t>
      </w:r>
      <w:r w:rsidR="00D92224" w:rsidRPr="00781BA0">
        <w:rPr>
          <w:sz w:val="28"/>
          <w:szCs w:val="28"/>
        </w:rPr>
        <w:t>размере 0,1 процента годовых, начисляемой на остаток реструктурированных денежных обязательств.</w:t>
      </w:r>
      <w:proofErr w:type="gramEnd"/>
    </w:p>
    <w:p w:rsidR="00BA3170" w:rsidRDefault="000B78C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8CD">
        <w:rPr>
          <w:rFonts w:eastAsia="Calibri"/>
          <w:sz w:val="28"/>
          <w:szCs w:val="28"/>
          <w:lang w:eastAsia="en-US"/>
        </w:rPr>
        <w:t>7</w:t>
      </w:r>
      <w:r w:rsidR="00C00188">
        <w:rPr>
          <w:rFonts w:eastAsia="Calibri"/>
          <w:sz w:val="28"/>
          <w:szCs w:val="28"/>
          <w:lang w:eastAsia="en-US"/>
        </w:rPr>
        <w:t>.</w:t>
      </w:r>
      <w:r w:rsidR="00C00188">
        <w:rPr>
          <w:sz w:val="28"/>
          <w:szCs w:val="28"/>
        </w:rPr>
        <w:t> </w:t>
      </w:r>
      <w:r w:rsidR="002026BD">
        <w:rPr>
          <w:rFonts w:eastAsia="Calibri"/>
          <w:sz w:val="28"/>
          <w:szCs w:val="28"/>
          <w:lang w:eastAsia="en-US"/>
        </w:rPr>
        <w:t xml:space="preserve">Сумма списания </w:t>
      </w:r>
      <w:r w:rsidR="006E1E40" w:rsidRPr="00037883">
        <w:rPr>
          <w:rFonts w:eastAsia="Calibri"/>
          <w:bCs/>
          <w:sz w:val="28"/>
          <w:szCs w:val="28"/>
          <w:lang w:eastAsia="en-US"/>
        </w:rPr>
        <w:t>(сокращения)</w:t>
      </w:r>
      <w:r w:rsidR="006E1E40">
        <w:rPr>
          <w:rFonts w:eastAsia="Calibri"/>
          <w:bCs/>
          <w:sz w:val="28"/>
          <w:szCs w:val="28"/>
          <w:lang w:eastAsia="en-US"/>
        </w:rPr>
        <w:t xml:space="preserve"> </w:t>
      </w:r>
      <w:r w:rsidR="00D92224" w:rsidRPr="00781BA0">
        <w:rPr>
          <w:sz w:val="28"/>
          <w:szCs w:val="28"/>
        </w:rPr>
        <w:t>денежны</w:t>
      </w:r>
      <w:r w:rsidR="00D92224">
        <w:rPr>
          <w:sz w:val="28"/>
          <w:szCs w:val="28"/>
        </w:rPr>
        <w:t>х обязательств</w:t>
      </w:r>
      <w:r w:rsidR="00D92224">
        <w:rPr>
          <w:rFonts w:eastAsia="Calibri"/>
          <w:sz w:val="28"/>
          <w:szCs w:val="28"/>
          <w:lang w:eastAsia="en-US"/>
        </w:rPr>
        <w:t xml:space="preserve"> </w:t>
      </w:r>
      <w:r w:rsidR="002026BD">
        <w:rPr>
          <w:rFonts w:eastAsia="Calibri"/>
          <w:sz w:val="28"/>
          <w:szCs w:val="28"/>
          <w:lang w:eastAsia="en-US"/>
        </w:rPr>
        <w:t>определяется по формуле:</w:t>
      </w: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 = МД</w:t>
      </w:r>
      <w:proofErr w:type="spellStart"/>
      <w:proofErr w:type="gram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МД</w:t>
      </w:r>
      <w:r>
        <w:rPr>
          <w:rFonts w:eastAsia="Calibri"/>
          <w:sz w:val="28"/>
          <w:szCs w:val="28"/>
          <w:vertAlign w:val="subscript"/>
          <w:lang w:eastAsia="en-US"/>
        </w:rPr>
        <w:t>бк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2026BD" w:rsidRPr="009F7056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– сумма списания (сокращения) </w:t>
      </w:r>
      <w:r w:rsidR="00800678" w:rsidRPr="00781BA0">
        <w:rPr>
          <w:sz w:val="28"/>
          <w:szCs w:val="28"/>
        </w:rPr>
        <w:t>денежны</w:t>
      </w:r>
      <w:r w:rsidR="00800678">
        <w:rPr>
          <w:sz w:val="28"/>
          <w:szCs w:val="28"/>
        </w:rPr>
        <w:t>х обязательств</w:t>
      </w:r>
      <w:r>
        <w:rPr>
          <w:rFonts w:eastAsia="Calibri"/>
          <w:sz w:val="28"/>
          <w:szCs w:val="28"/>
          <w:lang w:eastAsia="en-US"/>
        </w:rPr>
        <w:t>;</w:t>
      </w:r>
    </w:p>
    <w:p w:rsidR="002026BD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МД</w:t>
      </w:r>
      <w:proofErr w:type="spellStart"/>
      <w:proofErr w:type="gramStart"/>
      <w:r>
        <w:rPr>
          <w:rFonts w:eastAsia="Calibr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– муниципальный долг муниципального образования </w:t>
      </w:r>
      <w:r w:rsidR="002D1AB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 состоянию на 1-е число месяца, в котором было направлено обращение;</w:t>
      </w:r>
    </w:p>
    <w:p w:rsidR="00E51B3C" w:rsidRDefault="002026B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МД</w:t>
      </w:r>
      <w:r>
        <w:rPr>
          <w:rFonts w:eastAsia="Calibri"/>
          <w:sz w:val="28"/>
          <w:szCs w:val="28"/>
          <w:vertAlign w:val="subscript"/>
          <w:lang w:eastAsia="en-US"/>
        </w:rPr>
        <w:t>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муниципальный долг муниципального образования в размере 50% </w:t>
      </w:r>
      <w:r w:rsidR="00E51B3C">
        <w:rPr>
          <w:rFonts w:eastAsia="Calibri"/>
          <w:sz w:val="28"/>
          <w:szCs w:val="28"/>
          <w:lang w:eastAsia="en-US"/>
        </w:rPr>
        <w:t xml:space="preserve">утвержденного общего годового объем доходов местного бюджета </w:t>
      </w:r>
      <w:r w:rsidR="002D1AB5">
        <w:rPr>
          <w:rFonts w:eastAsia="Calibri"/>
          <w:sz w:val="28"/>
          <w:szCs w:val="28"/>
          <w:lang w:eastAsia="en-US"/>
        </w:rPr>
        <w:br/>
      </w:r>
      <w:r w:rsidR="00E51B3C">
        <w:rPr>
          <w:rFonts w:eastAsia="Calibri"/>
          <w:sz w:val="28"/>
          <w:szCs w:val="28"/>
          <w:lang w:eastAsia="en-US"/>
        </w:rPr>
        <w:t xml:space="preserve">без учета утвержденного объема безвозмездных поступлений </w:t>
      </w:r>
      <w:r w:rsidR="002D1AB5">
        <w:rPr>
          <w:rFonts w:eastAsia="Calibri"/>
          <w:sz w:val="28"/>
          <w:szCs w:val="28"/>
          <w:lang w:eastAsia="en-US"/>
        </w:rPr>
        <w:br/>
      </w:r>
      <w:r w:rsidR="00E51B3C">
        <w:rPr>
          <w:rFonts w:eastAsia="Calibri"/>
          <w:sz w:val="28"/>
          <w:szCs w:val="28"/>
          <w:lang w:eastAsia="en-US"/>
        </w:rPr>
        <w:t>и (или) поступлений налоговых доходов по дополнительным нормативам отчислений от налога на доходы физических лиц</w:t>
      </w:r>
      <w:r w:rsidR="00246ACE">
        <w:rPr>
          <w:rFonts w:eastAsia="Calibri"/>
          <w:sz w:val="28"/>
          <w:szCs w:val="28"/>
          <w:lang w:eastAsia="en-US"/>
        </w:rPr>
        <w:t>.</w:t>
      </w:r>
    </w:p>
    <w:p w:rsidR="002026BD" w:rsidRDefault="000B78C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8CD">
        <w:rPr>
          <w:sz w:val="28"/>
          <w:szCs w:val="28"/>
        </w:rPr>
        <w:t>8</w:t>
      </w:r>
      <w:r w:rsidR="002026BD">
        <w:rPr>
          <w:sz w:val="28"/>
          <w:szCs w:val="28"/>
        </w:rPr>
        <w:t xml:space="preserve">. Сумма списания </w:t>
      </w:r>
      <w:r w:rsidR="002D1AB5">
        <w:rPr>
          <w:rFonts w:eastAsia="Calibri"/>
          <w:sz w:val="28"/>
          <w:szCs w:val="28"/>
          <w:lang w:eastAsia="en-US"/>
        </w:rPr>
        <w:t xml:space="preserve">(сокращения) </w:t>
      </w:r>
      <w:r w:rsidR="00DE47EB" w:rsidRPr="00781BA0">
        <w:rPr>
          <w:sz w:val="28"/>
          <w:szCs w:val="28"/>
        </w:rPr>
        <w:t>денежны</w:t>
      </w:r>
      <w:r w:rsidR="00DE47EB">
        <w:rPr>
          <w:sz w:val="28"/>
          <w:szCs w:val="28"/>
        </w:rPr>
        <w:t>х обязательств</w:t>
      </w:r>
      <w:r w:rsidR="002026BD">
        <w:rPr>
          <w:rFonts w:eastAsia="Calibri"/>
          <w:sz w:val="28"/>
          <w:szCs w:val="28"/>
          <w:lang w:eastAsia="en-US"/>
        </w:rPr>
        <w:t xml:space="preserve"> не должна превышать 90% от </w:t>
      </w:r>
      <w:r w:rsidR="00721E97">
        <w:rPr>
          <w:rFonts w:eastAsia="Calibri"/>
          <w:sz w:val="28"/>
          <w:szCs w:val="28"/>
          <w:lang w:eastAsia="en-US"/>
        </w:rPr>
        <w:t>суммы</w:t>
      </w:r>
      <w:r w:rsidR="002026BD">
        <w:rPr>
          <w:rFonts w:eastAsia="Calibri"/>
          <w:sz w:val="28"/>
          <w:szCs w:val="28"/>
          <w:lang w:eastAsia="en-US"/>
        </w:rPr>
        <w:t xml:space="preserve"> основно</w:t>
      </w:r>
      <w:r w:rsidR="00721E97">
        <w:rPr>
          <w:rFonts w:eastAsia="Calibri"/>
          <w:sz w:val="28"/>
          <w:szCs w:val="28"/>
          <w:lang w:eastAsia="en-US"/>
        </w:rPr>
        <w:t>го долга</w:t>
      </w:r>
      <w:r w:rsidR="00DE47EB">
        <w:rPr>
          <w:rFonts w:eastAsia="Calibri"/>
          <w:sz w:val="28"/>
          <w:szCs w:val="28"/>
          <w:lang w:eastAsia="en-US"/>
        </w:rPr>
        <w:t xml:space="preserve"> по бюджетным кредитам</w:t>
      </w:r>
      <w:r w:rsidR="00DE47EB">
        <w:rPr>
          <w:rFonts w:eastAsia="Calibri"/>
          <w:sz w:val="28"/>
          <w:szCs w:val="28"/>
          <w:lang w:eastAsia="en-US"/>
        </w:rPr>
        <w:br/>
      </w:r>
      <w:r w:rsidR="002026BD">
        <w:rPr>
          <w:rFonts w:eastAsia="Calibri"/>
          <w:sz w:val="28"/>
          <w:szCs w:val="28"/>
          <w:lang w:eastAsia="en-US"/>
        </w:rPr>
        <w:t>по состоянию на 1-е число месяца, в котором было направлено обращение.</w:t>
      </w:r>
    </w:p>
    <w:p w:rsidR="002026BD" w:rsidRDefault="000B78CD" w:rsidP="000B78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78CD">
        <w:rPr>
          <w:rFonts w:eastAsia="Calibri"/>
          <w:sz w:val="28"/>
          <w:szCs w:val="28"/>
          <w:lang w:eastAsia="en-US"/>
        </w:rPr>
        <w:t>9</w:t>
      </w:r>
      <w:r w:rsidR="002026BD">
        <w:rPr>
          <w:rFonts w:eastAsia="Calibri"/>
          <w:sz w:val="28"/>
          <w:szCs w:val="28"/>
          <w:lang w:eastAsia="en-US"/>
        </w:rPr>
        <w:t>.</w:t>
      </w:r>
      <w:r w:rsidR="002026BD">
        <w:rPr>
          <w:sz w:val="28"/>
          <w:szCs w:val="28"/>
        </w:rPr>
        <w:t> </w:t>
      </w:r>
      <w:r w:rsidR="00D92224">
        <w:rPr>
          <w:rFonts w:eastAsia="Calibri"/>
          <w:sz w:val="28"/>
          <w:szCs w:val="28"/>
          <w:lang w:eastAsia="en-US"/>
        </w:rPr>
        <w:t>В случае</w:t>
      </w:r>
      <w:r w:rsidR="002026BD">
        <w:rPr>
          <w:rFonts w:eastAsia="Calibri"/>
          <w:sz w:val="28"/>
          <w:szCs w:val="28"/>
          <w:lang w:eastAsia="en-US"/>
        </w:rPr>
        <w:t xml:space="preserve"> если по итогам расчетов </w:t>
      </w:r>
      <w:r w:rsidR="002026BD">
        <w:rPr>
          <w:sz w:val="28"/>
          <w:szCs w:val="28"/>
        </w:rPr>
        <w:t xml:space="preserve">сумма списания </w:t>
      </w:r>
      <w:r w:rsidR="002D1AB5">
        <w:rPr>
          <w:rFonts w:eastAsia="Calibri"/>
          <w:sz w:val="28"/>
          <w:szCs w:val="28"/>
          <w:lang w:eastAsia="en-US"/>
        </w:rPr>
        <w:t xml:space="preserve">(сокращения) </w:t>
      </w:r>
      <w:r w:rsidR="00DE47EB" w:rsidRPr="00781BA0">
        <w:rPr>
          <w:sz w:val="28"/>
          <w:szCs w:val="28"/>
        </w:rPr>
        <w:t>денежны</w:t>
      </w:r>
      <w:r w:rsidR="00DE47EB">
        <w:rPr>
          <w:sz w:val="28"/>
          <w:szCs w:val="28"/>
        </w:rPr>
        <w:t>х обязательств</w:t>
      </w:r>
      <w:r w:rsidR="002026BD">
        <w:rPr>
          <w:rFonts w:eastAsia="Calibri"/>
          <w:sz w:val="28"/>
          <w:szCs w:val="28"/>
          <w:lang w:eastAsia="en-US"/>
        </w:rPr>
        <w:t xml:space="preserve">, превышает размер, указанный в пункте </w:t>
      </w:r>
      <w:r w:rsidRPr="000B78CD">
        <w:rPr>
          <w:rFonts w:eastAsia="Calibri"/>
          <w:sz w:val="28"/>
          <w:szCs w:val="28"/>
          <w:lang w:eastAsia="en-US"/>
        </w:rPr>
        <w:t>8</w:t>
      </w:r>
      <w:r w:rsidR="002026BD">
        <w:rPr>
          <w:rFonts w:eastAsia="Calibri"/>
          <w:sz w:val="28"/>
          <w:szCs w:val="28"/>
          <w:lang w:eastAsia="en-US"/>
        </w:rPr>
        <w:t xml:space="preserve"> настоящ</w:t>
      </w:r>
      <w:r w:rsidR="00F66CC5">
        <w:rPr>
          <w:rFonts w:eastAsia="Calibri"/>
          <w:sz w:val="28"/>
          <w:szCs w:val="28"/>
          <w:lang w:eastAsia="en-US"/>
        </w:rPr>
        <w:t>их</w:t>
      </w:r>
      <w:r w:rsidR="002026BD">
        <w:rPr>
          <w:rFonts w:eastAsia="Calibri"/>
          <w:sz w:val="28"/>
          <w:szCs w:val="28"/>
          <w:lang w:eastAsia="en-US"/>
        </w:rPr>
        <w:t xml:space="preserve"> П</w:t>
      </w:r>
      <w:r w:rsidR="00F66CC5">
        <w:rPr>
          <w:rFonts w:eastAsia="Calibri"/>
          <w:sz w:val="28"/>
          <w:szCs w:val="28"/>
          <w:lang w:eastAsia="en-US"/>
        </w:rPr>
        <w:t>равил</w:t>
      </w:r>
      <w:r w:rsidR="002026BD">
        <w:rPr>
          <w:rFonts w:eastAsia="Calibri"/>
          <w:sz w:val="28"/>
          <w:szCs w:val="28"/>
          <w:lang w:eastAsia="en-US"/>
        </w:rPr>
        <w:t>, с</w:t>
      </w:r>
      <w:r w:rsidR="002026BD">
        <w:rPr>
          <w:sz w:val="28"/>
          <w:szCs w:val="28"/>
        </w:rPr>
        <w:t xml:space="preserve">умма списания </w:t>
      </w:r>
      <w:r w:rsidR="000B4696">
        <w:rPr>
          <w:rFonts w:eastAsia="Calibri"/>
          <w:sz w:val="28"/>
          <w:szCs w:val="28"/>
          <w:lang w:eastAsia="en-US"/>
        </w:rPr>
        <w:t xml:space="preserve">(сокращения) </w:t>
      </w:r>
      <w:r w:rsidR="00DE47EB" w:rsidRPr="00781BA0">
        <w:rPr>
          <w:sz w:val="28"/>
          <w:szCs w:val="28"/>
        </w:rPr>
        <w:t>денежны</w:t>
      </w:r>
      <w:r w:rsidR="00DE47EB">
        <w:rPr>
          <w:sz w:val="28"/>
          <w:szCs w:val="28"/>
        </w:rPr>
        <w:t>х обязательств</w:t>
      </w:r>
      <w:r w:rsidR="002026BD">
        <w:rPr>
          <w:rFonts w:eastAsia="Calibri"/>
          <w:sz w:val="28"/>
          <w:szCs w:val="28"/>
          <w:lang w:eastAsia="en-US"/>
        </w:rPr>
        <w:t>, принимается в размере 90%</w:t>
      </w:r>
      <w:r w:rsidR="00307C32">
        <w:rPr>
          <w:rFonts w:eastAsia="Calibri"/>
          <w:sz w:val="28"/>
          <w:szCs w:val="28"/>
          <w:lang w:eastAsia="en-US"/>
        </w:rPr>
        <w:t xml:space="preserve"> </w:t>
      </w:r>
      <w:r w:rsidR="002026BD">
        <w:rPr>
          <w:rFonts w:eastAsia="Calibri"/>
          <w:sz w:val="28"/>
          <w:szCs w:val="28"/>
          <w:lang w:eastAsia="en-US"/>
        </w:rPr>
        <w:t xml:space="preserve">от </w:t>
      </w:r>
      <w:r w:rsidR="00721E97">
        <w:rPr>
          <w:rFonts w:eastAsia="Calibri"/>
          <w:sz w:val="28"/>
          <w:szCs w:val="28"/>
          <w:lang w:eastAsia="en-US"/>
        </w:rPr>
        <w:t>суммы</w:t>
      </w:r>
      <w:r w:rsidR="002026BD">
        <w:rPr>
          <w:rFonts w:eastAsia="Calibri"/>
          <w:sz w:val="28"/>
          <w:szCs w:val="28"/>
          <w:lang w:eastAsia="en-US"/>
        </w:rPr>
        <w:t xml:space="preserve"> основно</w:t>
      </w:r>
      <w:r w:rsidR="00721E97">
        <w:rPr>
          <w:rFonts w:eastAsia="Calibri"/>
          <w:sz w:val="28"/>
          <w:szCs w:val="28"/>
          <w:lang w:eastAsia="en-US"/>
        </w:rPr>
        <w:t>го</w:t>
      </w:r>
      <w:r w:rsidR="002026BD">
        <w:rPr>
          <w:rFonts w:eastAsia="Calibri"/>
          <w:sz w:val="28"/>
          <w:szCs w:val="28"/>
          <w:lang w:eastAsia="en-US"/>
        </w:rPr>
        <w:t xml:space="preserve"> долг</w:t>
      </w:r>
      <w:r w:rsidR="00721E97">
        <w:rPr>
          <w:rFonts w:eastAsia="Calibri"/>
          <w:sz w:val="28"/>
          <w:szCs w:val="28"/>
          <w:lang w:eastAsia="en-US"/>
        </w:rPr>
        <w:t>а</w:t>
      </w:r>
      <w:r w:rsidR="002026BD">
        <w:rPr>
          <w:rFonts w:eastAsia="Calibri"/>
          <w:sz w:val="28"/>
          <w:szCs w:val="28"/>
          <w:lang w:eastAsia="en-US"/>
        </w:rPr>
        <w:t xml:space="preserve"> по бюджетным кредитам по состоянию на 1-е число месяца, в котором было направлено обращение.</w:t>
      </w:r>
    </w:p>
    <w:p w:rsidR="001F496D" w:rsidRPr="001F496D" w:rsidRDefault="001F496D" w:rsidP="000B78CD">
      <w:pPr>
        <w:pStyle w:val="ConsPlusNormal"/>
        <w:ind w:left="5670"/>
        <w:jc w:val="center"/>
        <w:rPr>
          <w:sz w:val="28"/>
        </w:rPr>
      </w:pPr>
    </w:p>
    <w:sectPr w:rsidR="001F496D" w:rsidRPr="001F496D" w:rsidSect="000B78CD">
      <w:headerReference w:type="default" r:id="rId13"/>
      <w:headerReference w:type="firs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6B" w:rsidRDefault="000A4C6B" w:rsidP="007F5893">
      <w:r>
        <w:separator/>
      </w:r>
    </w:p>
  </w:endnote>
  <w:endnote w:type="continuationSeparator" w:id="0">
    <w:p w:rsidR="000A4C6B" w:rsidRDefault="000A4C6B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6B" w:rsidRDefault="000A4C6B" w:rsidP="007F5893">
      <w:r>
        <w:separator/>
      </w:r>
    </w:p>
  </w:footnote>
  <w:footnote w:type="continuationSeparator" w:id="0">
    <w:p w:rsidR="000A4C6B" w:rsidRDefault="000A4C6B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CD" w:rsidRPr="007F4FD5" w:rsidRDefault="004C50C0" w:rsidP="007F4FD5">
    <w:pPr>
      <w:pStyle w:val="a8"/>
      <w:jc w:val="center"/>
    </w:pPr>
    <w:fldSimple w:instr=" PAGE   \* MERGEFORMAT ">
      <w:r w:rsidR="008774C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CD" w:rsidRDefault="008774CD">
    <w:pPr>
      <w:pStyle w:val="a8"/>
      <w:jc w:val="center"/>
    </w:pPr>
  </w:p>
  <w:p w:rsidR="008774CD" w:rsidRDefault="008774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CD" w:rsidRPr="007F4FD5" w:rsidRDefault="004C50C0" w:rsidP="007F4FD5">
    <w:pPr>
      <w:pStyle w:val="a8"/>
      <w:jc w:val="center"/>
    </w:pPr>
    <w:fldSimple w:instr=" PAGE   \* MERGEFORMAT ">
      <w:r w:rsidR="00D478FE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CD" w:rsidRDefault="008774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DBE"/>
    <w:multiLevelType w:val="hybridMultilevel"/>
    <w:tmpl w:val="07D4C424"/>
    <w:lvl w:ilvl="0" w:tplc="81F66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387F"/>
    <w:rsid w:val="00004B6D"/>
    <w:rsid w:val="000127CD"/>
    <w:rsid w:val="00016A2D"/>
    <w:rsid w:val="000174C9"/>
    <w:rsid w:val="00020227"/>
    <w:rsid w:val="00026F3D"/>
    <w:rsid w:val="00031A9C"/>
    <w:rsid w:val="00037883"/>
    <w:rsid w:val="00044F59"/>
    <w:rsid w:val="0004554E"/>
    <w:rsid w:val="0004580A"/>
    <w:rsid w:val="0005450A"/>
    <w:rsid w:val="0005758A"/>
    <w:rsid w:val="0006085C"/>
    <w:rsid w:val="00061C1A"/>
    <w:rsid w:val="000654F3"/>
    <w:rsid w:val="00072E39"/>
    <w:rsid w:val="00074BEC"/>
    <w:rsid w:val="00077706"/>
    <w:rsid w:val="000915A4"/>
    <w:rsid w:val="00095A93"/>
    <w:rsid w:val="000A0CBA"/>
    <w:rsid w:val="000A4C6B"/>
    <w:rsid w:val="000A5913"/>
    <w:rsid w:val="000A6998"/>
    <w:rsid w:val="000B1AD6"/>
    <w:rsid w:val="000B3FCB"/>
    <w:rsid w:val="000B4696"/>
    <w:rsid w:val="000B50A8"/>
    <w:rsid w:val="000B6986"/>
    <w:rsid w:val="000B6BA7"/>
    <w:rsid w:val="000B74AF"/>
    <w:rsid w:val="000B78CD"/>
    <w:rsid w:val="000C2325"/>
    <w:rsid w:val="000C705C"/>
    <w:rsid w:val="000C7386"/>
    <w:rsid w:val="000D10B8"/>
    <w:rsid w:val="000D4EA8"/>
    <w:rsid w:val="000D7A08"/>
    <w:rsid w:val="000E71C1"/>
    <w:rsid w:val="000E7B0C"/>
    <w:rsid w:val="000F4467"/>
    <w:rsid w:val="000F532F"/>
    <w:rsid w:val="000F55AA"/>
    <w:rsid w:val="000F72F3"/>
    <w:rsid w:val="00101556"/>
    <w:rsid w:val="00102869"/>
    <w:rsid w:val="00111AAB"/>
    <w:rsid w:val="00122275"/>
    <w:rsid w:val="00122CF8"/>
    <w:rsid w:val="001233AF"/>
    <w:rsid w:val="001259A4"/>
    <w:rsid w:val="00125E23"/>
    <w:rsid w:val="001269CE"/>
    <w:rsid w:val="00126FA7"/>
    <w:rsid w:val="00133F8E"/>
    <w:rsid w:val="00140A1A"/>
    <w:rsid w:val="00152966"/>
    <w:rsid w:val="00154724"/>
    <w:rsid w:val="00163EE3"/>
    <w:rsid w:val="00164DB5"/>
    <w:rsid w:val="00167527"/>
    <w:rsid w:val="001715D2"/>
    <w:rsid w:val="001719AE"/>
    <w:rsid w:val="00176214"/>
    <w:rsid w:val="001771F1"/>
    <w:rsid w:val="00180636"/>
    <w:rsid w:val="0018185B"/>
    <w:rsid w:val="0018193D"/>
    <w:rsid w:val="00191086"/>
    <w:rsid w:val="00193F93"/>
    <w:rsid w:val="00194275"/>
    <w:rsid w:val="00195B90"/>
    <w:rsid w:val="001A4A21"/>
    <w:rsid w:val="001A4F59"/>
    <w:rsid w:val="001A639C"/>
    <w:rsid w:val="001B5A71"/>
    <w:rsid w:val="001C0D33"/>
    <w:rsid w:val="001C6762"/>
    <w:rsid w:val="001C7FC0"/>
    <w:rsid w:val="001D1203"/>
    <w:rsid w:val="001D20A2"/>
    <w:rsid w:val="001D6AAF"/>
    <w:rsid w:val="001E1A15"/>
    <w:rsid w:val="001E468E"/>
    <w:rsid w:val="001E7A7D"/>
    <w:rsid w:val="001F496D"/>
    <w:rsid w:val="001F52CC"/>
    <w:rsid w:val="002016E3"/>
    <w:rsid w:val="002026BD"/>
    <w:rsid w:val="00211C7C"/>
    <w:rsid w:val="00212258"/>
    <w:rsid w:val="00213657"/>
    <w:rsid w:val="002154D3"/>
    <w:rsid w:val="002200AA"/>
    <w:rsid w:val="002233FE"/>
    <w:rsid w:val="00224442"/>
    <w:rsid w:val="00224546"/>
    <w:rsid w:val="0022501F"/>
    <w:rsid w:val="002266CB"/>
    <w:rsid w:val="0022752C"/>
    <w:rsid w:val="002317ED"/>
    <w:rsid w:val="00234E5E"/>
    <w:rsid w:val="0023544F"/>
    <w:rsid w:val="00236BCF"/>
    <w:rsid w:val="00240D7B"/>
    <w:rsid w:val="002414EA"/>
    <w:rsid w:val="00242065"/>
    <w:rsid w:val="00246ACE"/>
    <w:rsid w:val="00247279"/>
    <w:rsid w:val="002477E1"/>
    <w:rsid w:val="002503AB"/>
    <w:rsid w:val="00250436"/>
    <w:rsid w:val="00251FC4"/>
    <w:rsid w:val="002523C5"/>
    <w:rsid w:val="002531A7"/>
    <w:rsid w:val="00255467"/>
    <w:rsid w:val="00260043"/>
    <w:rsid w:val="00260D38"/>
    <w:rsid w:val="002621C0"/>
    <w:rsid w:val="00266CC9"/>
    <w:rsid w:val="002778EF"/>
    <w:rsid w:val="00277D40"/>
    <w:rsid w:val="00283369"/>
    <w:rsid w:val="0029240D"/>
    <w:rsid w:val="00292FE5"/>
    <w:rsid w:val="00294D14"/>
    <w:rsid w:val="00295336"/>
    <w:rsid w:val="002A0D04"/>
    <w:rsid w:val="002A0FF6"/>
    <w:rsid w:val="002A5F62"/>
    <w:rsid w:val="002B1046"/>
    <w:rsid w:val="002B2A9D"/>
    <w:rsid w:val="002B315F"/>
    <w:rsid w:val="002C07CD"/>
    <w:rsid w:val="002C2641"/>
    <w:rsid w:val="002D15D2"/>
    <w:rsid w:val="002D1AB5"/>
    <w:rsid w:val="002D2648"/>
    <w:rsid w:val="002D398D"/>
    <w:rsid w:val="002D77BE"/>
    <w:rsid w:val="002E0072"/>
    <w:rsid w:val="002E01B8"/>
    <w:rsid w:val="002E0348"/>
    <w:rsid w:val="002E502E"/>
    <w:rsid w:val="002E6666"/>
    <w:rsid w:val="002F04B4"/>
    <w:rsid w:val="002F1169"/>
    <w:rsid w:val="002F265F"/>
    <w:rsid w:val="002F3502"/>
    <w:rsid w:val="003015B1"/>
    <w:rsid w:val="00302D4B"/>
    <w:rsid w:val="00305B58"/>
    <w:rsid w:val="00305B62"/>
    <w:rsid w:val="00307C32"/>
    <w:rsid w:val="00322DFB"/>
    <w:rsid w:val="00323798"/>
    <w:rsid w:val="00334364"/>
    <w:rsid w:val="0034044E"/>
    <w:rsid w:val="00344F14"/>
    <w:rsid w:val="003451C2"/>
    <w:rsid w:val="003457DE"/>
    <w:rsid w:val="00346FC2"/>
    <w:rsid w:val="00361365"/>
    <w:rsid w:val="00363CEE"/>
    <w:rsid w:val="003650AB"/>
    <w:rsid w:val="003707A7"/>
    <w:rsid w:val="003711F0"/>
    <w:rsid w:val="003734ED"/>
    <w:rsid w:val="003746EB"/>
    <w:rsid w:val="00374A1F"/>
    <w:rsid w:val="00380AF3"/>
    <w:rsid w:val="00383882"/>
    <w:rsid w:val="00384BA1"/>
    <w:rsid w:val="00386389"/>
    <w:rsid w:val="003904B5"/>
    <w:rsid w:val="003931FD"/>
    <w:rsid w:val="00397ABE"/>
    <w:rsid w:val="003A114C"/>
    <w:rsid w:val="003A4DFD"/>
    <w:rsid w:val="003B2242"/>
    <w:rsid w:val="003B4EC3"/>
    <w:rsid w:val="003B7DC4"/>
    <w:rsid w:val="003C1582"/>
    <w:rsid w:val="003C41B0"/>
    <w:rsid w:val="003C4EBF"/>
    <w:rsid w:val="003C6E31"/>
    <w:rsid w:val="003D06F5"/>
    <w:rsid w:val="003D241C"/>
    <w:rsid w:val="003D2A2F"/>
    <w:rsid w:val="003D31BE"/>
    <w:rsid w:val="003D4C9A"/>
    <w:rsid w:val="003D6382"/>
    <w:rsid w:val="003D68A8"/>
    <w:rsid w:val="003E3078"/>
    <w:rsid w:val="003E37A5"/>
    <w:rsid w:val="003E6C7B"/>
    <w:rsid w:val="003F46D0"/>
    <w:rsid w:val="00400246"/>
    <w:rsid w:val="004009C7"/>
    <w:rsid w:val="00410AED"/>
    <w:rsid w:val="00416DEA"/>
    <w:rsid w:val="00416F16"/>
    <w:rsid w:val="004241CD"/>
    <w:rsid w:val="00430BEB"/>
    <w:rsid w:val="00442780"/>
    <w:rsid w:val="004436C1"/>
    <w:rsid w:val="00452052"/>
    <w:rsid w:val="00454CCC"/>
    <w:rsid w:val="004620B0"/>
    <w:rsid w:val="00462FCD"/>
    <w:rsid w:val="004673A0"/>
    <w:rsid w:val="00471F4E"/>
    <w:rsid w:val="00475FC9"/>
    <w:rsid w:val="004763F3"/>
    <w:rsid w:val="0048470E"/>
    <w:rsid w:val="004905E1"/>
    <w:rsid w:val="004907C4"/>
    <w:rsid w:val="0049779A"/>
    <w:rsid w:val="00497D89"/>
    <w:rsid w:val="004A02D5"/>
    <w:rsid w:val="004A1A66"/>
    <w:rsid w:val="004B08A9"/>
    <w:rsid w:val="004B4113"/>
    <w:rsid w:val="004B4CF4"/>
    <w:rsid w:val="004B5358"/>
    <w:rsid w:val="004B6BF3"/>
    <w:rsid w:val="004C0461"/>
    <w:rsid w:val="004C0AC3"/>
    <w:rsid w:val="004C50C0"/>
    <w:rsid w:val="004C7AB7"/>
    <w:rsid w:val="004D3E64"/>
    <w:rsid w:val="004D4DA3"/>
    <w:rsid w:val="004E1FAF"/>
    <w:rsid w:val="004E38C1"/>
    <w:rsid w:val="004E6191"/>
    <w:rsid w:val="004F2AE3"/>
    <w:rsid w:val="004F323A"/>
    <w:rsid w:val="004F45E3"/>
    <w:rsid w:val="004F63CD"/>
    <w:rsid w:val="005022E2"/>
    <w:rsid w:val="00502E9C"/>
    <w:rsid w:val="00505458"/>
    <w:rsid w:val="00505D3C"/>
    <w:rsid w:val="0051211C"/>
    <w:rsid w:val="0051245D"/>
    <w:rsid w:val="00514CE0"/>
    <w:rsid w:val="005151EB"/>
    <w:rsid w:val="00516E6A"/>
    <w:rsid w:val="005203A3"/>
    <w:rsid w:val="005327F3"/>
    <w:rsid w:val="005345F7"/>
    <w:rsid w:val="00536FCA"/>
    <w:rsid w:val="00544514"/>
    <w:rsid w:val="00545B63"/>
    <w:rsid w:val="0054661D"/>
    <w:rsid w:val="005579E4"/>
    <w:rsid w:val="0056174E"/>
    <w:rsid w:val="00564A8D"/>
    <w:rsid w:val="0056669A"/>
    <w:rsid w:val="005710B5"/>
    <w:rsid w:val="0057159D"/>
    <w:rsid w:val="00575E17"/>
    <w:rsid w:val="00577F1D"/>
    <w:rsid w:val="0058213A"/>
    <w:rsid w:val="00582416"/>
    <w:rsid w:val="00582DE1"/>
    <w:rsid w:val="00586BC4"/>
    <w:rsid w:val="00592016"/>
    <w:rsid w:val="005976B1"/>
    <w:rsid w:val="005A6036"/>
    <w:rsid w:val="005A6C1E"/>
    <w:rsid w:val="005A7F77"/>
    <w:rsid w:val="005B13DF"/>
    <w:rsid w:val="005B1750"/>
    <w:rsid w:val="005B1B96"/>
    <w:rsid w:val="005B7A87"/>
    <w:rsid w:val="005C2C62"/>
    <w:rsid w:val="005C35DA"/>
    <w:rsid w:val="005C4DFE"/>
    <w:rsid w:val="005E6D48"/>
    <w:rsid w:val="005E6F8D"/>
    <w:rsid w:val="005F2695"/>
    <w:rsid w:val="005F3418"/>
    <w:rsid w:val="005F69B4"/>
    <w:rsid w:val="0060499A"/>
    <w:rsid w:val="00605FF4"/>
    <w:rsid w:val="00612AF4"/>
    <w:rsid w:val="0061341E"/>
    <w:rsid w:val="0061348D"/>
    <w:rsid w:val="00622B7D"/>
    <w:rsid w:val="006241E8"/>
    <w:rsid w:val="00627CF0"/>
    <w:rsid w:val="00627FB5"/>
    <w:rsid w:val="006302C9"/>
    <w:rsid w:val="0063182F"/>
    <w:rsid w:val="00633674"/>
    <w:rsid w:val="0063412F"/>
    <w:rsid w:val="00635A45"/>
    <w:rsid w:val="00637C03"/>
    <w:rsid w:val="00641776"/>
    <w:rsid w:val="0064513D"/>
    <w:rsid w:val="006479F9"/>
    <w:rsid w:val="00651262"/>
    <w:rsid w:val="00654788"/>
    <w:rsid w:val="0065534C"/>
    <w:rsid w:val="0065615A"/>
    <w:rsid w:val="0066569D"/>
    <w:rsid w:val="00665BE9"/>
    <w:rsid w:val="00667DBD"/>
    <w:rsid w:val="00674BEF"/>
    <w:rsid w:val="006774A4"/>
    <w:rsid w:val="0068182F"/>
    <w:rsid w:val="00683F3C"/>
    <w:rsid w:val="00690C34"/>
    <w:rsid w:val="0069575E"/>
    <w:rsid w:val="006A04DC"/>
    <w:rsid w:val="006A1279"/>
    <w:rsid w:val="006A5F16"/>
    <w:rsid w:val="006C13D9"/>
    <w:rsid w:val="006C549A"/>
    <w:rsid w:val="006D36D0"/>
    <w:rsid w:val="006D5C95"/>
    <w:rsid w:val="006D7237"/>
    <w:rsid w:val="006D7F83"/>
    <w:rsid w:val="006E1E40"/>
    <w:rsid w:val="006E484E"/>
    <w:rsid w:val="006E4FBA"/>
    <w:rsid w:val="006E7916"/>
    <w:rsid w:val="006F2910"/>
    <w:rsid w:val="006F442C"/>
    <w:rsid w:val="006F4B03"/>
    <w:rsid w:val="006F6851"/>
    <w:rsid w:val="006F7542"/>
    <w:rsid w:val="006F78C2"/>
    <w:rsid w:val="007006C6"/>
    <w:rsid w:val="00700CA5"/>
    <w:rsid w:val="00702FD0"/>
    <w:rsid w:val="00704755"/>
    <w:rsid w:val="00704DC2"/>
    <w:rsid w:val="00704FDC"/>
    <w:rsid w:val="00705AF0"/>
    <w:rsid w:val="00711108"/>
    <w:rsid w:val="00711E80"/>
    <w:rsid w:val="00714695"/>
    <w:rsid w:val="00721E97"/>
    <w:rsid w:val="0072215F"/>
    <w:rsid w:val="0072258B"/>
    <w:rsid w:val="0072469B"/>
    <w:rsid w:val="00726682"/>
    <w:rsid w:val="00731E74"/>
    <w:rsid w:val="007400F6"/>
    <w:rsid w:val="00741555"/>
    <w:rsid w:val="007420D0"/>
    <w:rsid w:val="007429D4"/>
    <w:rsid w:val="00745C69"/>
    <w:rsid w:val="00746504"/>
    <w:rsid w:val="00747BEC"/>
    <w:rsid w:val="00747DB7"/>
    <w:rsid w:val="00751F4C"/>
    <w:rsid w:val="00752248"/>
    <w:rsid w:val="00753ADF"/>
    <w:rsid w:val="0075427B"/>
    <w:rsid w:val="00757745"/>
    <w:rsid w:val="0076302D"/>
    <w:rsid w:val="007863FE"/>
    <w:rsid w:val="007952C5"/>
    <w:rsid w:val="00796467"/>
    <w:rsid w:val="007A01BD"/>
    <w:rsid w:val="007A01F8"/>
    <w:rsid w:val="007A2711"/>
    <w:rsid w:val="007A33E9"/>
    <w:rsid w:val="007A7B7F"/>
    <w:rsid w:val="007C37E5"/>
    <w:rsid w:val="007C4898"/>
    <w:rsid w:val="007D1480"/>
    <w:rsid w:val="007D23D5"/>
    <w:rsid w:val="007D266F"/>
    <w:rsid w:val="007D26B7"/>
    <w:rsid w:val="007D2D52"/>
    <w:rsid w:val="007F076D"/>
    <w:rsid w:val="007F0FC9"/>
    <w:rsid w:val="007F432B"/>
    <w:rsid w:val="007F4FD5"/>
    <w:rsid w:val="007F5893"/>
    <w:rsid w:val="007F6387"/>
    <w:rsid w:val="00800678"/>
    <w:rsid w:val="0080285F"/>
    <w:rsid w:val="00803A40"/>
    <w:rsid w:val="00804C89"/>
    <w:rsid w:val="0080614A"/>
    <w:rsid w:val="00811EF7"/>
    <w:rsid w:val="008141F0"/>
    <w:rsid w:val="008154C9"/>
    <w:rsid w:val="008167A9"/>
    <w:rsid w:val="0081716C"/>
    <w:rsid w:val="00817DA9"/>
    <w:rsid w:val="0082203B"/>
    <w:rsid w:val="00823D18"/>
    <w:rsid w:val="008329C0"/>
    <w:rsid w:val="008344BD"/>
    <w:rsid w:val="008361D0"/>
    <w:rsid w:val="00836DAD"/>
    <w:rsid w:val="0084203A"/>
    <w:rsid w:val="008444CE"/>
    <w:rsid w:val="00847581"/>
    <w:rsid w:val="00850EFB"/>
    <w:rsid w:val="00851A52"/>
    <w:rsid w:val="008529DC"/>
    <w:rsid w:val="00855A3D"/>
    <w:rsid w:val="008633BB"/>
    <w:rsid w:val="00864204"/>
    <w:rsid w:val="00865E79"/>
    <w:rsid w:val="00871926"/>
    <w:rsid w:val="00871C82"/>
    <w:rsid w:val="0087237B"/>
    <w:rsid w:val="00872849"/>
    <w:rsid w:val="008774CD"/>
    <w:rsid w:val="00882CD1"/>
    <w:rsid w:val="008875DA"/>
    <w:rsid w:val="008962D1"/>
    <w:rsid w:val="008A0111"/>
    <w:rsid w:val="008A4C7F"/>
    <w:rsid w:val="008A7230"/>
    <w:rsid w:val="008A7884"/>
    <w:rsid w:val="008B5709"/>
    <w:rsid w:val="008C2561"/>
    <w:rsid w:val="008C5353"/>
    <w:rsid w:val="008C6AE3"/>
    <w:rsid w:val="008C6D05"/>
    <w:rsid w:val="008D12E2"/>
    <w:rsid w:val="008D4BF7"/>
    <w:rsid w:val="008E09B4"/>
    <w:rsid w:val="008E1093"/>
    <w:rsid w:val="008E3329"/>
    <w:rsid w:val="008E420C"/>
    <w:rsid w:val="008E7678"/>
    <w:rsid w:val="008F2257"/>
    <w:rsid w:val="008F44F1"/>
    <w:rsid w:val="008F573A"/>
    <w:rsid w:val="0090362F"/>
    <w:rsid w:val="00905C58"/>
    <w:rsid w:val="00906734"/>
    <w:rsid w:val="00907F54"/>
    <w:rsid w:val="00916D2C"/>
    <w:rsid w:val="009175AB"/>
    <w:rsid w:val="00920C6D"/>
    <w:rsid w:val="009215DA"/>
    <w:rsid w:val="009228D7"/>
    <w:rsid w:val="00923934"/>
    <w:rsid w:val="00925DFF"/>
    <w:rsid w:val="009305B4"/>
    <w:rsid w:val="0093420C"/>
    <w:rsid w:val="0093433F"/>
    <w:rsid w:val="00937B05"/>
    <w:rsid w:val="00937C1E"/>
    <w:rsid w:val="009405AD"/>
    <w:rsid w:val="00942E30"/>
    <w:rsid w:val="00953217"/>
    <w:rsid w:val="0096204D"/>
    <w:rsid w:val="00963238"/>
    <w:rsid w:val="00972E34"/>
    <w:rsid w:val="009731B0"/>
    <w:rsid w:val="00973E0C"/>
    <w:rsid w:val="009758B4"/>
    <w:rsid w:val="009848C5"/>
    <w:rsid w:val="0098512F"/>
    <w:rsid w:val="009873AE"/>
    <w:rsid w:val="009968AE"/>
    <w:rsid w:val="009A2F73"/>
    <w:rsid w:val="009A370B"/>
    <w:rsid w:val="009A5BE2"/>
    <w:rsid w:val="009A762C"/>
    <w:rsid w:val="009C4319"/>
    <w:rsid w:val="009C5149"/>
    <w:rsid w:val="009C568D"/>
    <w:rsid w:val="009D2F23"/>
    <w:rsid w:val="009D4DCD"/>
    <w:rsid w:val="009D4F3C"/>
    <w:rsid w:val="009F3833"/>
    <w:rsid w:val="009F63B8"/>
    <w:rsid w:val="009F7056"/>
    <w:rsid w:val="009F7FD1"/>
    <w:rsid w:val="00A00063"/>
    <w:rsid w:val="00A00DC4"/>
    <w:rsid w:val="00A03700"/>
    <w:rsid w:val="00A11C55"/>
    <w:rsid w:val="00A1479D"/>
    <w:rsid w:val="00A15BC2"/>
    <w:rsid w:val="00A254EA"/>
    <w:rsid w:val="00A27050"/>
    <w:rsid w:val="00A3507C"/>
    <w:rsid w:val="00A36F31"/>
    <w:rsid w:val="00A37C5B"/>
    <w:rsid w:val="00A443D5"/>
    <w:rsid w:val="00A443F7"/>
    <w:rsid w:val="00A553E6"/>
    <w:rsid w:val="00A6062A"/>
    <w:rsid w:val="00A64F5A"/>
    <w:rsid w:val="00A76F2E"/>
    <w:rsid w:val="00A806CF"/>
    <w:rsid w:val="00A84538"/>
    <w:rsid w:val="00A84568"/>
    <w:rsid w:val="00A901D4"/>
    <w:rsid w:val="00A91B64"/>
    <w:rsid w:val="00A932AE"/>
    <w:rsid w:val="00A95C9C"/>
    <w:rsid w:val="00AA12CF"/>
    <w:rsid w:val="00AA29F1"/>
    <w:rsid w:val="00AA3F94"/>
    <w:rsid w:val="00AA4923"/>
    <w:rsid w:val="00AA68CC"/>
    <w:rsid w:val="00AA6B5F"/>
    <w:rsid w:val="00AA7E13"/>
    <w:rsid w:val="00AB395E"/>
    <w:rsid w:val="00AC1362"/>
    <w:rsid w:val="00AC22C9"/>
    <w:rsid w:val="00AD00C2"/>
    <w:rsid w:val="00AD21D0"/>
    <w:rsid w:val="00AD2E18"/>
    <w:rsid w:val="00AD353C"/>
    <w:rsid w:val="00AD7116"/>
    <w:rsid w:val="00AD7B34"/>
    <w:rsid w:val="00AE1D24"/>
    <w:rsid w:val="00AF0402"/>
    <w:rsid w:val="00AF71FF"/>
    <w:rsid w:val="00B06B13"/>
    <w:rsid w:val="00B10CF0"/>
    <w:rsid w:val="00B12034"/>
    <w:rsid w:val="00B1588F"/>
    <w:rsid w:val="00B17546"/>
    <w:rsid w:val="00B178ED"/>
    <w:rsid w:val="00B30722"/>
    <w:rsid w:val="00B362D7"/>
    <w:rsid w:val="00B37369"/>
    <w:rsid w:val="00B4337E"/>
    <w:rsid w:val="00B46627"/>
    <w:rsid w:val="00B52506"/>
    <w:rsid w:val="00B54C60"/>
    <w:rsid w:val="00B5729A"/>
    <w:rsid w:val="00B672C2"/>
    <w:rsid w:val="00B70681"/>
    <w:rsid w:val="00B74406"/>
    <w:rsid w:val="00B81500"/>
    <w:rsid w:val="00B82053"/>
    <w:rsid w:val="00B85F7E"/>
    <w:rsid w:val="00B873C6"/>
    <w:rsid w:val="00B95F63"/>
    <w:rsid w:val="00B96554"/>
    <w:rsid w:val="00BA3170"/>
    <w:rsid w:val="00BA5ED9"/>
    <w:rsid w:val="00BB231D"/>
    <w:rsid w:val="00BB4B93"/>
    <w:rsid w:val="00BB6B29"/>
    <w:rsid w:val="00BC391C"/>
    <w:rsid w:val="00BC7AD3"/>
    <w:rsid w:val="00BD1830"/>
    <w:rsid w:val="00BD292D"/>
    <w:rsid w:val="00BD4370"/>
    <w:rsid w:val="00BD48C6"/>
    <w:rsid w:val="00BD5362"/>
    <w:rsid w:val="00BD5F79"/>
    <w:rsid w:val="00BE00E8"/>
    <w:rsid w:val="00BE0E97"/>
    <w:rsid w:val="00BE1F27"/>
    <w:rsid w:val="00BE619D"/>
    <w:rsid w:val="00BE68DC"/>
    <w:rsid w:val="00BF122E"/>
    <w:rsid w:val="00BF26C2"/>
    <w:rsid w:val="00C00188"/>
    <w:rsid w:val="00C0056E"/>
    <w:rsid w:val="00C02E71"/>
    <w:rsid w:val="00C04666"/>
    <w:rsid w:val="00C07477"/>
    <w:rsid w:val="00C07BE7"/>
    <w:rsid w:val="00C11082"/>
    <w:rsid w:val="00C136F6"/>
    <w:rsid w:val="00C16BA6"/>
    <w:rsid w:val="00C23007"/>
    <w:rsid w:val="00C2316F"/>
    <w:rsid w:val="00C23DD3"/>
    <w:rsid w:val="00C30976"/>
    <w:rsid w:val="00C317A9"/>
    <w:rsid w:val="00C32617"/>
    <w:rsid w:val="00C33F98"/>
    <w:rsid w:val="00C35BF6"/>
    <w:rsid w:val="00C37291"/>
    <w:rsid w:val="00C378B1"/>
    <w:rsid w:val="00C41340"/>
    <w:rsid w:val="00C434BA"/>
    <w:rsid w:val="00C4358D"/>
    <w:rsid w:val="00C44D30"/>
    <w:rsid w:val="00C4544B"/>
    <w:rsid w:val="00C51983"/>
    <w:rsid w:val="00C51B2B"/>
    <w:rsid w:val="00C53DFB"/>
    <w:rsid w:val="00C61CCC"/>
    <w:rsid w:val="00C700EA"/>
    <w:rsid w:val="00C75AF7"/>
    <w:rsid w:val="00C75E53"/>
    <w:rsid w:val="00C905C8"/>
    <w:rsid w:val="00C93420"/>
    <w:rsid w:val="00C9632A"/>
    <w:rsid w:val="00CA0EF1"/>
    <w:rsid w:val="00CA13D8"/>
    <w:rsid w:val="00CA1D00"/>
    <w:rsid w:val="00CA6E51"/>
    <w:rsid w:val="00CB00CC"/>
    <w:rsid w:val="00CB1514"/>
    <w:rsid w:val="00CB666B"/>
    <w:rsid w:val="00CB6A79"/>
    <w:rsid w:val="00CB6B07"/>
    <w:rsid w:val="00CC0971"/>
    <w:rsid w:val="00CC2541"/>
    <w:rsid w:val="00CC4979"/>
    <w:rsid w:val="00CD0958"/>
    <w:rsid w:val="00CD4E44"/>
    <w:rsid w:val="00CD57D9"/>
    <w:rsid w:val="00CD7D5F"/>
    <w:rsid w:val="00CE36F0"/>
    <w:rsid w:val="00CE418E"/>
    <w:rsid w:val="00CE606F"/>
    <w:rsid w:val="00CE672D"/>
    <w:rsid w:val="00CF1A4C"/>
    <w:rsid w:val="00CF2956"/>
    <w:rsid w:val="00CF6C58"/>
    <w:rsid w:val="00D012BC"/>
    <w:rsid w:val="00D0345C"/>
    <w:rsid w:val="00D04FEB"/>
    <w:rsid w:val="00D13A3A"/>
    <w:rsid w:val="00D1436E"/>
    <w:rsid w:val="00D143CF"/>
    <w:rsid w:val="00D168C8"/>
    <w:rsid w:val="00D16E10"/>
    <w:rsid w:val="00D442B1"/>
    <w:rsid w:val="00D478FE"/>
    <w:rsid w:val="00D500F0"/>
    <w:rsid w:val="00D54939"/>
    <w:rsid w:val="00D555F3"/>
    <w:rsid w:val="00D60C4A"/>
    <w:rsid w:val="00D679C0"/>
    <w:rsid w:val="00D7280D"/>
    <w:rsid w:val="00D74C4C"/>
    <w:rsid w:val="00D860A5"/>
    <w:rsid w:val="00D8617F"/>
    <w:rsid w:val="00D92224"/>
    <w:rsid w:val="00D95203"/>
    <w:rsid w:val="00DB036A"/>
    <w:rsid w:val="00DB0962"/>
    <w:rsid w:val="00DB1958"/>
    <w:rsid w:val="00DB6E15"/>
    <w:rsid w:val="00DC38A0"/>
    <w:rsid w:val="00DC62AA"/>
    <w:rsid w:val="00DD080D"/>
    <w:rsid w:val="00DD19EA"/>
    <w:rsid w:val="00DD7EE2"/>
    <w:rsid w:val="00DE0A54"/>
    <w:rsid w:val="00DE3DD5"/>
    <w:rsid w:val="00DE47EB"/>
    <w:rsid w:val="00DF4DE6"/>
    <w:rsid w:val="00DF507D"/>
    <w:rsid w:val="00E07C6B"/>
    <w:rsid w:val="00E11325"/>
    <w:rsid w:val="00E15E4C"/>
    <w:rsid w:val="00E166CD"/>
    <w:rsid w:val="00E2229D"/>
    <w:rsid w:val="00E232C2"/>
    <w:rsid w:val="00E321AC"/>
    <w:rsid w:val="00E4056E"/>
    <w:rsid w:val="00E429EA"/>
    <w:rsid w:val="00E51B3C"/>
    <w:rsid w:val="00E66221"/>
    <w:rsid w:val="00E74231"/>
    <w:rsid w:val="00E74637"/>
    <w:rsid w:val="00E80049"/>
    <w:rsid w:val="00E850EC"/>
    <w:rsid w:val="00E870AD"/>
    <w:rsid w:val="00E92D3F"/>
    <w:rsid w:val="00EA2B53"/>
    <w:rsid w:val="00EA3263"/>
    <w:rsid w:val="00EA32E7"/>
    <w:rsid w:val="00EA674D"/>
    <w:rsid w:val="00EA7E33"/>
    <w:rsid w:val="00EB3A74"/>
    <w:rsid w:val="00EC28CB"/>
    <w:rsid w:val="00EC37FD"/>
    <w:rsid w:val="00EC49EF"/>
    <w:rsid w:val="00EC7CEE"/>
    <w:rsid w:val="00ED208E"/>
    <w:rsid w:val="00EE1DDA"/>
    <w:rsid w:val="00EE4250"/>
    <w:rsid w:val="00EE7299"/>
    <w:rsid w:val="00EE7F47"/>
    <w:rsid w:val="00F10ADA"/>
    <w:rsid w:val="00F1393C"/>
    <w:rsid w:val="00F14958"/>
    <w:rsid w:val="00F1522C"/>
    <w:rsid w:val="00F30E21"/>
    <w:rsid w:val="00F32358"/>
    <w:rsid w:val="00F36D46"/>
    <w:rsid w:val="00F43CBF"/>
    <w:rsid w:val="00F4597B"/>
    <w:rsid w:val="00F50AB4"/>
    <w:rsid w:val="00F52A5E"/>
    <w:rsid w:val="00F53CE7"/>
    <w:rsid w:val="00F54451"/>
    <w:rsid w:val="00F54B55"/>
    <w:rsid w:val="00F575FC"/>
    <w:rsid w:val="00F66CC5"/>
    <w:rsid w:val="00F71F96"/>
    <w:rsid w:val="00F73062"/>
    <w:rsid w:val="00F76A53"/>
    <w:rsid w:val="00F774A6"/>
    <w:rsid w:val="00F7783D"/>
    <w:rsid w:val="00F80C27"/>
    <w:rsid w:val="00F82C25"/>
    <w:rsid w:val="00F84100"/>
    <w:rsid w:val="00F84571"/>
    <w:rsid w:val="00F84C07"/>
    <w:rsid w:val="00F9140F"/>
    <w:rsid w:val="00F91E35"/>
    <w:rsid w:val="00FA2197"/>
    <w:rsid w:val="00FB1153"/>
    <w:rsid w:val="00FB21B3"/>
    <w:rsid w:val="00FB2C7F"/>
    <w:rsid w:val="00FC5923"/>
    <w:rsid w:val="00FC6717"/>
    <w:rsid w:val="00FC76DA"/>
    <w:rsid w:val="00FD0132"/>
    <w:rsid w:val="00FD3751"/>
    <w:rsid w:val="00FD5ED7"/>
    <w:rsid w:val="00FD6183"/>
    <w:rsid w:val="00FD746B"/>
    <w:rsid w:val="00FE4309"/>
    <w:rsid w:val="00FE7A30"/>
    <w:rsid w:val="00FF00DA"/>
    <w:rsid w:val="00FF2A33"/>
    <w:rsid w:val="00FF53A1"/>
    <w:rsid w:val="00FF6B2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rPr>
      <w:sz w:val="22"/>
      <w:szCs w:val="22"/>
      <w:lang w:eastAsia="en-US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CD57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5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1F496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1F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F496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F49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A992617A19FA8B3093BEA66508AEF5127ED1F806699008E83A6B7690A3035F7823B3CAEA0A78800A1F454986926654DAFF42B4DA5PBG9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2F458B51EDECB3313210BE824094AE66A1A1ED353810F6D6583497025A443927211B8FD70615CE24F02224232C02F195CDC147E9FBF3623BE915DT5n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2F458B51EDECB3313210BE824094AE66A1A1ED353810F6D6583497025A443927211B8FD70615CE24F02224232C02F195CDC147E9FBF3623BE915DT5n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1DC1-330F-4C6E-8B4A-241A42A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consultantplus://offline/ref=C1A24AC5B590572C9BA1E45177E5D78B8E1E953F33DBB889CA43E61740DD235D84032A0CAF408427944F01EBB0074343C3C0DC7749F0CA57961F07hEG0N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consultantplus://offline/ref=2362F458B51EDECB3313210BE824094AE66A1A1ED353810F6D6583497025A443927211B8FD70615CE24F02224232C02F195CDC147E9FBF3623BE915DT5n5N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consultantplus://offline/ref=C1A24AC5B590572C9BA1E45177E5D78B8E1E953F33DBB889CA43E61740DD235D84032A0CAF408427944F01EBB0074343C3C0DC7749F0CA57961F07hEG0N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consultantplus://offline/ref=3AEA992617A19FA8B3093BEA66508AEF5127ED1F806699008E83A6B7690A3035F7823B3CAEA0A78800A1F454986926654DAFF42B4DA5PBG9M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97</cp:revision>
  <cp:lastPrinted>2020-12-22T14:06:00Z</cp:lastPrinted>
  <dcterms:created xsi:type="dcterms:W3CDTF">2020-08-04T08:44:00Z</dcterms:created>
  <dcterms:modified xsi:type="dcterms:W3CDTF">2020-12-25T06:21:00Z</dcterms:modified>
</cp:coreProperties>
</file>