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4F1D" w14:textId="3D2AA5F4" w:rsidR="00C41FDD" w:rsidRPr="003A7AE0" w:rsidRDefault="000B7CCE" w:rsidP="003A7AE0">
      <w:pPr>
        <w:contextualSpacing/>
        <w:jc w:val="right"/>
      </w:pPr>
      <w:r>
        <w:t xml:space="preserve"> </w:t>
      </w:r>
    </w:p>
    <w:p w14:paraId="5070C501" w14:textId="77777777" w:rsidR="00C41FDD" w:rsidRDefault="00C41FDD">
      <w:pPr>
        <w:contextualSpacing/>
        <w:rPr>
          <w:sz w:val="27"/>
        </w:rPr>
      </w:pPr>
    </w:p>
    <w:tbl>
      <w:tblPr>
        <w:tblStyle w:val="af2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071C5C" w:rsidRPr="001622FF" w14:paraId="7575B8B6" w14:textId="77777777" w:rsidTr="005020CC">
        <w:tc>
          <w:tcPr>
            <w:tcW w:w="10355" w:type="dxa"/>
          </w:tcPr>
          <w:p w14:paraId="145AAB99" w14:textId="77777777" w:rsidR="00071C5C" w:rsidRPr="001622FF" w:rsidRDefault="00071C5C" w:rsidP="005020CC">
            <w:pPr>
              <w:tabs>
                <w:tab w:val="left" w:pos="317"/>
              </w:tabs>
              <w:ind w:left="1144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58F4C1D5" wp14:editId="40BCE0B8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5C" w:rsidRPr="001622FF" w14:paraId="36762A10" w14:textId="77777777" w:rsidTr="005020CC">
        <w:tc>
          <w:tcPr>
            <w:tcW w:w="10355" w:type="dxa"/>
          </w:tcPr>
          <w:p w14:paraId="403C1DCC" w14:textId="77777777" w:rsidR="00071C5C" w:rsidRPr="001622FF" w:rsidRDefault="00071C5C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5D4FE25D" w14:textId="57903254" w:rsidR="00071C5C" w:rsidRPr="001622FF" w:rsidRDefault="00071C5C" w:rsidP="005020CC">
            <w:pPr>
              <w:widowControl w:val="0"/>
              <w:ind w:left="1144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5CAC0005" w14:textId="77777777" w:rsidR="00071C5C" w:rsidRPr="001622FF" w:rsidRDefault="00071C5C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4D89B1C8" w14:textId="77777777" w:rsidR="00071C5C" w:rsidRPr="001622FF" w:rsidRDefault="00071C5C" w:rsidP="005020CC">
            <w:pPr>
              <w:ind w:left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</w:tc>
      </w:tr>
    </w:tbl>
    <w:p w14:paraId="6E386A92" w14:textId="77777777" w:rsidR="00071C5C" w:rsidRPr="001622FF" w:rsidRDefault="00071C5C" w:rsidP="00071C5C">
      <w:pPr>
        <w:jc w:val="center"/>
        <w:rPr>
          <w:sz w:val="28"/>
          <w:szCs w:val="28"/>
        </w:rPr>
      </w:pPr>
    </w:p>
    <w:p w14:paraId="055D5D2D" w14:textId="77777777" w:rsidR="00071C5C" w:rsidRPr="001622FF" w:rsidRDefault="00071C5C" w:rsidP="00071C5C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69CC3DD1" w14:textId="77777777" w:rsidR="00071C5C" w:rsidRDefault="00071C5C" w:rsidP="00071C5C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5B6C7D26" w14:textId="77777777" w:rsidR="00071C5C" w:rsidRPr="001622FF" w:rsidRDefault="00071C5C" w:rsidP="00071C5C">
      <w:pPr>
        <w:jc w:val="center"/>
        <w:rPr>
          <w:sz w:val="28"/>
          <w:szCs w:val="28"/>
        </w:rPr>
      </w:pPr>
    </w:p>
    <w:p w14:paraId="39132BE5" w14:textId="282D68AB" w:rsidR="00C41FDD" w:rsidRPr="003A7AE0" w:rsidRDefault="00071C5C" w:rsidP="003A7AE0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</w:t>
      </w:r>
      <w:r w:rsidR="003A7AE0">
        <w:rPr>
          <w:sz w:val="28"/>
          <w:szCs w:val="28"/>
        </w:rPr>
        <w:t>ск</w:t>
      </w:r>
    </w:p>
    <w:p w14:paraId="08303D24" w14:textId="77777777" w:rsidR="00C41FDD" w:rsidRDefault="00C41FDD">
      <w:pPr>
        <w:contextualSpacing/>
        <w:rPr>
          <w:sz w:val="27"/>
        </w:rPr>
      </w:pPr>
    </w:p>
    <w:p w14:paraId="3DA6472D" w14:textId="77777777" w:rsidR="00C41FDD" w:rsidRPr="000577BF" w:rsidRDefault="000B7CCE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2F054C8F" w14:textId="77777777" w:rsidR="00C41FDD" w:rsidRPr="000577BF" w:rsidRDefault="000B7CCE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 xml:space="preserve"> ку</w:t>
      </w:r>
      <w:r w:rsidR="00B30C0D" w:rsidRPr="000577BF">
        <w:rPr>
          <w:rFonts w:ascii="XO Thames" w:hAnsi="XO Thames"/>
          <w:b/>
          <w:sz w:val="28"/>
        </w:rPr>
        <w:t xml:space="preserve">льтурного наследия </w:t>
      </w:r>
      <w:r w:rsidR="000577BF" w:rsidRPr="000577BF">
        <w:rPr>
          <w:rFonts w:ascii="XO Thames" w:hAnsi="XO Thames"/>
          <w:b/>
          <w:sz w:val="28"/>
        </w:rPr>
        <w:t>регион</w:t>
      </w:r>
      <w:r w:rsidR="00B30C0D" w:rsidRPr="000577BF">
        <w:rPr>
          <w:rFonts w:ascii="XO Thames" w:hAnsi="XO Thames"/>
          <w:b/>
          <w:sz w:val="28"/>
        </w:rPr>
        <w:t>ального</w:t>
      </w:r>
      <w:r w:rsidRPr="000577BF">
        <w:rPr>
          <w:rFonts w:ascii="XO Thames" w:hAnsi="XO Thames"/>
          <w:b/>
          <w:sz w:val="28"/>
        </w:rPr>
        <w:t xml:space="preserve"> значения</w:t>
      </w:r>
    </w:p>
    <w:p w14:paraId="7956E12A" w14:textId="77777777" w:rsidR="006212FB" w:rsidRPr="000577BF" w:rsidRDefault="000577BF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>«Дом К.П. Толмачева»</w:t>
      </w:r>
      <w:r w:rsidR="006212FB" w:rsidRPr="000577BF">
        <w:rPr>
          <w:rFonts w:ascii="XO Thames" w:hAnsi="XO Thames"/>
          <w:b/>
          <w:sz w:val="28"/>
        </w:rPr>
        <w:t xml:space="preserve"> </w:t>
      </w:r>
    </w:p>
    <w:p w14:paraId="1508F296" w14:textId="77777777" w:rsidR="00C41FDD" w:rsidRPr="000577BF" w:rsidRDefault="006212FB" w:rsidP="00FD2E1B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>(</w:t>
      </w:r>
      <w:r w:rsidR="000577BF" w:rsidRPr="000577BF">
        <w:rPr>
          <w:rFonts w:ascii="XO Thames" w:hAnsi="XO Thames"/>
          <w:b/>
          <w:sz w:val="28"/>
        </w:rPr>
        <w:t>Курская область, город Курск, улица Советская, дом 93</w:t>
      </w:r>
      <w:r w:rsidRPr="000577BF">
        <w:rPr>
          <w:rFonts w:ascii="XO Thames" w:hAnsi="XO Thames"/>
          <w:b/>
          <w:sz w:val="28"/>
        </w:rPr>
        <w:t>)</w:t>
      </w:r>
    </w:p>
    <w:p w14:paraId="5AE76751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7A738496" w14:textId="27135E68" w:rsidR="00C41FDD" w:rsidRPr="00DC7A81" w:rsidRDefault="000B7CC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5A688C">
        <w:rPr>
          <w:rFonts w:ascii="XO Thames" w:hAnsi="XO Thames"/>
          <w:sz w:val="28"/>
        </w:rPr>
        <w:t xml:space="preserve">пунктом 3.18 Положения </w:t>
      </w:r>
      <w:r w:rsidR="00DC7A81" w:rsidRPr="00DC7A81">
        <w:rPr>
          <w:rFonts w:ascii="XO Thames" w:hAnsi="XO Thames"/>
          <w:sz w:val="28"/>
        </w:rPr>
        <w:t>о комитете по охране объектов культурного наследия Курской области, утвержденн</w:t>
      </w:r>
      <w:r w:rsidR="005A688C">
        <w:rPr>
          <w:rFonts w:ascii="XO Thames" w:hAnsi="XO Thames"/>
          <w:sz w:val="28"/>
        </w:rPr>
        <w:t>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3CB2597E" w14:textId="77777777" w:rsidR="00B30C0D" w:rsidRPr="000577BF" w:rsidRDefault="000B7CCE" w:rsidP="000577BF">
      <w:pPr>
        <w:ind w:firstLine="567"/>
        <w:jc w:val="both"/>
        <w:rPr>
          <w:rFonts w:ascii="XO Thames" w:hAnsi="XO Thames"/>
          <w:b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</w:t>
      </w:r>
      <w:r w:rsidR="00B30C0D" w:rsidRPr="000577BF">
        <w:rPr>
          <w:rFonts w:ascii="XO Thames" w:hAnsi="XO Thames"/>
          <w:sz w:val="28"/>
        </w:rPr>
        <w:t xml:space="preserve">наследия </w:t>
      </w:r>
      <w:r w:rsidR="000577BF" w:rsidRPr="000577BF">
        <w:rPr>
          <w:rFonts w:ascii="XO Thames" w:hAnsi="XO Thames"/>
          <w:sz w:val="28"/>
        </w:rPr>
        <w:t>регион</w:t>
      </w:r>
      <w:r w:rsidR="00B30C0D" w:rsidRPr="000577BF">
        <w:rPr>
          <w:rFonts w:ascii="XO Thames" w:hAnsi="XO Thames"/>
          <w:sz w:val="28"/>
        </w:rPr>
        <w:t>ального</w:t>
      </w:r>
      <w:r w:rsidRPr="000577BF">
        <w:rPr>
          <w:rFonts w:ascii="XO Thames" w:hAnsi="XO Thames"/>
          <w:sz w:val="28"/>
        </w:rPr>
        <w:t xml:space="preserve"> значения </w:t>
      </w:r>
      <w:r w:rsidR="000577BF" w:rsidRPr="000577BF">
        <w:rPr>
          <w:rFonts w:ascii="XO Thames" w:hAnsi="XO Thames"/>
          <w:sz w:val="28"/>
        </w:rPr>
        <w:t>«Дом К.П. Толмачева»</w:t>
      </w:r>
      <w:r w:rsidR="00B30C0D" w:rsidRPr="000577BF">
        <w:rPr>
          <w:rFonts w:ascii="XO Thames" w:hAnsi="XO Thames"/>
          <w:sz w:val="28"/>
        </w:rPr>
        <w:t xml:space="preserve">, расположенного по адресу: </w:t>
      </w:r>
      <w:r w:rsidR="000577BF" w:rsidRPr="000577BF">
        <w:rPr>
          <w:rFonts w:ascii="XO Thames" w:hAnsi="XO Thames"/>
          <w:sz w:val="28"/>
        </w:rPr>
        <w:t>Курская область, город Курск, улица Советская, дом 93</w:t>
      </w:r>
      <w:r w:rsidR="00B30C0D" w:rsidRPr="000577BF">
        <w:rPr>
          <w:rFonts w:ascii="XO Thames" w:hAnsi="XO Thames"/>
          <w:sz w:val="28"/>
        </w:rPr>
        <w:t>.</w:t>
      </w:r>
    </w:p>
    <w:p w14:paraId="211FF8F0" w14:textId="331A8287" w:rsidR="00C41FDD" w:rsidRDefault="000B7CCE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1745D2CE" w14:textId="77777777" w:rsidR="00EA4FA3" w:rsidRDefault="00EA4FA3" w:rsidP="00EA4FA3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возложить на заместителя начальника отдела государственного надзора комитета по охране объектов культурного наследия Курской области                                      М.Н. Мерзликину.</w:t>
      </w:r>
    </w:p>
    <w:p w14:paraId="6CB4D843" w14:textId="77777777" w:rsidR="00EA4FA3" w:rsidRDefault="00EA4FA3" w:rsidP="00EA4FA3">
      <w:pPr>
        <w:ind w:firstLine="709"/>
        <w:jc w:val="both"/>
        <w:rPr>
          <w:sz w:val="28"/>
          <w:szCs w:val="28"/>
        </w:rPr>
      </w:pPr>
    </w:p>
    <w:p w14:paraId="03FC369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456806EB" w14:textId="15D61C6F" w:rsidR="00C41FDD" w:rsidRDefault="0084543B" w:rsidP="000577BF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5A688C">
        <w:rPr>
          <w:rFonts w:ascii="XO Thames" w:hAnsi="XO Thames"/>
          <w:spacing w:val="-1"/>
          <w:sz w:val="28"/>
        </w:rPr>
        <w:t xml:space="preserve">                              </w:t>
      </w:r>
      <w:r w:rsidR="000B7CCE">
        <w:rPr>
          <w:rFonts w:ascii="XO Thames" w:hAnsi="XO Thames"/>
          <w:spacing w:val="-1"/>
          <w:sz w:val="28"/>
        </w:rPr>
        <w:t xml:space="preserve">  </w:t>
      </w:r>
      <w:r w:rsidR="006212FB">
        <w:rPr>
          <w:rFonts w:ascii="XO Thames" w:hAnsi="XO Thames"/>
          <w:spacing w:val="-1"/>
          <w:sz w:val="28"/>
        </w:rPr>
        <w:t xml:space="preserve">          </w:t>
      </w:r>
      <w:r w:rsidR="000B7CCE">
        <w:rPr>
          <w:rFonts w:ascii="XO Thames" w:hAnsi="XO Thames"/>
          <w:spacing w:val="-1"/>
          <w:sz w:val="28"/>
        </w:rPr>
        <w:t xml:space="preserve">       </w:t>
      </w:r>
      <w:r w:rsidR="000577BF">
        <w:rPr>
          <w:rFonts w:ascii="XO Thames" w:hAnsi="XO Thames"/>
          <w:spacing w:val="-1"/>
          <w:sz w:val="28"/>
        </w:rPr>
        <w:t xml:space="preserve">                  </w:t>
      </w:r>
      <w:r w:rsidR="000B7CCE">
        <w:rPr>
          <w:rFonts w:ascii="XO Thames" w:hAnsi="XO Thames"/>
          <w:spacing w:val="-1"/>
          <w:sz w:val="28"/>
        </w:rPr>
        <w:t xml:space="preserve">  </w:t>
      </w:r>
      <w:r>
        <w:rPr>
          <w:rFonts w:ascii="XO Thames" w:hAnsi="XO Thames"/>
          <w:spacing w:val="-1"/>
          <w:sz w:val="28"/>
        </w:rPr>
        <w:t>И.А. Мусьял</w:t>
      </w:r>
    </w:p>
    <w:sectPr w:rsidR="00C41FDD" w:rsidSect="005A688C">
      <w:head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3699" w14:textId="77777777" w:rsidR="007E65DF" w:rsidRDefault="007E65DF">
      <w:r>
        <w:separator/>
      </w:r>
    </w:p>
  </w:endnote>
  <w:endnote w:type="continuationSeparator" w:id="0">
    <w:p w14:paraId="0DE26960" w14:textId="77777777" w:rsidR="007E65DF" w:rsidRDefault="007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4953" w14:textId="77777777" w:rsidR="007E65DF" w:rsidRDefault="007E65DF">
      <w:r>
        <w:separator/>
      </w:r>
    </w:p>
  </w:footnote>
  <w:footnote w:type="continuationSeparator" w:id="0">
    <w:p w14:paraId="496AE383" w14:textId="77777777" w:rsidR="007E65DF" w:rsidRDefault="007E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4417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577BF"/>
    <w:rsid w:val="00071C5C"/>
    <w:rsid w:val="000A584D"/>
    <w:rsid w:val="000B7CCE"/>
    <w:rsid w:val="001D33A9"/>
    <w:rsid w:val="001F5EB3"/>
    <w:rsid w:val="002216CE"/>
    <w:rsid w:val="002C78A4"/>
    <w:rsid w:val="002F5587"/>
    <w:rsid w:val="003104A9"/>
    <w:rsid w:val="003A7AE0"/>
    <w:rsid w:val="00512810"/>
    <w:rsid w:val="005A688C"/>
    <w:rsid w:val="005F2DB9"/>
    <w:rsid w:val="005F6D2D"/>
    <w:rsid w:val="006019DC"/>
    <w:rsid w:val="006212FB"/>
    <w:rsid w:val="007A266C"/>
    <w:rsid w:val="007E65DF"/>
    <w:rsid w:val="00802204"/>
    <w:rsid w:val="0084543B"/>
    <w:rsid w:val="00994E9F"/>
    <w:rsid w:val="009C1CCF"/>
    <w:rsid w:val="00A26CA3"/>
    <w:rsid w:val="00B30C0D"/>
    <w:rsid w:val="00B804BA"/>
    <w:rsid w:val="00B9534B"/>
    <w:rsid w:val="00BC06CD"/>
    <w:rsid w:val="00C41FDD"/>
    <w:rsid w:val="00D7537F"/>
    <w:rsid w:val="00DB164E"/>
    <w:rsid w:val="00DC7A81"/>
    <w:rsid w:val="00E93BFF"/>
    <w:rsid w:val="00EA4FA3"/>
    <w:rsid w:val="00ED6F89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6832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uiPriority w:val="39"/>
    <w:rsid w:val="00071C5C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2020-05-19T05:53:00Z</cp:lastPrinted>
  <dcterms:created xsi:type="dcterms:W3CDTF">2020-01-14T07:55:00Z</dcterms:created>
  <dcterms:modified xsi:type="dcterms:W3CDTF">2020-12-25T06:23:00Z</dcterms:modified>
</cp:coreProperties>
</file>