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4B77" w14:textId="77777777" w:rsidR="0043372D" w:rsidRPr="006A715D" w:rsidRDefault="0043372D" w:rsidP="0043372D">
      <w:pPr>
        <w:tabs>
          <w:tab w:val="left" w:pos="4536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6A715D">
        <w:rPr>
          <w:rFonts w:ascii="Times New Roman" w:hAnsi="Times New Roman"/>
          <w:sz w:val="28"/>
          <w:szCs w:val="28"/>
        </w:rPr>
        <w:t>УТВЕРЖДЕН</w:t>
      </w:r>
    </w:p>
    <w:p w14:paraId="70C41601" w14:textId="77777777" w:rsidR="0043372D" w:rsidRPr="006A715D" w:rsidRDefault="0043372D" w:rsidP="0043372D">
      <w:pPr>
        <w:tabs>
          <w:tab w:val="left" w:pos="4536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715D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к</w:t>
      </w:r>
      <w:r w:rsidRPr="006A715D">
        <w:rPr>
          <w:rFonts w:ascii="Times New Roman" w:hAnsi="Times New Roman"/>
          <w:sz w:val="28"/>
          <w:szCs w:val="28"/>
        </w:rPr>
        <w:t>омитета здравоохранения</w:t>
      </w:r>
    </w:p>
    <w:p w14:paraId="2D8D1548" w14:textId="77777777" w:rsidR="0043372D" w:rsidRPr="006A715D" w:rsidRDefault="0043372D" w:rsidP="0043372D">
      <w:pPr>
        <w:tabs>
          <w:tab w:val="left" w:pos="4536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6A715D">
        <w:rPr>
          <w:rFonts w:ascii="Times New Roman" w:hAnsi="Times New Roman"/>
          <w:sz w:val="28"/>
          <w:szCs w:val="28"/>
        </w:rPr>
        <w:t>Курской области</w:t>
      </w:r>
    </w:p>
    <w:p w14:paraId="18763ACF" w14:textId="77777777" w:rsidR="0043372D" w:rsidRPr="006A715D" w:rsidRDefault="0043372D" w:rsidP="0043372D">
      <w:pPr>
        <w:tabs>
          <w:tab w:val="left" w:pos="4536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6A71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</w:t>
      </w:r>
      <w:r w:rsidRPr="006A715D">
        <w:rPr>
          <w:rFonts w:ascii="Times New Roman" w:hAnsi="Times New Roman"/>
          <w:sz w:val="28"/>
          <w:szCs w:val="28"/>
        </w:rPr>
        <w:t>__________ 2020 г. № ___</w:t>
      </w:r>
    </w:p>
    <w:p w14:paraId="0ABACDE7" w14:textId="77777777" w:rsidR="0043372D" w:rsidRDefault="0043372D" w:rsidP="0043372D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B79BAF6" w14:textId="77777777" w:rsidR="0043372D" w:rsidRDefault="0043372D" w:rsidP="004337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7E5B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48063101" w14:textId="77777777" w:rsidR="0043372D" w:rsidRDefault="0043372D" w:rsidP="004337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7E5B">
        <w:rPr>
          <w:rFonts w:ascii="Times New Roman" w:hAnsi="Times New Roman"/>
          <w:b/>
          <w:bCs/>
          <w:sz w:val="28"/>
          <w:szCs w:val="28"/>
        </w:rPr>
        <w:t xml:space="preserve">медицинских организаций государственной системы здравоохранения Курской области, включенных в программу создания </w:t>
      </w:r>
      <w:r w:rsidRPr="00295A4C">
        <w:rPr>
          <w:rFonts w:ascii="Times New Roman" w:hAnsi="Times New Roman"/>
          <w:b/>
          <w:bCs/>
          <w:sz w:val="28"/>
          <w:szCs w:val="28"/>
        </w:rPr>
        <w:t>двуху</w:t>
      </w:r>
      <w:r w:rsidRPr="00C87E5B">
        <w:rPr>
          <w:rFonts w:ascii="Times New Roman" w:hAnsi="Times New Roman"/>
          <w:b/>
          <w:bCs/>
          <w:sz w:val="28"/>
          <w:szCs w:val="28"/>
        </w:rPr>
        <w:t>ровневой системы лабораторной службы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C87E5B">
        <w:rPr>
          <w:rFonts w:ascii="Times New Roman" w:hAnsi="Times New Roman"/>
          <w:b/>
          <w:bCs/>
          <w:sz w:val="28"/>
          <w:szCs w:val="28"/>
        </w:rPr>
        <w:t xml:space="preserve"> обеспечивающих выполнение лабораторных исследований в соответствии с уровнем </w:t>
      </w:r>
    </w:p>
    <w:p w14:paraId="3092D1B3" w14:textId="638C2681" w:rsidR="0043372D" w:rsidRDefault="0043372D" w:rsidP="0043372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клинико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-диагностической лаборатории</w:t>
      </w:r>
      <w:r w:rsidR="002F16DA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CC21DE">
        <w:rPr>
          <w:rFonts w:ascii="Times New Roman" w:hAnsi="Times New Roman"/>
          <w:b/>
          <w:bCs/>
          <w:sz w:val="28"/>
          <w:szCs w:val="28"/>
        </w:rPr>
        <w:t>первом</w:t>
      </w:r>
      <w:r w:rsidR="002F16DA">
        <w:rPr>
          <w:rFonts w:ascii="Times New Roman" w:hAnsi="Times New Roman"/>
          <w:b/>
          <w:bCs/>
          <w:sz w:val="28"/>
          <w:szCs w:val="28"/>
        </w:rPr>
        <w:t xml:space="preserve"> этапе</w:t>
      </w:r>
    </w:p>
    <w:p w14:paraId="0B838DCE" w14:textId="77777777" w:rsidR="0043372D" w:rsidRDefault="0043372D" w:rsidP="0043372D">
      <w:pPr>
        <w:jc w:val="center"/>
        <w:rPr>
          <w:rFonts w:ascii="Times New Roman" w:hAnsi="Times New Roman"/>
          <w:sz w:val="26"/>
        </w:rPr>
      </w:pPr>
    </w:p>
    <w:p w14:paraId="74873A37" w14:textId="77777777" w:rsidR="003E5604" w:rsidRPr="00927071" w:rsidRDefault="003E5604" w:rsidP="0043372D">
      <w:pPr>
        <w:jc w:val="center"/>
        <w:rPr>
          <w:rFonts w:ascii="Times New Roman" w:hAnsi="Times New Roman"/>
          <w:sz w:val="26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276"/>
        <w:gridCol w:w="1418"/>
      </w:tblGrid>
      <w:tr w:rsidR="0043372D" w:rsidRPr="00CE04F3" w14:paraId="28FA960F" w14:textId="77777777" w:rsidTr="00DE095D">
        <w:trPr>
          <w:trHeight w:val="611"/>
        </w:trPr>
        <w:tc>
          <w:tcPr>
            <w:tcW w:w="7371" w:type="dxa"/>
            <w:shd w:val="clear" w:color="auto" w:fill="auto"/>
            <w:vAlign w:val="center"/>
          </w:tcPr>
          <w:p w14:paraId="50E3E024" w14:textId="77777777" w:rsidR="0043372D" w:rsidRPr="009E335E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276" w:type="dxa"/>
            <w:vAlign w:val="center"/>
          </w:tcPr>
          <w:p w14:paraId="511AA9C8" w14:textId="77777777" w:rsidR="0043372D" w:rsidRPr="00CE04F3" w:rsidRDefault="0043372D" w:rsidP="00DE095D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>КДЛ</w:t>
            </w:r>
          </w:p>
          <w:p w14:paraId="06F03C4B" w14:textId="77777777" w:rsidR="0043372D" w:rsidRPr="00CE04F3" w:rsidRDefault="0043372D" w:rsidP="00DE095D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>I уровня</w:t>
            </w:r>
          </w:p>
        </w:tc>
        <w:tc>
          <w:tcPr>
            <w:tcW w:w="1418" w:type="dxa"/>
            <w:vAlign w:val="center"/>
          </w:tcPr>
          <w:p w14:paraId="4945CC88" w14:textId="77777777" w:rsidR="0043372D" w:rsidRPr="00CE04F3" w:rsidRDefault="0043372D" w:rsidP="00DE095D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>КДЛ</w:t>
            </w:r>
          </w:p>
          <w:p w14:paraId="15C45B98" w14:textId="77777777" w:rsidR="0043372D" w:rsidRPr="00CE04F3" w:rsidRDefault="0043372D" w:rsidP="00DE095D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</w:tr>
      <w:tr w:rsidR="0043372D" w:rsidRPr="00CE04F3" w14:paraId="673026E6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305B8E00" w14:textId="77777777" w:rsidR="0043372D" w:rsidRPr="005F4AD1" w:rsidRDefault="0043372D" w:rsidP="00433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D1">
              <w:rPr>
                <w:rFonts w:ascii="Times New Roman" w:hAnsi="Times New Roman" w:cs="Times New Roman"/>
                <w:sz w:val="28"/>
                <w:szCs w:val="28"/>
              </w:rPr>
              <w:t xml:space="preserve">ОБУЗ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AD1">
              <w:rPr>
                <w:rFonts w:ascii="Times New Roman" w:hAnsi="Times New Roman" w:cs="Times New Roman"/>
                <w:sz w:val="28"/>
                <w:szCs w:val="28"/>
              </w:rPr>
              <w:t>Железногорская городская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  <w:r w:rsidRPr="005F4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3635397" w14:textId="77777777" w:rsidR="0043372D" w:rsidRPr="00F9415F" w:rsidRDefault="0043372D" w:rsidP="00DE095D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548AAD88" w14:textId="77777777" w:rsidR="0043372D" w:rsidRPr="00CE04F3" w:rsidRDefault="0043372D" w:rsidP="00DE095D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388BAA16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3D51465B" w14:textId="77777777" w:rsidR="0043372D" w:rsidRPr="00CE04F3" w:rsidRDefault="0043372D" w:rsidP="00433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 xml:space="preserve">ОБУЗ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«Железногорская ЦРБ»</w:t>
            </w:r>
          </w:p>
        </w:tc>
        <w:tc>
          <w:tcPr>
            <w:tcW w:w="1276" w:type="dxa"/>
            <w:vAlign w:val="center"/>
          </w:tcPr>
          <w:p w14:paraId="7204F41C" w14:textId="098FB7AE" w:rsidR="0043372D" w:rsidRPr="00F9415F" w:rsidRDefault="00F0014C" w:rsidP="00DE095D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315DB52" w14:textId="77777777" w:rsidR="0043372D" w:rsidRPr="00CE04F3" w:rsidRDefault="0043372D" w:rsidP="00DE095D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48400313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6108EAE7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«Золотухинская ЦРБ»</w:t>
            </w:r>
          </w:p>
        </w:tc>
        <w:tc>
          <w:tcPr>
            <w:tcW w:w="1276" w:type="dxa"/>
            <w:vAlign w:val="center"/>
          </w:tcPr>
          <w:p w14:paraId="2E2882C0" w14:textId="088528C3" w:rsidR="0043372D" w:rsidRPr="00F9415F" w:rsidRDefault="00F0014C" w:rsidP="00DE095D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632CC9A1" w14:textId="77777777" w:rsidR="0043372D" w:rsidRPr="00CE04F3" w:rsidRDefault="0043372D" w:rsidP="00DE095D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1C389EE1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5AC2C4B8" w14:textId="77777777" w:rsidR="0043372D" w:rsidRPr="00CE04F3" w:rsidRDefault="0043372D" w:rsidP="00433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 xml:space="preserve">ОБУЗ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урская городская больница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 xml:space="preserve">. Н.С.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Короткова»</w:t>
            </w:r>
          </w:p>
        </w:tc>
        <w:tc>
          <w:tcPr>
            <w:tcW w:w="1276" w:type="dxa"/>
            <w:vAlign w:val="center"/>
          </w:tcPr>
          <w:p w14:paraId="7D01B85B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60A8261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1D53C8E2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4333D6D5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клиническая больница скорой медицинской помощи»</w:t>
            </w:r>
          </w:p>
        </w:tc>
        <w:tc>
          <w:tcPr>
            <w:tcW w:w="1276" w:type="dxa"/>
            <w:vAlign w:val="center"/>
          </w:tcPr>
          <w:p w14:paraId="36C592F4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54A371DB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42D7F927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324E5647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урская областная детская больница №2»</w:t>
            </w:r>
          </w:p>
        </w:tc>
        <w:tc>
          <w:tcPr>
            <w:tcW w:w="1276" w:type="dxa"/>
            <w:vAlign w:val="center"/>
          </w:tcPr>
          <w:p w14:paraId="0250A2E9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6A867233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5D17766B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727E29DA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больница №2»</w:t>
            </w:r>
          </w:p>
        </w:tc>
        <w:tc>
          <w:tcPr>
            <w:tcW w:w="1276" w:type="dxa"/>
            <w:vAlign w:val="center"/>
          </w:tcPr>
          <w:p w14:paraId="6D18847B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609F5F4A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2A478105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6826CD39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больница №3»</w:t>
            </w:r>
          </w:p>
        </w:tc>
        <w:tc>
          <w:tcPr>
            <w:tcW w:w="1276" w:type="dxa"/>
            <w:vAlign w:val="center"/>
          </w:tcPr>
          <w:p w14:paraId="339BE231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7E414D82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561C44B2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142D5BFC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больница № 6»</w:t>
            </w:r>
          </w:p>
        </w:tc>
        <w:tc>
          <w:tcPr>
            <w:tcW w:w="1276" w:type="dxa"/>
            <w:vAlign w:val="center"/>
          </w:tcPr>
          <w:p w14:paraId="2B2E8ABF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338D7DB5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637C488F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1584467F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детская поликлиника № 7»</w:t>
            </w:r>
          </w:p>
        </w:tc>
        <w:tc>
          <w:tcPr>
            <w:tcW w:w="1276" w:type="dxa"/>
            <w:vAlign w:val="center"/>
          </w:tcPr>
          <w:p w14:paraId="0E9123D9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7118E7AA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3F22DCAF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31F8940E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детская поликлиника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№8»</w:t>
            </w:r>
          </w:p>
        </w:tc>
        <w:tc>
          <w:tcPr>
            <w:tcW w:w="1276" w:type="dxa"/>
            <w:vAlign w:val="center"/>
          </w:tcPr>
          <w:p w14:paraId="2854AB76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5342A78E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46739DC2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37790735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детская поликлиника №5»</w:t>
            </w:r>
          </w:p>
        </w:tc>
        <w:tc>
          <w:tcPr>
            <w:tcW w:w="1276" w:type="dxa"/>
            <w:vAlign w:val="center"/>
          </w:tcPr>
          <w:p w14:paraId="391649BB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27175DBB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6B0D171A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5C77F89C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клиническая больница №4»</w:t>
            </w:r>
          </w:p>
        </w:tc>
        <w:tc>
          <w:tcPr>
            <w:tcW w:w="1276" w:type="dxa"/>
            <w:vAlign w:val="center"/>
          </w:tcPr>
          <w:p w14:paraId="01897069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10AA29AA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5C5B9A7F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703C3C90" w14:textId="77777777" w:rsidR="0043372D" w:rsidRPr="00CE04F3" w:rsidRDefault="0043372D" w:rsidP="00433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поликлиника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14:paraId="51EC4923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70BEA20C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5C9C6842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4142E8F5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городская поликлиника №7»</w:t>
            </w:r>
          </w:p>
        </w:tc>
        <w:tc>
          <w:tcPr>
            <w:tcW w:w="1276" w:type="dxa"/>
            <w:vAlign w:val="center"/>
          </w:tcPr>
          <w:p w14:paraId="3EEFCB48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10565F8D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7400991F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7758831D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«Курская ЦРБ»</w:t>
            </w:r>
          </w:p>
        </w:tc>
        <w:tc>
          <w:tcPr>
            <w:tcW w:w="1276" w:type="dxa"/>
            <w:vAlign w:val="center"/>
          </w:tcPr>
          <w:p w14:paraId="19AAF942" w14:textId="18AFC07E" w:rsidR="0043372D" w:rsidRPr="00F9415F" w:rsidRDefault="00F0014C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F29070F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47DD4506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55FF2FD3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«Курский городской клинический родильный дом»</w:t>
            </w:r>
          </w:p>
        </w:tc>
        <w:tc>
          <w:tcPr>
            <w:tcW w:w="1276" w:type="dxa"/>
            <w:vAlign w:val="center"/>
          </w:tcPr>
          <w:p w14:paraId="39DA8B58" w14:textId="7BFE68DF" w:rsidR="0043372D" w:rsidRPr="00F9415F" w:rsidRDefault="00413088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14:paraId="102072B5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4DCD873E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0EADC4A9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2D">
              <w:rPr>
                <w:rFonts w:ascii="Times New Roman" w:hAnsi="Times New Roman" w:cs="Times New Roman"/>
                <w:sz w:val="28"/>
                <w:szCs w:val="28"/>
              </w:rPr>
              <w:t>БМУ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«Курская областная клиническая больница»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B5E33D4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27F71AD8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20186982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60CA26E5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«Областная детская клиническая больница»</w:t>
            </w:r>
          </w:p>
        </w:tc>
        <w:tc>
          <w:tcPr>
            <w:tcW w:w="1276" w:type="dxa"/>
            <w:vAlign w:val="center"/>
          </w:tcPr>
          <w:p w14:paraId="46430312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13D9A840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20B86EBA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639453ED" w14:textId="77777777" w:rsidR="0043372D" w:rsidRPr="00CE04F3" w:rsidRDefault="0043372D" w:rsidP="00433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«Областная клиническая инфекционная больница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емашко»</w:t>
            </w:r>
          </w:p>
        </w:tc>
        <w:tc>
          <w:tcPr>
            <w:tcW w:w="1276" w:type="dxa"/>
            <w:vAlign w:val="center"/>
          </w:tcPr>
          <w:p w14:paraId="4C6491AD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93566E0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5A1E9DF1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5E7C96C2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«Октябрьская ЦРБ»</w:t>
            </w:r>
          </w:p>
        </w:tc>
        <w:tc>
          <w:tcPr>
            <w:tcW w:w="1276" w:type="dxa"/>
            <w:vAlign w:val="center"/>
          </w:tcPr>
          <w:p w14:paraId="6CB06B5D" w14:textId="72BED004" w:rsidR="0043372D" w:rsidRPr="00F9415F" w:rsidRDefault="00F0014C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713B549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22A6BC52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639DFA05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«Курский областной клинический онкологический диспансер»</w:t>
            </w:r>
          </w:p>
        </w:tc>
        <w:tc>
          <w:tcPr>
            <w:tcW w:w="1276" w:type="dxa"/>
            <w:vAlign w:val="center"/>
          </w:tcPr>
          <w:p w14:paraId="3E8D78FE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546786AF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3372D" w:rsidRPr="00CE04F3" w14:paraId="11D38705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719359F9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«Поныровская ЦРБ»</w:t>
            </w:r>
          </w:p>
        </w:tc>
        <w:tc>
          <w:tcPr>
            <w:tcW w:w="1276" w:type="dxa"/>
            <w:vAlign w:val="center"/>
          </w:tcPr>
          <w:p w14:paraId="3CEF8A89" w14:textId="5353D28B" w:rsidR="0043372D" w:rsidRPr="00F9415F" w:rsidRDefault="00F0014C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CA284F5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4FB4D07C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7AEF8063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«Фатежская ЦРБ»</w:t>
            </w:r>
          </w:p>
        </w:tc>
        <w:tc>
          <w:tcPr>
            <w:tcW w:w="1276" w:type="dxa"/>
            <w:vAlign w:val="center"/>
          </w:tcPr>
          <w:p w14:paraId="511D514C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6CC4A9D9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4D2ABE9F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66AEF930" w14:textId="77777777" w:rsidR="0043372D" w:rsidRPr="000A1CB9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r w:rsidRPr="00CE0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бластной перинатальный центр»</w:t>
            </w:r>
          </w:p>
        </w:tc>
        <w:tc>
          <w:tcPr>
            <w:tcW w:w="1276" w:type="dxa"/>
            <w:vAlign w:val="center"/>
          </w:tcPr>
          <w:p w14:paraId="619AA5F7" w14:textId="77777777" w:rsidR="0043372D" w:rsidRPr="00F9415F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04DDD46B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72D" w:rsidRPr="00CE04F3" w14:paraId="4AD18C9D" w14:textId="77777777" w:rsidTr="00DE095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7BDFCAFA" w14:textId="77777777" w:rsidR="0043372D" w:rsidRPr="00CE04F3" w:rsidRDefault="0043372D" w:rsidP="00DE0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«Дмитриевская ЦРБ»</w:t>
            </w:r>
          </w:p>
        </w:tc>
        <w:tc>
          <w:tcPr>
            <w:tcW w:w="1276" w:type="dxa"/>
            <w:vAlign w:val="center"/>
          </w:tcPr>
          <w:p w14:paraId="537AC444" w14:textId="20B0F554" w:rsidR="0043372D" w:rsidRPr="00F9415F" w:rsidRDefault="00F0014C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5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27C850D4" w14:textId="77777777" w:rsidR="0043372D" w:rsidRPr="00CE04F3" w:rsidRDefault="0043372D" w:rsidP="00DE0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002CC82" w14:textId="77777777" w:rsidR="003E5604" w:rsidRDefault="003E5604" w:rsidP="002F16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B9B946" w14:textId="77777777" w:rsidR="003E5604" w:rsidRPr="006A715D" w:rsidRDefault="003E5604" w:rsidP="003E5604">
      <w:pPr>
        <w:tabs>
          <w:tab w:val="left" w:pos="4536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6A715D">
        <w:rPr>
          <w:rFonts w:ascii="Times New Roman" w:hAnsi="Times New Roman"/>
          <w:sz w:val="28"/>
          <w:szCs w:val="28"/>
        </w:rPr>
        <w:t>УТВЕРЖДЕН</w:t>
      </w:r>
    </w:p>
    <w:p w14:paraId="76058F43" w14:textId="77777777" w:rsidR="003E5604" w:rsidRPr="006A715D" w:rsidRDefault="003E5604" w:rsidP="003E5604">
      <w:pPr>
        <w:tabs>
          <w:tab w:val="left" w:pos="4536"/>
        </w:tabs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6A715D">
        <w:rPr>
          <w:rFonts w:ascii="Times New Roman" w:hAnsi="Times New Roman"/>
          <w:sz w:val="28"/>
          <w:szCs w:val="28"/>
        </w:rPr>
        <w:t>риказом</w:t>
      </w:r>
      <w:proofErr w:type="gramEnd"/>
      <w:r w:rsidRPr="006A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A715D">
        <w:rPr>
          <w:rFonts w:ascii="Times New Roman" w:hAnsi="Times New Roman"/>
          <w:sz w:val="28"/>
          <w:szCs w:val="28"/>
        </w:rPr>
        <w:t>омитета здравоохранения</w:t>
      </w:r>
    </w:p>
    <w:p w14:paraId="4E55FF91" w14:textId="77777777" w:rsidR="003E5604" w:rsidRPr="006A715D" w:rsidRDefault="003E5604" w:rsidP="003E5604">
      <w:pPr>
        <w:tabs>
          <w:tab w:val="left" w:pos="4536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6A715D">
        <w:rPr>
          <w:rFonts w:ascii="Times New Roman" w:hAnsi="Times New Roman"/>
          <w:sz w:val="28"/>
          <w:szCs w:val="28"/>
        </w:rPr>
        <w:t>Курской области</w:t>
      </w:r>
    </w:p>
    <w:p w14:paraId="543A2BD3" w14:textId="77777777" w:rsidR="003E5604" w:rsidRPr="006A715D" w:rsidRDefault="003E5604" w:rsidP="003E5604">
      <w:pPr>
        <w:tabs>
          <w:tab w:val="left" w:pos="4536"/>
        </w:tabs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715D">
        <w:rPr>
          <w:rFonts w:ascii="Times New Roman" w:hAnsi="Times New Roman"/>
          <w:sz w:val="28"/>
          <w:szCs w:val="28"/>
        </w:rPr>
        <w:t>от</w:t>
      </w:r>
      <w:proofErr w:type="gramEnd"/>
      <w:r w:rsidRPr="006A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6A715D">
        <w:rPr>
          <w:rFonts w:ascii="Times New Roman" w:hAnsi="Times New Roman"/>
          <w:sz w:val="28"/>
          <w:szCs w:val="28"/>
        </w:rPr>
        <w:t>__________ 2020 г. № ___</w:t>
      </w:r>
    </w:p>
    <w:p w14:paraId="364CE353" w14:textId="77777777" w:rsidR="003E5604" w:rsidRDefault="003E5604" w:rsidP="002F16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B028CC" w14:textId="77777777" w:rsidR="003E5604" w:rsidRDefault="003E5604" w:rsidP="002F16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475ED9" w14:textId="77777777" w:rsidR="002F16DA" w:rsidRDefault="002F16DA" w:rsidP="002F16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7E5B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200EA677" w14:textId="77777777" w:rsidR="002F16DA" w:rsidRDefault="002F16DA" w:rsidP="002F16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7E5B">
        <w:rPr>
          <w:rFonts w:ascii="Times New Roman" w:hAnsi="Times New Roman"/>
          <w:b/>
          <w:bCs/>
          <w:sz w:val="28"/>
          <w:szCs w:val="28"/>
        </w:rPr>
        <w:t xml:space="preserve">медицинских организаций государственной системы здравоохранения Курской области, включенных в программу создания </w:t>
      </w:r>
      <w:r w:rsidRPr="00295A4C">
        <w:rPr>
          <w:rFonts w:ascii="Times New Roman" w:hAnsi="Times New Roman"/>
          <w:b/>
          <w:bCs/>
          <w:sz w:val="28"/>
          <w:szCs w:val="28"/>
        </w:rPr>
        <w:t>двуху</w:t>
      </w:r>
      <w:r w:rsidRPr="00C87E5B">
        <w:rPr>
          <w:rFonts w:ascii="Times New Roman" w:hAnsi="Times New Roman"/>
          <w:b/>
          <w:bCs/>
          <w:sz w:val="28"/>
          <w:szCs w:val="28"/>
        </w:rPr>
        <w:t>ровневой системы лабораторной службы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C87E5B">
        <w:rPr>
          <w:rFonts w:ascii="Times New Roman" w:hAnsi="Times New Roman"/>
          <w:b/>
          <w:bCs/>
          <w:sz w:val="28"/>
          <w:szCs w:val="28"/>
        </w:rPr>
        <w:t xml:space="preserve"> обеспечивающих выполнение лабораторных исследований в соответствии с уровнем </w:t>
      </w:r>
    </w:p>
    <w:p w14:paraId="6D14F1FA" w14:textId="3873AF2D" w:rsidR="002F16DA" w:rsidRDefault="002F16DA" w:rsidP="002F16DA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клинико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-диагностической лаборатории на </w:t>
      </w:r>
      <w:r w:rsidR="00CC21DE">
        <w:rPr>
          <w:rFonts w:ascii="Times New Roman" w:hAnsi="Times New Roman"/>
          <w:b/>
          <w:bCs/>
          <w:sz w:val="28"/>
          <w:szCs w:val="28"/>
        </w:rPr>
        <w:t>втором</w:t>
      </w:r>
      <w:r>
        <w:rPr>
          <w:rFonts w:ascii="Times New Roman" w:hAnsi="Times New Roman"/>
          <w:b/>
          <w:bCs/>
          <w:sz w:val="28"/>
          <w:szCs w:val="28"/>
        </w:rPr>
        <w:t xml:space="preserve"> этапе</w:t>
      </w:r>
    </w:p>
    <w:p w14:paraId="5A789DDA" w14:textId="77777777" w:rsidR="003E5604" w:rsidRDefault="003E5604" w:rsidP="002F16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4C91EE" w14:textId="77777777" w:rsidR="003E5604" w:rsidRDefault="003E5604" w:rsidP="002F16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276"/>
        <w:gridCol w:w="1418"/>
      </w:tblGrid>
      <w:tr w:rsidR="00A01798" w:rsidRPr="00CE04F3" w14:paraId="2B82828B" w14:textId="77777777" w:rsidTr="005C4EBD">
        <w:trPr>
          <w:trHeight w:val="330"/>
        </w:trPr>
        <w:tc>
          <w:tcPr>
            <w:tcW w:w="7371" w:type="dxa"/>
            <w:shd w:val="clear" w:color="auto" w:fill="auto"/>
            <w:vAlign w:val="center"/>
          </w:tcPr>
          <w:p w14:paraId="7083FDD3" w14:textId="6D2F5853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3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276" w:type="dxa"/>
            <w:vAlign w:val="center"/>
          </w:tcPr>
          <w:p w14:paraId="4C5C600A" w14:textId="77777777" w:rsidR="00A01798" w:rsidRPr="00CE04F3" w:rsidRDefault="00A01798" w:rsidP="00A01798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>КДЛ</w:t>
            </w:r>
          </w:p>
          <w:p w14:paraId="12AD78CC" w14:textId="0EDD2B17" w:rsidR="00A01798" w:rsidRPr="00DF709D" w:rsidRDefault="00A01798" w:rsidP="00A01798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>I уровня</w:t>
            </w:r>
          </w:p>
        </w:tc>
        <w:tc>
          <w:tcPr>
            <w:tcW w:w="1418" w:type="dxa"/>
            <w:vAlign w:val="center"/>
          </w:tcPr>
          <w:p w14:paraId="55CAC175" w14:textId="77777777" w:rsidR="00A01798" w:rsidRPr="00CE04F3" w:rsidRDefault="00A01798" w:rsidP="00A01798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>КДЛ</w:t>
            </w:r>
          </w:p>
          <w:p w14:paraId="23FFE860" w14:textId="5E6C96DE" w:rsidR="00A01798" w:rsidRDefault="00A01798" w:rsidP="00A01798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0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</w:tr>
      <w:tr w:rsidR="00A01798" w:rsidRPr="00CE04F3" w14:paraId="40A8117C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40D17B50" w14:textId="0BF57B0A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3F749004" w14:textId="552C1508" w:rsidR="00A01798" w:rsidRPr="005F4AD1" w:rsidRDefault="00A01798" w:rsidP="00A01798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75C5CF21" w14:textId="77777777" w:rsidR="00A01798" w:rsidRPr="00CE04F3" w:rsidRDefault="00A01798" w:rsidP="00A01798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17F420A9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0AB39C7D" w14:textId="15C33B7F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ольшесолдатская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2787241B" w14:textId="1DB8AC93" w:rsidR="00A01798" w:rsidRPr="00CE04F3" w:rsidRDefault="00A01798" w:rsidP="00A01798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0680D83C" w14:textId="77777777" w:rsidR="00A01798" w:rsidRPr="00CE04F3" w:rsidRDefault="00A01798" w:rsidP="00A01798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4CC46B69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0B95A2FA" w14:textId="38689C7E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лушковская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069A116A" w14:textId="223D4690" w:rsidR="00A01798" w:rsidRPr="00CE04F3" w:rsidRDefault="00A01798" w:rsidP="00A01798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5F9AB2A6" w14:textId="77777777" w:rsidR="00A01798" w:rsidRPr="00CE04F3" w:rsidRDefault="00A01798" w:rsidP="00A01798">
            <w:pPr>
              <w:ind w:left="-243" w:firstLine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63068EB2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26598492" w14:textId="530F0398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оршеченская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533F9E51" w14:textId="69FDA97F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AA97BFE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711D0A15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0D9D3130" w14:textId="78137664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асторенская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6274AED7" w14:textId="47ED618B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316454FC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384C42A6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0218ACDC" w14:textId="16759C86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онышевская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07AC36B0" w14:textId="0CC6AF56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74BAAB58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47970E68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60A5B664" w14:textId="6EA91E56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ореневская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5052FD3C" w14:textId="0691590A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1AC9B7A6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3575A323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091080FA" w14:textId="09CF1B94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урчатовская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5930BE73" w14:textId="67ED33DC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3E07347E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4A3B5337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7D0035A0" w14:textId="02BB8948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ьговская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0C163902" w14:textId="10735794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B95BB32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4553CEA9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60F44DF4" w14:textId="5AB10B68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антуровская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175F75D7" w14:textId="20CF52BB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43877AC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72BA9519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3B2C06AE" w14:textId="52332554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едвенская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23092086" w14:textId="05951A79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303169F4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6EA6518D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7AF6C9A7" w14:textId="21BA424B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боянская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68A30952" w14:textId="6776E4DF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51A98028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1A2D6871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7D9371F3" w14:textId="41BFB65E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ристенская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1C876E7E" w14:textId="796AA1B9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12A68AF4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33B4D3A1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5B0C7A8F" w14:textId="734DBD4C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"Р</w:t>
            </w:r>
            <w:r w:rsidR="00477F71">
              <w:rPr>
                <w:rFonts w:ascii="Times New Roman" w:hAnsi="Times New Roman" w:cs="Times New Roman"/>
                <w:sz w:val="28"/>
                <w:szCs w:val="28"/>
              </w:rPr>
              <w:t>ыльская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08C6B30B" w14:textId="317765F2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49CF6079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486F2119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3B27A0E1" w14:textId="4518EDA5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"С</w:t>
            </w:r>
            <w:r w:rsidR="00477F71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7A53A5F6" w14:textId="192F26DF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7612C07B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54886F67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6A55A401" w14:textId="3FE1BCFF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"С</w:t>
            </w:r>
            <w:r w:rsidR="00477F71">
              <w:rPr>
                <w:rFonts w:ascii="Times New Roman" w:hAnsi="Times New Roman" w:cs="Times New Roman"/>
                <w:sz w:val="28"/>
                <w:szCs w:val="28"/>
              </w:rPr>
              <w:t>олнцевская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7281B817" w14:textId="44D14D4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7580429D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67A972E1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1126B1B1" w14:textId="40EE1B8A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"С</w:t>
            </w:r>
            <w:r w:rsidR="00477F71">
              <w:rPr>
                <w:rFonts w:ascii="Times New Roman" w:hAnsi="Times New Roman" w:cs="Times New Roman"/>
                <w:sz w:val="28"/>
                <w:szCs w:val="28"/>
              </w:rPr>
              <w:t>уджанская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147B7CAA" w14:textId="6FCBDDA2" w:rsidR="00A01798" w:rsidRPr="00413088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606A436C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3AD68CE7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6AA90A1C" w14:textId="3955010C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"Т</w:t>
            </w:r>
            <w:r w:rsidR="00477F71">
              <w:rPr>
                <w:rFonts w:ascii="Times New Roman" w:hAnsi="Times New Roman" w:cs="Times New Roman"/>
                <w:sz w:val="28"/>
                <w:szCs w:val="28"/>
              </w:rPr>
              <w:t>имская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71F5D558" w14:textId="2BC4E1C3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7F0696DD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293DAF34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53E8540E" w14:textId="42E781E8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"Х</w:t>
            </w:r>
            <w:r w:rsidR="00477F71">
              <w:rPr>
                <w:rFonts w:ascii="Times New Roman" w:hAnsi="Times New Roman" w:cs="Times New Roman"/>
                <w:sz w:val="28"/>
                <w:szCs w:val="28"/>
              </w:rPr>
              <w:t>омутовская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12ED8AA2" w14:textId="4F1214C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3DEC31C2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0D169E17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3E771B8F" w14:textId="51EDE0A8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</w:t>
            </w:r>
            <w:proofErr w:type="spellStart"/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77F71">
              <w:rPr>
                <w:rFonts w:ascii="Times New Roman" w:hAnsi="Times New Roman" w:cs="Times New Roman"/>
                <w:sz w:val="28"/>
                <w:szCs w:val="28"/>
              </w:rPr>
              <w:t>еремесиновская</w:t>
            </w:r>
            <w:proofErr w:type="spellEnd"/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ЦРБ"</w:t>
            </w:r>
          </w:p>
        </w:tc>
        <w:tc>
          <w:tcPr>
            <w:tcW w:w="1276" w:type="dxa"/>
          </w:tcPr>
          <w:p w14:paraId="7A69033B" w14:textId="2B6BBEDE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29ADD6CF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798" w:rsidRPr="00CE04F3" w14:paraId="5C055107" w14:textId="77777777" w:rsidTr="007E54FA">
        <w:trPr>
          <w:trHeight w:val="330"/>
        </w:trPr>
        <w:tc>
          <w:tcPr>
            <w:tcW w:w="7371" w:type="dxa"/>
            <w:shd w:val="clear" w:color="auto" w:fill="auto"/>
          </w:tcPr>
          <w:p w14:paraId="37BB987F" w14:textId="59276912" w:rsidR="00A01798" w:rsidRPr="00A01798" w:rsidRDefault="00A01798" w:rsidP="00A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ОБУЗ "ЩИГРОВСКАЯ ЦРБ"</w:t>
            </w:r>
          </w:p>
        </w:tc>
        <w:tc>
          <w:tcPr>
            <w:tcW w:w="1276" w:type="dxa"/>
          </w:tcPr>
          <w:p w14:paraId="32D60632" w14:textId="34EB46D9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09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57B87FA2" w14:textId="77777777" w:rsidR="00A01798" w:rsidRPr="00CE04F3" w:rsidRDefault="00A01798" w:rsidP="00A0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AEDDF4C" w14:textId="77777777" w:rsidR="002F16DA" w:rsidRDefault="002F16DA" w:rsidP="002F16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F16DA" w:rsidSect="00413088">
      <w:pgSz w:w="11906" w:h="16838"/>
      <w:pgMar w:top="102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F1621"/>
    <w:multiLevelType w:val="hybridMultilevel"/>
    <w:tmpl w:val="2E7C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2D"/>
    <w:rsid w:val="002F16DA"/>
    <w:rsid w:val="003E5604"/>
    <w:rsid w:val="00413088"/>
    <w:rsid w:val="00413F6D"/>
    <w:rsid w:val="0043372D"/>
    <w:rsid w:val="00477F71"/>
    <w:rsid w:val="00887CE0"/>
    <w:rsid w:val="00A01798"/>
    <w:rsid w:val="00CC21DE"/>
    <w:rsid w:val="00D55904"/>
    <w:rsid w:val="00F0014C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9137"/>
  <w15:chartTrackingRefBased/>
  <w15:docId w15:val="{615482E8-14E9-43C0-B02A-C7660D8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7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798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2021-01-13T08:10:00Z</dcterms:created>
  <dcterms:modified xsi:type="dcterms:W3CDTF">2021-01-13T09:03:00Z</dcterms:modified>
</cp:coreProperties>
</file>