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33" w:rsidRPr="00C24033" w:rsidRDefault="009E5E03" w:rsidP="009B3571">
      <w:pPr>
        <w:spacing w:after="0" w:line="240" w:lineRule="auto"/>
        <w:ind w:firstLine="4536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9E5E03" w:rsidRPr="009E5E03" w:rsidRDefault="009E5E03" w:rsidP="009B3571">
      <w:pPr>
        <w:spacing w:after="0" w:line="240" w:lineRule="auto"/>
        <w:ind w:firstLine="4536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4033" w:rsidRPr="00C24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C24033" w:rsidRPr="00C240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24033" w:rsidRPr="00C24033" w:rsidRDefault="00C24033" w:rsidP="009B3571">
      <w:pPr>
        <w:spacing w:after="0" w:line="240" w:lineRule="auto"/>
        <w:ind w:firstLine="4536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240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C24033" w:rsidRPr="00C24033" w:rsidRDefault="00C24033" w:rsidP="009B3571">
      <w:pPr>
        <w:spacing w:after="0" w:line="240" w:lineRule="auto"/>
        <w:ind w:firstLine="4536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B35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2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2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8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C24033" w:rsidRPr="006B0B83" w:rsidRDefault="00C24033" w:rsidP="006736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3571" w:rsidRDefault="009B3571" w:rsidP="006736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7BD0" w:rsidRDefault="00067BD0" w:rsidP="006736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0B6D1A" w:rsidRPr="009B3571" w:rsidRDefault="00C24033" w:rsidP="006736FA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3571">
        <w:rPr>
          <w:rFonts w:ascii="Times New Roman" w:hAnsi="Times New Roman" w:cs="Times New Roman"/>
          <w:b w:val="0"/>
          <w:sz w:val="28"/>
          <w:szCs w:val="28"/>
        </w:rPr>
        <w:t xml:space="preserve"> которые вносятся </w:t>
      </w:r>
      <w:r w:rsidR="002946BE" w:rsidRPr="009B35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0B6D1A" w:rsidRPr="009B3571">
        <w:rPr>
          <w:rFonts w:ascii="Times New Roman" w:hAnsi="Times New Roman" w:cs="Times New Roman"/>
          <w:b w:val="0"/>
          <w:sz w:val="28"/>
          <w:szCs w:val="28"/>
        </w:rPr>
        <w:t>Порядок предоставления субсидий предприятиям и организациям различных форм собственности (за исключением государственных (муниципальных) учреждений), индивидуальным предпринимателям, участвующим в реализации мероприятий в области содействия занятости населения</w:t>
      </w:r>
      <w:r w:rsidR="000B6D1A" w:rsidRPr="009B35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утвержденным постановлением Администрации Курской области от 21.05.2018</w:t>
      </w:r>
      <w:r w:rsidR="009B35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B6D1A" w:rsidRPr="009B35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426-па </w:t>
      </w:r>
    </w:p>
    <w:p w:rsidR="009B3571" w:rsidRPr="006B0B83" w:rsidRDefault="009B3571" w:rsidP="006736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6D1A" w:rsidRPr="000B6D1A" w:rsidRDefault="00B10735" w:rsidP="009B35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B6D1A" w:rsidRPr="000B6D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0B6D1A" w:rsidRPr="000B6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</w:t>
      </w:r>
      <w:r w:rsidR="000B6D1A" w:rsidRPr="000B6D1A">
        <w:rPr>
          <w:rFonts w:ascii="Times New Roman" w:hAnsi="Times New Roman" w:cs="Times New Roman"/>
          <w:sz w:val="28"/>
          <w:szCs w:val="28"/>
        </w:rPr>
        <w:t>нкт</w:t>
      </w:r>
      <w:r w:rsidR="009B3571">
        <w:rPr>
          <w:rFonts w:ascii="Times New Roman" w:hAnsi="Times New Roman" w:cs="Times New Roman"/>
          <w:sz w:val="28"/>
          <w:szCs w:val="28"/>
        </w:rPr>
        <w:t xml:space="preserve">ами 25 и </w:t>
      </w:r>
      <w:r w:rsidR="000B6D1A" w:rsidRPr="000B6D1A">
        <w:rPr>
          <w:rFonts w:ascii="Times New Roman" w:hAnsi="Times New Roman" w:cs="Times New Roman"/>
          <w:sz w:val="28"/>
          <w:szCs w:val="28"/>
        </w:rPr>
        <w:t>2</w:t>
      </w:r>
      <w:r w:rsidR="009B3571">
        <w:rPr>
          <w:rFonts w:ascii="Times New Roman" w:hAnsi="Times New Roman" w:cs="Times New Roman"/>
          <w:sz w:val="28"/>
          <w:szCs w:val="28"/>
        </w:rPr>
        <w:t>6</w:t>
      </w:r>
      <w:r w:rsidR="000B6D1A" w:rsidRPr="000B6D1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6D1A" w:rsidRPr="000B6D1A" w:rsidRDefault="000B6D1A" w:rsidP="009B35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Pr="000B6D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субсидиях </w:t>
      </w:r>
      <w:r w:rsidRPr="006E331F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6E331F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 в информационно-телекоммуникационной сети «Интернет»</w:t>
      </w:r>
      <w:r w:rsidR="00075152">
        <w:rPr>
          <w:rFonts w:ascii="Times New Roman" w:hAnsi="Times New Roman" w:cs="Times New Roman"/>
          <w:sz w:val="28"/>
          <w:szCs w:val="28"/>
        </w:rPr>
        <w:t xml:space="preserve"> (далее - единый портал)</w:t>
      </w:r>
      <w:r w:rsidRPr="006E331F">
        <w:rPr>
          <w:rFonts w:ascii="Times New Roman" w:hAnsi="Times New Roman" w:cs="Times New Roman"/>
          <w:sz w:val="28"/>
          <w:szCs w:val="28"/>
        </w:rPr>
        <w:t xml:space="preserve"> </w:t>
      </w:r>
      <w:r w:rsidR="00075152">
        <w:rPr>
          <w:rFonts w:ascii="Times New Roman" w:hAnsi="Times New Roman" w:cs="Times New Roman"/>
          <w:sz w:val="28"/>
          <w:szCs w:val="28"/>
        </w:rPr>
        <w:t>(</w:t>
      </w:r>
      <w:r w:rsidRPr="006E331F">
        <w:rPr>
          <w:rFonts w:ascii="Times New Roman" w:hAnsi="Times New Roman" w:cs="Times New Roman"/>
          <w:sz w:val="28"/>
          <w:szCs w:val="28"/>
        </w:rPr>
        <w:t>в разделе единого портала</w:t>
      </w:r>
      <w:r w:rsidR="00075152">
        <w:rPr>
          <w:rFonts w:ascii="Times New Roman" w:hAnsi="Times New Roman" w:cs="Times New Roman"/>
          <w:sz w:val="28"/>
          <w:szCs w:val="28"/>
        </w:rPr>
        <w:t>)</w:t>
      </w:r>
      <w:r w:rsidRPr="006E331F">
        <w:rPr>
          <w:rFonts w:ascii="Times New Roman" w:hAnsi="Times New Roman" w:cs="Times New Roman"/>
          <w:sz w:val="28"/>
          <w:szCs w:val="28"/>
        </w:rPr>
        <w:t xml:space="preserve"> при формировании проекта закона (решения) о б</w:t>
      </w:r>
      <w:r>
        <w:rPr>
          <w:rFonts w:ascii="Times New Roman" w:hAnsi="Times New Roman" w:cs="Times New Roman"/>
          <w:sz w:val="28"/>
          <w:szCs w:val="28"/>
        </w:rPr>
        <w:t>юджете (проекта закона (решения)</w:t>
      </w:r>
      <w:r w:rsidRPr="006E331F">
        <w:rPr>
          <w:rFonts w:ascii="Times New Roman" w:hAnsi="Times New Roman" w:cs="Times New Roman"/>
          <w:sz w:val="28"/>
          <w:szCs w:val="28"/>
        </w:rPr>
        <w:t xml:space="preserve"> о внесении изменений в закон (решение) о бюджете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6A3E" w:rsidRPr="000B6D1A" w:rsidRDefault="000F6A3E" w:rsidP="009B35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</w:t>
      </w:r>
      <w:r w:rsidRPr="000B6D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Соглашение заключается в государственной интегрированной информационной системе управления общественными финансами «</w:t>
      </w:r>
      <w:r w:rsidR="0007203C">
        <w:rPr>
          <w:rFonts w:ascii="Times New Roman" w:hAnsi="Times New Roman" w:cs="Times New Roman"/>
          <w:sz w:val="28"/>
          <w:szCs w:val="28"/>
        </w:rPr>
        <w:t>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указанной в пункте 4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6D1A" w:rsidRPr="000B6D1A" w:rsidRDefault="000B6D1A" w:rsidP="000B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B83" w:rsidRPr="000B6D1A" w:rsidRDefault="006B0B83" w:rsidP="000B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033" w:rsidRDefault="00C24033" w:rsidP="000F6A3E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C24033" w:rsidRDefault="00C24033" w:rsidP="006736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4033" w:rsidRDefault="00C24033" w:rsidP="006736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4033" w:rsidRDefault="00C24033" w:rsidP="006736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4033" w:rsidRDefault="00C24033" w:rsidP="006736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4033" w:rsidRDefault="00C24033" w:rsidP="006736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4033" w:rsidRDefault="00C24033" w:rsidP="006736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4033" w:rsidRDefault="00C24033" w:rsidP="006736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4033" w:rsidRDefault="00C24033" w:rsidP="006736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4033" w:rsidRDefault="00C24033" w:rsidP="006736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4033" w:rsidRDefault="00C24033" w:rsidP="006736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4033" w:rsidRDefault="00C24033" w:rsidP="006736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4033" w:rsidRDefault="00C24033" w:rsidP="006736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15CC" w:rsidRDefault="006915CC" w:rsidP="009E5E0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6915CC" w:rsidSect="00912A5D">
      <w:headerReference w:type="default" r:id="rId9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35" w:rsidRDefault="00B10735" w:rsidP="00C451C0">
      <w:pPr>
        <w:spacing w:after="0" w:line="240" w:lineRule="auto"/>
      </w:pPr>
      <w:r>
        <w:separator/>
      </w:r>
    </w:p>
  </w:endnote>
  <w:endnote w:type="continuationSeparator" w:id="0">
    <w:p w:rsidR="00B10735" w:rsidRDefault="00B10735" w:rsidP="00C4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35" w:rsidRDefault="00B10735" w:rsidP="00C451C0">
      <w:pPr>
        <w:spacing w:after="0" w:line="240" w:lineRule="auto"/>
      </w:pPr>
      <w:r>
        <w:separator/>
      </w:r>
    </w:p>
  </w:footnote>
  <w:footnote w:type="continuationSeparator" w:id="0">
    <w:p w:rsidR="00B10735" w:rsidRDefault="00B10735" w:rsidP="00C4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6105"/>
      <w:docPartObj>
        <w:docPartGallery w:val="Page Numbers (Top of Page)"/>
        <w:docPartUnique/>
      </w:docPartObj>
    </w:sdtPr>
    <w:sdtEndPr/>
    <w:sdtContent>
      <w:p w:rsidR="00C451C0" w:rsidRDefault="00C451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A3E">
          <w:rPr>
            <w:noProof/>
          </w:rPr>
          <w:t>2</w:t>
        </w:r>
        <w:r>
          <w:fldChar w:fldCharType="end"/>
        </w:r>
      </w:p>
    </w:sdtContent>
  </w:sdt>
  <w:p w:rsidR="00C451C0" w:rsidRDefault="00C451C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CD"/>
    <w:rsid w:val="00041203"/>
    <w:rsid w:val="00044485"/>
    <w:rsid w:val="00067BD0"/>
    <w:rsid w:val="000717A9"/>
    <w:rsid w:val="0007203C"/>
    <w:rsid w:val="00075152"/>
    <w:rsid w:val="00077D73"/>
    <w:rsid w:val="000872BF"/>
    <w:rsid w:val="00087F51"/>
    <w:rsid w:val="000903A9"/>
    <w:rsid w:val="000B6D1A"/>
    <w:rsid w:val="000D6AFF"/>
    <w:rsid w:val="000E01B2"/>
    <w:rsid w:val="000F2BC8"/>
    <w:rsid w:val="000F6A3E"/>
    <w:rsid w:val="001457F4"/>
    <w:rsid w:val="001D56E1"/>
    <w:rsid w:val="00230B12"/>
    <w:rsid w:val="00252103"/>
    <w:rsid w:val="00273C22"/>
    <w:rsid w:val="00277538"/>
    <w:rsid w:val="0028430F"/>
    <w:rsid w:val="00284ACA"/>
    <w:rsid w:val="00287E32"/>
    <w:rsid w:val="002946BE"/>
    <w:rsid w:val="00295791"/>
    <w:rsid w:val="002C29B2"/>
    <w:rsid w:val="002E5632"/>
    <w:rsid w:val="002F1E3F"/>
    <w:rsid w:val="002F2EB4"/>
    <w:rsid w:val="002F5944"/>
    <w:rsid w:val="002F7D15"/>
    <w:rsid w:val="00300FA8"/>
    <w:rsid w:val="003532A2"/>
    <w:rsid w:val="00357708"/>
    <w:rsid w:val="00362424"/>
    <w:rsid w:val="0038591E"/>
    <w:rsid w:val="00390F19"/>
    <w:rsid w:val="003B040C"/>
    <w:rsid w:val="003D1E2D"/>
    <w:rsid w:val="003F223C"/>
    <w:rsid w:val="004057E2"/>
    <w:rsid w:val="00427AF2"/>
    <w:rsid w:val="0044007E"/>
    <w:rsid w:val="00460351"/>
    <w:rsid w:val="004A3C3A"/>
    <w:rsid w:val="004B43DF"/>
    <w:rsid w:val="004C439D"/>
    <w:rsid w:val="004C5548"/>
    <w:rsid w:val="004F5141"/>
    <w:rsid w:val="005047D4"/>
    <w:rsid w:val="005140E4"/>
    <w:rsid w:val="005441FA"/>
    <w:rsid w:val="00570DF2"/>
    <w:rsid w:val="00575EB4"/>
    <w:rsid w:val="005D59D0"/>
    <w:rsid w:val="005F0EAA"/>
    <w:rsid w:val="00611600"/>
    <w:rsid w:val="00621CF1"/>
    <w:rsid w:val="00622DFF"/>
    <w:rsid w:val="006413DD"/>
    <w:rsid w:val="006736FA"/>
    <w:rsid w:val="00681262"/>
    <w:rsid w:val="00682AEC"/>
    <w:rsid w:val="006915CC"/>
    <w:rsid w:val="006A0DDC"/>
    <w:rsid w:val="006A3F2C"/>
    <w:rsid w:val="006B0B83"/>
    <w:rsid w:val="0074055E"/>
    <w:rsid w:val="007502F0"/>
    <w:rsid w:val="007534E5"/>
    <w:rsid w:val="0078335D"/>
    <w:rsid w:val="00784AFE"/>
    <w:rsid w:val="007929A5"/>
    <w:rsid w:val="007A58B1"/>
    <w:rsid w:val="007C6280"/>
    <w:rsid w:val="007C7421"/>
    <w:rsid w:val="007E357C"/>
    <w:rsid w:val="007F635B"/>
    <w:rsid w:val="008265B1"/>
    <w:rsid w:val="00864BD9"/>
    <w:rsid w:val="00887903"/>
    <w:rsid w:val="008B02CF"/>
    <w:rsid w:val="008B4590"/>
    <w:rsid w:val="008E04DD"/>
    <w:rsid w:val="009109D2"/>
    <w:rsid w:val="00912A5D"/>
    <w:rsid w:val="0091424D"/>
    <w:rsid w:val="00930188"/>
    <w:rsid w:val="00936F1F"/>
    <w:rsid w:val="00941605"/>
    <w:rsid w:val="00960A7A"/>
    <w:rsid w:val="00974151"/>
    <w:rsid w:val="00987DED"/>
    <w:rsid w:val="009B3571"/>
    <w:rsid w:val="009B465A"/>
    <w:rsid w:val="009B578B"/>
    <w:rsid w:val="009D511A"/>
    <w:rsid w:val="009E5E03"/>
    <w:rsid w:val="009F162B"/>
    <w:rsid w:val="00A213A7"/>
    <w:rsid w:val="00A2529C"/>
    <w:rsid w:val="00A410FD"/>
    <w:rsid w:val="00A52678"/>
    <w:rsid w:val="00AA2BF7"/>
    <w:rsid w:val="00AA53B1"/>
    <w:rsid w:val="00AC02C6"/>
    <w:rsid w:val="00AC774F"/>
    <w:rsid w:val="00AD4033"/>
    <w:rsid w:val="00AD4D3F"/>
    <w:rsid w:val="00AD6115"/>
    <w:rsid w:val="00AE4C75"/>
    <w:rsid w:val="00AF16F7"/>
    <w:rsid w:val="00B0066E"/>
    <w:rsid w:val="00B10735"/>
    <w:rsid w:val="00B176F7"/>
    <w:rsid w:val="00B939D0"/>
    <w:rsid w:val="00BA4361"/>
    <w:rsid w:val="00C24033"/>
    <w:rsid w:val="00C3186D"/>
    <w:rsid w:val="00C35CC8"/>
    <w:rsid w:val="00C451C0"/>
    <w:rsid w:val="00C46F75"/>
    <w:rsid w:val="00C51817"/>
    <w:rsid w:val="00C70B8A"/>
    <w:rsid w:val="00CA28BB"/>
    <w:rsid w:val="00CB7BFB"/>
    <w:rsid w:val="00CD6B0C"/>
    <w:rsid w:val="00CF18C3"/>
    <w:rsid w:val="00D16F98"/>
    <w:rsid w:val="00D2688E"/>
    <w:rsid w:val="00D37C22"/>
    <w:rsid w:val="00D52310"/>
    <w:rsid w:val="00D607DD"/>
    <w:rsid w:val="00D60DAD"/>
    <w:rsid w:val="00D65F08"/>
    <w:rsid w:val="00D70233"/>
    <w:rsid w:val="00D77DD6"/>
    <w:rsid w:val="00D928D8"/>
    <w:rsid w:val="00DD18C5"/>
    <w:rsid w:val="00DD56D5"/>
    <w:rsid w:val="00E10BDE"/>
    <w:rsid w:val="00E127B9"/>
    <w:rsid w:val="00E43029"/>
    <w:rsid w:val="00E52BB5"/>
    <w:rsid w:val="00E53D44"/>
    <w:rsid w:val="00E5714A"/>
    <w:rsid w:val="00E86923"/>
    <w:rsid w:val="00E8720C"/>
    <w:rsid w:val="00E937D5"/>
    <w:rsid w:val="00F17975"/>
    <w:rsid w:val="00F2079B"/>
    <w:rsid w:val="00F62511"/>
    <w:rsid w:val="00F62F4B"/>
    <w:rsid w:val="00F93F67"/>
    <w:rsid w:val="00FB6DCD"/>
    <w:rsid w:val="00FD3258"/>
    <w:rsid w:val="00FE54B3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441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unhideWhenUsed/>
    <w:rsid w:val="0054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D6A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D3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4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51C0"/>
  </w:style>
  <w:style w:type="paragraph" w:styleId="ab">
    <w:name w:val="footer"/>
    <w:basedOn w:val="a"/>
    <w:link w:val="ac"/>
    <w:uiPriority w:val="99"/>
    <w:unhideWhenUsed/>
    <w:rsid w:val="00C4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5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441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unhideWhenUsed/>
    <w:rsid w:val="0054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D6A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D3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4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51C0"/>
  </w:style>
  <w:style w:type="paragraph" w:styleId="ab">
    <w:name w:val="footer"/>
    <w:basedOn w:val="a"/>
    <w:link w:val="ac"/>
    <w:uiPriority w:val="99"/>
    <w:unhideWhenUsed/>
    <w:rsid w:val="00C4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5400B41B6E62A146BB7012CF77529D5692946D15E007DC50E4CA7F2EB6E1E7A900896B4E99CC44A58729D9671D15C142FA39DE4F7C067C7D33A7809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E7C035-773D-4B40-8996-8F9EEFAD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Винцкевич Валерий Александрович</cp:lastModifiedBy>
  <cp:revision>4</cp:revision>
  <cp:lastPrinted>2020-11-11T06:08:00Z</cp:lastPrinted>
  <dcterms:created xsi:type="dcterms:W3CDTF">2021-01-27T06:50:00Z</dcterms:created>
  <dcterms:modified xsi:type="dcterms:W3CDTF">2021-01-27T07:09:00Z</dcterms:modified>
</cp:coreProperties>
</file>