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33" w:rsidRDefault="00941C33" w:rsidP="00941C33">
      <w:pPr>
        <w:jc w:val="center"/>
        <w:rPr>
          <w:b/>
          <w:spacing w:val="6"/>
          <w:sz w:val="32"/>
          <w:szCs w:val="32"/>
        </w:rPr>
      </w:pPr>
      <w:bookmarkStart w:id="0" w:name="_GoBack"/>
      <w:bookmarkEnd w:id="0"/>
      <w:r w:rsidRPr="002147CC">
        <w:rPr>
          <w:noProof/>
          <w:szCs w:val="24"/>
        </w:rPr>
        <w:drawing>
          <wp:inline distT="0" distB="0" distL="0" distR="0">
            <wp:extent cx="7810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3" t="8889" r="14203" b="11111"/>
                    <a:stretch/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C33" w:rsidRDefault="00941C33" w:rsidP="000F3969">
      <w:pPr>
        <w:ind w:firstLine="709"/>
        <w:jc w:val="center"/>
        <w:rPr>
          <w:b/>
          <w:spacing w:val="6"/>
          <w:sz w:val="32"/>
          <w:szCs w:val="32"/>
        </w:rPr>
      </w:pPr>
    </w:p>
    <w:tbl>
      <w:tblPr>
        <w:tblStyle w:val="a6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941C33" w:rsidRPr="0096779D" w:rsidTr="00032CF6">
        <w:tc>
          <w:tcPr>
            <w:tcW w:w="10355" w:type="dxa"/>
          </w:tcPr>
          <w:p w:rsidR="00941C33" w:rsidRPr="003B6A15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41C33" w:rsidRPr="003B6A15" w:rsidRDefault="00941C33" w:rsidP="00032CF6">
            <w:pPr>
              <w:widowControl w:val="0"/>
              <w:ind w:left="1144"/>
              <w:jc w:val="center"/>
              <w:outlineLvl w:val="0"/>
              <w:rPr>
                <w:b/>
                <w:sz w:val="28"/>
                <w:szCs w:val="28"/>
              </w:rPr>
            </w:pPr>
            <w:r w:rsidRPr="003B6A15">
              <w:rPr>
                <w:b/>
                <w:sz w:val="28"/>
                <w:szCs w:val="28"/>
              </w:rPr>
              <w:t>АДМИНИСТРАЦИЯ КУРСКОЙ 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3B6A15" w:rsidRDefault="00941C33" w:rsidP="00CF24AF">
            <w:pPr>
              <w:ind w:left="748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B6A15">
              <w:rPr>
                <w:b/>
                <w:bCs/>
                <w:caps/>
                <w:sz w:val="28"/>
                <w:szCs w:val="28"/>
              </w:rPr>
              <w:t>Комитет по охране об</w:t>
            </w:r>
            <w:r>
              <w:rPr>
                <w:b/>
                <w:bCs/>
                <w:caps/>
                <w:sz w:val="28"/>
                <w:szCs w:val="28"/>
              </w:rPr>
              <w:t>ъ</w:t>
            </w:r>
            <w:r w:rsidRPr="003B6A15">
              <w:rPr>
                <w:b/>
                <w:bCs/>
                <w:caps/>
                <w:sz w:val="28"/>
                <w:szCs w:val="28"/>
              </w:rPr>
              <w:t>ектов культурного наследия</w:t>
            </w:r>
            <w:r w:rsidRPr="003B6A15">
              <w:rPr>
                <w:b/>
                <w:bCs/>
                <w:caps/>
                <w:sz w:val="28"/>
                <w:szCs w:val="28"/>
              </w:rPr>
              <w:br/>
              <w:t>Курской 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</w:pPr>
          </w:p>
        </w:tc>
      </w:tr>
    </w:tbl>
    <w:p w:rsidR="00941C33" w:rsidRPr="003B6A15" w:rsidRDefault="00941C33" w:rsidP="00941C33">
      <w:pPr>
        <w:jc w:val="center"/>
        <w:rPr>
          <w:sz w:val="32"/>
          <w:szCs w:val="32"/>
        </w:rPr>
      </w:pPr>
    </w:p>
    <w:p w:rsidR="00941C33" w:rsidRPr="003B6A15" w:rsidRDefault="00941C33" w:rsidP="00941C33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:rsidR="00941C33" w:rsidRPr="0096779D" w:rsidRDefault="00941C33" w:rsidP="00941C33">
      <w:pPr>
        <w:jc w:val="center"/>
        <w:rPr>
          <w:sz w:val="16"/>
        </w:rPr>
      </w:pPr>
    </w:p>
    <w:p w:rsidR="00941C33" w:rsidRPr="0096779D" w:rsidRDefault="00941C33" w:rsidP="00941C33">
      <w:pPr>
        <w:jc w:val="center"/>
        <w:rPr>
          <w:sz w:val="26"/>
        </w:rPr>
      </w:pPr>
      <w:r w:rsidRPr="0096779D">
        <w:rPr>
          <w:sz w:val="26"/>
        </w:rPr>
        <w:t xml:space="preserve">от _______________  </w:t>
      </w:r>
      <w:r>
        <w:rPr>
          <w:sz w:val="26"/>
        </w:rPr>
        <w:t xml:space="preserve">                                                                  </w:t>
      </w:r>
      <w:r w:rsidRPr="0096779D">
        <w:rPr>
          <w:sz w:val="26"/>
        </w:rPr>
        <w:t>№ ______________</w:t>
      </w:r>
    </w:p>
    <w:p w:rsidR="00941C33" w:rsidRPr="0096779D" w:rsidRDefault="00941C33" w:rsidP="00941C33">
      <w:pPr>
        <w:jc w:val="center"/>
        <w:rPr>
          <w:sz w:val="16"/>
        </w:rPr>
      </w:pPr>
    </w:p>
    <w:p w:rsidR="00303A1E" w:rsidRPr="00182D5A" w:rsidRDefault="00941C33" w:rsidP="00182D5A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:rsidR="00E82E6B" w:rsidRPr="00FB5BA7" w:rsidRDefault="00E82E6B" w:rsidP="00CD4E85">
      <w:pPr>
        <w:ind w:firstLine="709"/>
        <w:jc w:val="both"/>
        <w:rPr>
          <w:b/>
          <w:sz w:val="28"/>
          <w:szCs w:val="28"/>
        </w:rPr>
      </w:pPr>
    </w:p>
    <w:p w:rsidR="00770ADA" w:rsidRPr="00F83EE4" w:rsidRDefault="009266AC" w:rsidP="00E07341">
      <w:pPr>
        <w:jc w:val="center"/>
        <w:rPr>
          <w:b/>
          <w:bCs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 xml:space="preserve">Об </w:t>
      </w:r>
      <w:r w:rsidR="007F4AE1" w:rsidRPr="00F83EE4">
        <w:rPr>
          <w:b/>
          <w:bCs/>
          <w:color w:val="auto"/>
          <w:sz w:val="28"/>
          <w:szCs w:val="28"/>
        </w:rPr>
        <w:t>утверждении</w:t>
      </w:r>
      <w:r w:rsidRPr="00F83EE4">
        <w:rPr>
          <w:b/>
          <w:bCs/>
          <w:color w:val="auto"/>
          <w:sz w:val="28"/>
          <w:szCs w:val="28"/>
        </w:rPr>
        <w:t xml:space="preserve"> границ и </w:t>
      </w:r>
      <w:r w:rsidR="007F4AE1" w:rsidRPr="00F83EE4">
        <w:rPr>
          <w:b/>
          <w:bCs/>
          <w:color w:val="auto"/>
          <w:sz w:val="28"/>
          <w:szCs w:val="28"/>
        </w:rPr>
        <w:t>режима использования территории</w:t>
      </w:r>
      <w:r w:rsidR="00E07341">
        <w:rPr>
          <w:b/>
          <w:bCs/>
          <w:color w:val="auto"/>
          <w:sz w:val="28"/>
          <w:szCs w:val="28"/>
        </w:rPr>
        <w:t xml:space="preserve"> выявленного </w:t>
      </w:r>
      <w:r w:rsidR="007F4AE1" w:rsidRPr="00F83EE4">
        <w:rPr>
          <w:b/>
          <w:bCs/>
          <w:color w:val="auto"/>
          <w:sz w:val="28"/>
          <w:szCs w:val="28"/>
        </w:rPr>
        <w:t>объекта культурного наследия</w:t>
      </w:r>
      <w:r w:rsidR="00E07341">
        <w:rPr>
          <w:b/>
          <w:bCs/>
          <w:color w:val="auto"/>
          <w:sz w:val="28"/>
          <w:szCs w:val="28"/>
        </w:rPr>
        <w:t xml:space="preserve"> </w:t>
      </w:r>
    </w:p>
    <w:p w:rsidR="0051206E" w:rsidRPr="00F83EE4" w:rsidRDefault="00E07341" w:rsidP="0051206E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>«</w:t>
      </w:r>
      <w:r>
        <w:rPr>
          <w:b/>
          <w:bCs/>
          <w:color w:val="auto"/>
          <w:sz w:val="28"/>
          <w:szCs w:val="28"/>
        </w:rPr>
        <w:t>Нижние ворота</w:t>
      </w:r>
      <w:r w:rsidRPr="00E857D2">
        <w:rPr>
          <w:b/>
          <w:bCs/>
          <w:color w:val="auto"/>
          <w:sz w:val="28"/>
          <w:szCs w:val="28"/>
        </w:rPr>
        <w:t>, кон</w:t>
      </w:r>
      <w:r>
        <w:rPr>
          <w:b/>
          <w:bCs/>
          <w:color w:val="auto"/>
          <w:sz w:val="28"/>
          <w:szCs w:val="28"/>
        </w:rPr>
        <w:t>ец</w:t>
      </w:r>
      <w:r w:rsidRPr="00E857D2">
        <w:rPr>
          <w:b/>
          <w:bCs/>
          <w:color w:val="auto"/>
          <w:sz w:val="28"/>
          <w:szCs w:val="28"/>
        </w:rPr>
        <w:t xml:space="preserve"> </w:t>
      </w:r>
      <w:r w:rsidRPr="00E857D2">
        <w:rPr>
          <w:b/>
          <w:bCs/>
          <w:color w:val="auto"/>
          <w:sz w:val="28"/>
          <w:szCs w:val="28"/>
          <w:lang w:val="en-US"/>
        </w:rPr>
        <w:t>XIX</w:t>
      </w:r>
      <w:r>
        <w:rPr>
          <w:b/>
          <w:bCs/>
          <w:color w:val="auto"/>
          <w:sz w:val="28"/>
          <w:szCs w:val="28"/>
        </w:rPr>
        <w:t xml:space="preserve"> </w:t>
      </w:r>
      <w:r w:rsidRPr="00E857D2">
        <w:rPr>
          <w:b/>
          <w:bCs/>
          <w:color w:val="auto"/>
          <w:sz w:val="28"/>
          <w:szCs w:val="28"/>
        </w:rPr>
        <w:t>в.»</w:t>
      </w:r>
      <w:r w:rsidR="0051206E" w:rsidRPr="00F83EE4">
        <w:rPr>
          <w:b/>
          <w:bCs/>
          <w:color w:val="auto"/>
          <w:sz w:val="28"/>
          <w:szCs w:val="28"/>
        </w:rPr>
        <w:t>,</w:t>
      </w:r>
      <w:r w:rsidR="00770ADA" w:rsidRPr="00F83EE4">
        <w:rPr>
          <w:b/>
          <w:bCs/>
          <w:color w:val="auto"/>
          <w:sz w:val="28"/>
          <w:szCs w:val="28"/>
        </w:rPr>
        <w:t xml:space="preserve"> </w:t>
      </w:r>
      <w:r w:rsidR="0051206E" w:rsidRPr="00F83EE4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7F4AE1" w:rsidRPr="00047FAB" w:rsidRDefault="000869A6" w:rsidP="0051206E">
      <w:pPr>
        <w:jc w:val="center"/>
        <w:rPr>
          <w:b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 xml:space="preserve">Курская область, </w:t>
      </w:r>
      <w:r w:rsidR="00F83EE4" w:rsidRPr="00F83EE4">
        <w:rPr>
          <w:b/>
          <w:bCs/>
          <w:color w:val="auto"/>
          <w:sz w:val="28"/>
          <w:szCs w:val="28"/>
        </w:rPr>
        <w:t>г</w:t>
      </w:r>
      <w:r w:rsidR="00E07341">
        <w:rPr>
          <w:b/>
          <w:bCs/>
          <w:color w:val="auto"/>
          <w:sz w:val="28"/>
          <w:szCs w:val="28"/>
        </w:rPr>
        <w:t>ород Курск, улица Сонина</w:t>
      </w:r>
    </w:p>
    <w:p w:rsidR="007F4AE1" w:rsidRPr="0051206E" w:rsidRDefault="007F4AE1" w:rsidP="00E82E6B">
      <w:pPr>
        <w:ind w:firstLine="709"/>
        <w:jc w:val="center"/>
        <w:rPr>
          <w:b/>
          <w:bCs/>
          <w:sz w:val="28"/>
          <w:szCs w:val="28"/>
        </w:rPr>
      </w:pPr>
    </w:p>
    <w:p w:rsidR="00C72562" w:rsidRPr="0051206E" w:rsidRDefault="007F4AE1" w:rsidP="00CD4E85">
      <w:pPr>
        <w:ind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>В соответствии с Федеральным законом от</w:t>
      </w:r>
      <w:r w:rsidR="00F82F29" w:rsidRPr="0051206E">
        <w:rPr>
          <w:sz w:val="28"/>
          <w:szCs w:val="28"/>
        </w:rPr>
        <w:t xml:space="preserve"> 25 июня 20</w:t>
      </w:r>
      <w:r w:rsidR="0061556F" w:rsidRPr="0051206E">
        <w:rPr>
          <w:sz w:val="28"/>
          <w:szCs w:val="28"/>
        </w:rPr>
        <w:t>02</w:t>
      </w:r>
      <w:r w:rsidR="00F82F29" w:rsidRPr="0051206E">
        <w:rPr>
          <w:sz w:val="28"/>
          <w:szCs w:val="28"/>
        </w:rPr>
        <w:t xml:space="preserve"> г</w:t>
      </w:r>
      <w:r w:rsidR="003C2C0F" w:rsidRPr="0051206E">
        <w:rPr>
          <w:sz w:val="28"/>
          <w:szCs w:val="28"/>
        </w:rPr>
        <w:t>.</w:t>
      </w:r>
      <w:r w:rsidR="00013EA9" w:rsidRPr="0051206E">
        <w:rPr>
          <w:sz w:val="28"/>
          <w:szCs w:val="28"/>
        </w:rPr>
        <w:t xml:space="preserve"> </w:t>
      </w:r>
      <w:r w:rsidR="00E27EFC" w:rsidRPr="0051206E">
        <w:rPr>
          <w:sz w:val="28"/>
          <w:szCs w:val="28"/>
        </w:rPr>
        <w:t xml:space="preserve">№ 73-ФЗ </w:t>
      </w:r>
      <w:r w:rsidR="00F82F29" w:rsidRPr="0051206E">
        <w:rPr>
          <w:sz w:val="28"/>
          <w:szCs w:val="28"/>
        </w:rPr>
        <w:t>«Об объектах культурного наследия (памятниках</w:t>
      </w:r>
      <w:r w:rsidR="00654E8A" w:rsidRPr="0051206E">
        <w:rPr>
          <w:sz w:val="28"/>
          <w:szCs w:val="28"/>
        </w:rPr>
        <w:t xml:space="preserve"> </w:t>
      </w:r>
      <w:r w:rsidR="00F82F29" w:rsidRPr="0051206E">
        <w:rPr>
          <w:sz w:val="28"/>
          <w:szCs w:val="28"/>
        </w:rPr>
        <w:t>истории и культуры) народов Российской Федерации</w:t>
      </w:r>
      <w:r w:rsidR="00CD4E85" w:rsidRPr="0051206E">
        <w:rPr>
          <w:sz w:val="28"/>
          <w:szCs w:val="28"/>
        </w:rPr>
        <w:t>»</w:t>
      </w:r>
      <w:r w:rsidR="00F82F29" w:rsidRPr="0051206E">
        <w:rPr>
          <w:sz w:val="28"/>
          <w:szCs w:val="28"/>
        </w:rPr>
        <w:t>, Законом Курской области от</w:t>
      </w:r>
      <w:r w:rsidR="00CF24AF">
        <w:rPr>
          <w:sz w:val="28"/>
          <w:szCs w:val="28"/>
        </w:rPr>
        <w:t xml:space="preserve">                           </w:t>
      </w:r>
      <w:r w:rsidR="00F82F29" w:rsidRPr="0051206E">
        <w:rPr>
          <w:sz w:val="28"/>
          <w:szCs w:val="28"/>
        </w:rPr>
        <w:t xml:space="preserve"> 29 декабря 2005 г</w:t>
      </w:r>
      <w:r w:rsidR="003C2C0F" w:rsidRPr="0051206E">
        <w:rPr>
          <w:sz w:val="28"/>
          <w:szCs w:val="28"/>
        </w:rPr>
        <w:t>.</w:t>
      </w:r>
      <w:r w:rsidR="00F82F29" w:rsidRPr="0051206E">
        <w:rPr>
          <w:sz w:val="28"/>
          <w:szCs w:val="28"/>
        </w:rPr>
        <w:t xml:space="preserve"> № 120-ЗКО «Об объектах </w:t>
      </w:r>
      <w:r w:rsidR="00654E8A" w:rsidRPr="0051206E">
        <w:rPr>
          <w:sz w:val="28"/>
          <w:szCs w:val="28"/>
        </w:rPr>
        <w:t>культурного наследия К</w:t>
      </w:r>
      <w:r w:rsidR="00F82F29" w:rsidRPr="0051206E">
        <w:rPr>
          <w:sz w:val="28"/>
          <w:szCs w:val="28"/>
        </w:rPr>
        <w:t xml:space="preserve">урской </w:t>
      </w:r>
      <w:r w:rsidR="00654E8A" w:rsidRPr="0051206E">
        <w:rPr>
          <w:sz w:val="28"/>
          <w:szCs w:val="28"/>
        </w:rPr>
        <w:t>области</w:t>
      </w:r>
      <w:r w:rsidR="009E2612" w:rsidRPr="0051206E">
        <w:rPr>
          <w:sz w:val="28"/>
          <w:szCs w:val="28"/>
        </w:rPr>
        <w:t xml:space="preserve">», </w:t>
      </w:r>
      <w:r w:rsidR="003C2C0F" w:rsidRPr="0051206E">
        <w:rPr>
          <w:sz w:val="28"/>
          <w:szCs w:val="28"/>
        </w:rPr>
        <w:t xml:space="preserve">пунктом 3.10 Положения о комитете </w:t>
      </w:r>
      <w:r w:rsidR="002E4D6D" w:rsidRPr="0051206E">
        <w:rPr>
          <w:sz w:val="28"/>
          <w:szCs w:val="28"/>
        </w:rPr>
        <w:t xml:space="preserve">по </w:t>
      </w:r>
      <w:r w:rsidR="003C2C0F" w:rsidRPr="0051206E">
        <w:rPr>
          <w:sz w:val="28"/>
          <w:szCs w:val="28"/>
        </w:rPr>
        <w:t>охране объектов культурного наследия Курской области, утвержденного постановлением Губернатора Курской области от 15.09.2020 № 274-пг</w:t>
      </w:r>
      <w:r w:rsidR="001D6843">
        <w:rPr>
          <w:sz w:val="28"/>
          <w:szCs w:val="28"/>
        </w:rPr>
        <w:t>,</w:t>
      </w:r>
      <w:r w:rsidR="003C2C0F" w:rsidRPr="0051206E">
        <w:rPr>
          <w:sz w:val="28"/>
          <w:szCs w:val="28"/>
        </w:rPr>
        <w:t xml:space="preserve"> </w:t>
      </w:r>
      <w:r w:rsidR="00654E8A" w:rsidRPr="0051206E">
        <w:rPr>
          <w:sz w:val="28"/>
          <w:szCs w:val="28"/>
        </w:rPr>
        <w:t>ПРИКАЗЫВАЮ:</w:t>
      </w:r>
    </w:p>
    <w:p w:rsidR="00CD4E85" w:rsidRPr="0051206E" w:rsidRDefault="00F50E0B" w:rsidP="00CD4E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556F" w:rsidRPr="0051206E">
        <w:rPr>
          <w:sz w:val="28"/>
          <w:szCs w:val="28"/>
        </w:rPr>
        <w:t>Утвердить</w:t>
      </w:r>
      <w:r w:rsidR="00CD4E85" w:rsidRPr="0051206E">
        <w:rPr>
          <w:sz w:val="28"/>
          <w:szCs w:val="28"/>
        </w:rPr>
        <w:t>:</w:t>
      </w:r>
    </w:p>
    <w:p w:rsidR="00E82E6B" w:rsidRPr="00E07341" w:rsidRDefault="00CD4E85" w:rsidP="00CD4E85">
      <w:pPr>
        <w:pStyle w:val="a5"/>
        <w:ind w:left="0"/>
        <w:jc w:val="both"/>
        <w:rPr>
          <w:sz w:val="28"/>
          <w:szCs w:val="28"/>
        </w:rPr>
      </w:pPr>
      <w:r w:rsidRPr="00EE7E6B">
        <w:rPr>
          <w:sz w:val="28"/>
          <w:szCs w:val="28"/>
        </w:rPr>
        <w:t xml:space="preserve">         </w:t>
      </w:r>
      <w:r w:rsidR="00D14011" w:rsidRPr="00EE7E6B">
        <w:rPr>
          <w:sz w:val="28"/>
          <w:szCs w:val="28"/>
        </w:rPr>
        <w:t xml:space="preserve"> </w:t>
      </w:r>
      <w:r w:rsidR="00654E8A" w:rsidRPr="00E07341">
        <w:rPr>
          <w:sz w:val="28"/>
          <w:szCs w:val="28"/>
        </w:rPr>
        <w:t xml:space="preserve">границы территории </w:t>
      </w:r>
      <w:r w:rsidR="00E07341" w:rsidRPr="00E07341">
        <w:rPr>
          <w:sz w:val="28"/>
          <w:szCs w:val="28"/>
        </w:rPr>
        <w:t xml:space="preserve">выявленного </w:t>
      </w:r>
      <w:r w:rsidR="00654E8A" w:rsidRPr="00E07341">
        <w:rPr>
          <w:sz w:val="28"/>
          <w:szCs w:val="28"/>
        </w:rPr>
        <w:t>объекта культурного наследия</w:t>
      </w:r>
      <w:r w:rsidR="00E07341">
        <w:rPr>
          <w:sz w:val="28"/>
          <w:szCs w:val="28"/>
        </w:rPr>
        <w:t xml:space="preserve"> </w:t>
      </w:r>
      <w:r w:rsidR="00E07341" w:rsidRPr="00E07341">
        <w:rPr>
          <w:color w:val="auto"/>
          <w:sz w:val="28"/>
          <w:szCs w:val="28"/>
        </w:rPr>
        <w:t xml:space="preserve">«Нижние ворота, конец </w:t>
      </w:r>
      <w:r w:rsidR="00E07341" w:rsidRPr="00E07341">
        <w:rPr>
          <w:color w:val="auto"/>
          <w:sz w:val="28"/>
          <w:szCs w:val="28"/>
          <w:lang w:val="en-US"/>
        </w:rPr>
        <w:t>XIX</w:t>
      </w:r>
      <w:r w:rsidR="00E07341" w:rsidRPr="00E07341">
        <w:rPr>
          <w:color w:val="auto"/>
          <w:sz w:val="28"/>
          <w:szCs w:val="28"/>
        </w:rPr>
        <w:t xml:space="preserve"> в.»</w:t>
      </w:r>
      <w:r w:rsidR="0051206E" w:rsidRPr="00E07341">
        <w:rPr>
          <w:sz w:val="28"/>
          <w:szCs w:val="28"/>
        </w:rPr>
        <w:t xml:space="preserve">, расположенного по адресу: </w:t>
      </w:r>
      <w:r w:rsidR="00B54B0A" w:rsidRPr="00E07341">
        <w:rPr>
          <w:color w:val="auto"/>
          <w:sz w:val="28"/>
          <w:szCs w:val="28"/>
        </w:rPr>
        <w:t>Курская область, г</w:t>
      </w:r>
      <w:r w:rsidR="00E07341" w:rsidRPr="00E07341">
        <w:rPr>
          <w:color w:val="auto"/>
          <w:sz w:val="28"/>
          <w:szCs w:val="28"/>
        </w:rPr>
        <w:t>ород Курск, улица Сонина</w:t>
      </w:r>
      <w:r w:rsidR="00EC3DEA" w:rsidRPr="00E07341">
        <w:rPr>
          <w:sz w:val="28"/>
          <w:szCs w:val="28"/>
        </w:rPr>
        <w:t>,</w:t>
      </w:r>
      <w:r w:rsidR="00E82E6B" w:rsidRPr="00E07341">
        <w:rPr>
          <w:sz w:val="28"/>
          <w:szCs w:val="28"/>
        </w:rPr>
        <w:t xml:space="preserve"> согласно приложению № 1 к настоящему приказу;</w:t>
      </w:r>
    </w:p>
    <w:p w:rsidR="00C72562" w:rsidRPr="0051206E" w:rsidRDefault="00303A1E" w:rsidP="00CD4E85">
      <w:pPr>
        <w:pStyle w:val="a5"/>
        <w:ind w:left="0"/>
        <w:jc w:val="both"/>
        <w:rPr>
          <w:sz w:val="28"/>
          <w:szCs w:val="28"/>
        </w:rPr>
      </w:pPr>
      <w:r w:rsidRPr="00F83EE4">
        <w:rPr>
          <w:sz w:val="28"/>
          <w:szCs w:val="28"/>
        </w:rPr>
        <w:t xml:space="preserve"> </w:t>
      </w:r>
      <w:r w:rsidR="00E82E6B" w:rsidRPr="00F83EE4">
        <w:rPr>
          <w:sz w:val="28"/>
          <w:szCs w:val="28"/>
        </w:rPr>
        <w:t xml:space="preserve">        </w:t>
      </w:r>
      <w:r w:rsidRPr="00F83EE4">
        <w:rPr>
          <w:sz w:val="28"/>
          <w:szCs w:val="28"/>
        </w:rPr>
        <w:t xml:space="preserve"> </w:t>
      </w:r>
      <w:r w:rsidR="007D2C5A" w:rsidRPr="00F83EE4">
        <w:rPr>
          <w:sz w:val="28"/>
          <w:szCs w:val="28"/>
        </w:rPr>
        <w:t>режим использования</w:t>
      </w:r>
      <w:r w:rsidR="00E82E6B" w:rsidRPr="00F83EE4">
        <w:rPr>
          <w:sz w:val="28"/>
          <w:szCs w:val="28"/>
        </w:rPr>
        <w:t xml:space="preserve"> территории </w:t>
      </w:r>
      <w:r w:rsidR="00E07341" w:rsidRPr="00E07341">
        <w:rPr>
          <w:sz w:val="28"/>
          <w:szCs w:val="28"/>
        </w:rPr>
        <w:t>выявленного объекта культурного наследия</w:t>
      </w:r>
      <w:r w:rsidR="00E07341">
        <w:rPr>
          <w:sz w:val="28"/>
          <w:szCs w:val="28"/>
        </w:rPr>
        <w:t xml:space="preserve"> </w:t>
      </w:r>
      <w:r w:rsidR="00E07341" w:rsidRPr="00E07341">
        <w:rPr>
          <w:color w:val="auto"/>
          <w:sz w:val="28"/>
          <w:szCs w:val="28"/>
        </w:rPr>
        <w:t xml:space="preserve">«Нижние ворота, конец </w:t>
      </w:r>
      <w:r w:rsidR="00E07341" w:rsidRPr="00E07341">
        <w:rPr>
          <w:color w:val="auto"/>
          <w:sz w:val="28"/>
          <w:szCs w:val="28"/>
          <w:lang w:val="en-US"/>
        </w:rPr>
        <w:t>XIX</w:t>
      </w:r>
      <w:r w:rsidR="00E07341" w:rsidRPr="00E07341">
        <w:rPr>
          <w:color w:val="auto"/>
          <w:sz w:val="28"/>
          <w:szCs w:val="28"/>
        </w:rPr>
        <w:t xml:space="preserve"> в.»</w:t>
      </w:r>
      <w:r w:rsidR="00E07341" w:rsidRPr="00E07341">
        <w:rPr>
          <w:sz w:val="28"/>
          <w:szCs w:val="28"/>
        </w:rPr>
        <w:t xml:space="preserve">, расположенного по адресу: </w:t>
      </w:r>
      <w:r w:rsidR="00E07341" w:rsidRPr="00E07341">
        <w:rPr>
          <w:color w:val="auto"/>
          <w:sz w:val="28"/>
          <w:szCs w:val="28"/>
        </w:rPr>
        <w:t>Курская область, город Курск, улица Сонина</w:t>
      </w:r>
      <w:r w:rsidR="00E82E6B" w:rsidRPr="00F83EE4">
        <w:rPr>
          <w:sz w:val="28"/>
          <w:szCs w:val="28"/>
        </w:rPr>
        <w:t>, согласно приложению № 2 к настоящему приказу</w:t>
      </w:r>
      <w:r w:rsidR="007D2C5A" w:rsidRPr="00F83EE4">
        <w:rPr>
          <w:sz w:val="28"/>
          <w:szCs w:val="28"/>
        </w:rPr>
        <w:t>.</w:t>
      </w:r>
    </w:p>
    <w:p w:rsidR="007D2C5A" w:rsidRPr="0051206E" w:rsidRDefault="00F52B91" w:rsidP="00F50E0B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 xml:space="preserve">Контроль за исполнением настоящего приказа </w:t>
      </w:r>
      <w:r w:rsidR="00E82E6B" w:rsidRPr="0051206E">
        <w:rPr>
          <w:sz w:val="28"/>
          <w:szCs w:val="28"/>
        </w:rPr>
        <w:t>возложить на</w:t>
      </w:r>
      <w:r w:rsidR="00B36F24">
        <w:rPr>
          <w:sz w:val="28"/>
          <w:szCs w:val="28"/>
        </w:rPr>
        <w:t xml:space="preserve"> </w:t>
      </w:r>
      <w:r w:rsidR="00F93612">
        <w:rPr>
          <w:sz w:val="28"/>
          <w:szCs w:val="28"/>
        </w:rPr>
        <w:t xml:space="preserve">начальника отдела </w:t>
      </w:r>
      <w:r w:rsidR="00686613">
        <w:rPr>
          <w:sz w:val="28"/>
          <w:szCs w:val="28"/>
        </w:rPr>
        <w:t xml:space="preserve">разрешительной документации и учета объектов культурного наследия </w:t>
      </w:r>
      <w:r w:rsidR="00F93612">
        <w:rPr>
          <w:sz w:val="28"/>
          <w:szCs w:val="28"/>
        </w:rPr>
        <w:t>комитета по охране объектов культурного наследия Курской области</w:t>
      </w:r>
      <w:r w:rsidR="00686613">
        <w:rPr>
          <w:sz w:val="28"/>
          <w:szCs w:val="28"/>
        </w:rPr>
        <w:t xml:space="preserve"> Н.Б. </w:t>
      </w:r>
      <w:proofErr w:type="spellStart"/>
      <w:r w:rsidR="00686613">
        <w:rPr>
          <w:sz w:val="28"/>
          <w:szCs w:val="28"/>
        </w:rPr>
        <w:t>Елгушиеву</w:t>
      </w:r>
      <w:proofErr w:type="spellEnd"/>
      <w:r w:rsidR="00F93612">
        <w:rPr>
          <w:sz w:val="28"/>
          <w:szCs w:val="28"/>
        </w:rPr>
        <w:t>.</w:t>
      </w:r>
    </w:p>
    <w:p w:rsidR="00F50E0B" w:rsidRDefault="00F50E0B" w:rsidP="00CF24AF">
      <w:pPr>
        <w:rPr>
          <w:sz w:val="28"/>
          <w:szCs w:val="28"/>
        </w:rPr>
      </w:pPr>
    </w:p>
    <w:p w:rsidR="00F50E0B" w:rsidRDefault="00F50E0B" w:rsidP="00CF24AF">
      <w:pPr>
        <w:rPr>
          <w:sz w:val="28"/>
          <w:szCs w:val="28"/>
        </w:rPr>
      </w:pPr>
    </w:p>
    <w:p w:rsidR="00F52B91" w:rsidRDefault="0061556F" w:rsidP="00CF24AF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Председатель комитета </w:t>
      </w:r>
      <w:r w:rsidR="00CF24AF">
        <w:rPr>
          <w:sz w:val="28"/>
          <w:szCs w:val="28"/>
        </w:rPr>
        <w:t xml:space="preserve">                                                                  </w:t>
      </w:r>
      <w:r w:rsidRPr="0051206E">
        <w:rPr>
          <w:sz w:val="28"/>
          <w:szCs w:val="28"/>
        </w:rPr>
        <w:t xml:space="preserve">И.А. </w:t>
      </w:r>
      <w:proofErr w:type="spellStart"/>
      <w:r w:rsidRPr="0051206E">
        <w:rPr>
          <w:sz w:val="28"/>
          <w:szCs w:val="28"/>
        </w:rPr>
        <w:t>Мусьял</w:t>
      </w:r>
      <w:proofErr w:type="spellEnd"/>
    </w:p>
    <w:p w:rsidR="001536EE" w:rsidRPr="00817909" w:rsidRDefault="001536EE" w:rsidP="00B57A61">
      <w:pPr>
        <w:rPr>
          <w:bCs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                                                </w:t>
      </w:r>
      <w:r w:rsidR="00B57A61"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</w:t>
      </w:r>
      <w:r w:rsidRPr="00817909">
        <w:rPr>
          <w:bCs/>
          <w:sz w:val="28"/>
          <w:szCs w:val="28"/>
        </w:rPr>
        <w:t>Приложение № 1</w:t>
      </w:r>
    </w:p>
    <w:p w:rsidR="001536EE" w:rsidRPr="00817909" w:rsidRDefault="00B57A61" w:rsidP="00B57A61">
      <w:pPr>
        <w:ind w:lef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="00AC4B89">
        <w:rPr>
          <w:bCs/>
          <w:sz w:val="28"/>
          <w:szCs w:val="28"/>
        </w:rPr>
        <w:t xml:space="preserve">                              </w:t>
      </w:r>
      <w:r w:rsidR="001536EE" w:rsidRPr="00817909">
        <w:rPr>
          <w:bCs/>
          <w:sz w:val="28"/>
          <w:szCs w:val="28"/>
        </w:rPr>
        <w:t xml:space="preserve">к приказу комитета по охране </w:t>
      </w:r>
    </w:p>
    <w:p w:rsidR="001536EE" w:rsidRPr="00817909" w:rsidRDefault="001536EE" w:rsidP="00B57A61">
      <w:pPr>
        <w:jc w:val="right"/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r w:rsidR="00AC4B89">
        <w:rPr>
          <w:bCs/>
          <w:sz w:val="28"/>
          <w:szCs w:val="28"/>
        </w:rPr>
        <w:t xml:space="preserve"> </w:t>
      </w:r>
      <w:r w:rsidRPr="00817909">
        <w:rPr>
          <w:bCs/>
          <w:sz w:val="28"/>
          <w:szCs w:val="28"/>
        </w:rPr>
        <w:t xml:space="preserve">объектов культурного наследия </w:t>
      </w:r>
    </w:p>
    <w:p w:rsidR="001536EE" w:rsidRPr="00817909" w:rsidRDefault="00B57A61" w:rsidP="00B57A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="001536EE" w:rsidRPr="00817909">
        <w:rPr>
          <w:bCs/>
          <w:sz w:val="28"/>
          <w:szCs w:val="28"/>
        </w:rPr>
        <w:t>Курской области</w:t>
      </w:r>
    </w:p>
    <w:p w:rsidR="001536EE" w:rsidRPr="00337ED9" w:rsidRDefault="00B57A61" w:rsidP="00B57A61">
      <w:pPr>
        <w:tabs>
          <w:tab w:val="left" w:pos="5387"/>
          <w:tab w:val="left" w:pos="5812"/>
        </w:tabs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  <w:r w:rsidR="00AC4B89">
        <w:rPr>
          <w:bCs/>
          <w:sz w:val="28"/>
          <w:szCs w:val="28"/>
        </w:rPr>
        <w:t xml:space="preserve">       </w:t>
      </w:r>
      <w:r w:rsidR="001536EE" w:rsidRPr="00817909">
        <w:rPr>
          <w:bCs/>
          <w:sz w:val="28"/>
          <w:szCs w:val="28"/>
        </w:rPr>
        <w:t>от______________№ _______</w:t>
      </w:r>
    </w:p>
    <w:p w:rsidR="001536EE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07341" w:rsidRPr="00F83EE4" w:rsidRDefault="001536EE" w:rsidP="00E07341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DA25F0">
        <w:rPr>
          <w:b/>
          <w:bCs/>
          <w:sz w:val="28"/>
          <w:szCs w:val="28"/>
        </w:rPr>
        <w:t>раниц</w:t>
      </w:r>
      <w:r>
        <w:rPr>
          <w:b/>
          <w:bCs/>
          <w:sz w:val="28"/>
          <w:szCs w:val="28"/>
        </w:rPr>
        <w:t>ы</w:t>
      </w:r>
      <w:r w:rsidRPr="00DA25F0">
        <w:rPr>
          <w:b/>
          <w:bCs/>
          <w:sz w:val="28"/>
          <w:szCs w:val="28"/>
        </w:rPr>
        <w:t xml:space="preserve"> территории </w:t>
      </w:r>
      <w:r w:rsidR="00E07341">
        <w:rPr>
          <w:b/>
          <w:bCs/>
          <w:color w:val="auto"/>
          <w:sz w:val="28"/>
          <w:szCs w:val="28"/>
        </w:rPr>
        <w:t xml:space="preserve">выявленного </w:t>
      </w:r>
      <w:r w:rsidR="00E07341" w:rsidRPr="00F83EE4">
        <w:rPr>
          <w:b/>
          <w:bCs/>
          <w:color w:val="auto"/>
          <w:sz w:val="28"/>
          <w:szCs w:val="28"/>
        </w:rPr>
        <w:t>объекта культурного наследия</w:t>
      </w:r>
      <w:r w:rsidR="00E07341">
        <w:rPr>
          <w:b/>
          <w:bCs/>
          <w:color w:val="auto"/>
          <w:sz w:val="28"/>
          <w:szCs w:val="28"/>
        </w:rPr>
        <w:t xml:space="preserve"> </w:t>
      </w:r>
    </w:p>
    <w:p w:rsidR="00E07341" w:rsidRPr="00F83EE4" w:rsidRDefault="00E07341" w:rsidP="00E07341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>«</w:t>
      </w:r>
      <w:r>
        <w:rPr>
          <w:b/>
          <w:bCs/>
          <w:color w:val="auto"/>
          <w:sz w:val="28"/>
          <w:szCs w:val="28"/>
        </w:rPr>
        <w:t>Нижние ворота</w:t>
      </w:r>
      <w:r w:rsidRPr="00E857D2">
        <w:rPr>
          <w:b/>
          <w:bCs/>
          <w:color w:val="auto"/>
          <w:sz w:val="28"/>
          <w:szCs w:val="28"/>
        </w:rPr>
        <w:t>, кон</w:t>
      </w:r>
      <w:r>
        <w:rPr>
          <w:b/>
          <w:bCs/>
          <w:color w:val="auto"/>
          <w:sz w:val="28"/>
          <w:szCs w:val="28"/>
        </w:rPr>
        <w:t>ец</w:t>
      </w:r>
      <w:r w:rsidRPr="00E857D2">
        <w:rPr>
          <w:b/>
          <w:bCs/>
          <w:color w:val="auto"/>
          <w:sz w:val="28"/>
          <w:szCs w:val="28"/>
        </w:rPr>
        <w:t xml:space="preserve"> </w:t>
      </w:r>
      <w:r w:rsidRPr="00E857D2">
        <w:rPr>
          <w:b/>
          <w:bCs/>
          <w:color w:val="auto"/>
          <w:sz w:val="28"/>
          <w:szCs w:val="28"/>
          <w:lang w:val="en-US"/>
        </w:rPr>
        <w:t>XIX</w:t>
      </w:r>
      <w:r>
        <w:rPr>
          <w:b/>
          <w:bCs/>
          <w:color w:val="auto"/>
          <w:sz w:val="28"/>
          <w:szCs w:val="28"/>
        </w:rPr>
        <w:t xml:space="preserve"> </w:t>
      </w:r>
      <w:r w:rsidRPr="00E857D2">
        <w:rPr>
          <w:b/>
          <w:bCs/>
          <w:color w:val="auto"/>
          <w:sz w:val="28"/>
          <w:szCs w:val="28"/>
        </w:rPr>
        <w:t>в.»</w:t>
      </w:r>
      <w:r w:rsidRPr="00F83EE4">
        <w:rPr>
          <w:b/>
          <w:bCs/>
          <w:color w:val="auto"/>
          <w:sz w:val="28"/>
          <w:szCs w:val="28"/>
        </w:rPr>
        <w:t xml:space="preserve">, расположенного по адресу: </w:t>
      </w:r>
    </w:p>
    <w:p w:rsidR="001536EE" w:rsidRDefault="00E07341" w:rsidP="00E07341">
      <w:pPr>
        <w:jc w:val="center"/>
        <w:rPr>
          <w:b/>
          <w:bCs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>Курская область, г</w:t>
      </w:r>
      <w:r>
        <w:rPr>
          <w:b/>
          <w:bCs/>
          <w:color w:val="auto"/>
          <w:sz w:val="28"/>
          <w:szCs w:val="28"/>
        </w:rPr>
        <w:t>ород Курск, улица Сонина</w:t>
      </w:r>
    </w:p>
    <w:p w:rsidR="00BE2C24" w:rsidRDefault="00BE2C24" w:rsidP="006450AD">
      <w:pPr>
        <w:jc w:val="both"/>
        <w:rPr>
          <w:b/>
          <w:bCs/>
          <w:color w:val="auto"/>
          <w:sz w:val="28"/>
          <w:szCs w:val="28"/>
        </w:rPr>
      </w:pPr>
    </w:p>
    <w:p w:rsidR="006450AD" w:rsidRDefault="006450AD" w:rsidP="006450AD">
      <w:pPr>
        <w:jc w:val="both"/>
        <w:rPr>
          <w:b/>
          <w:bCs/>
          <w:color w:val="auto"/>
          <w:sz w:val="28"/>
          <w:szCs w:val="28"/>
        </w:rPr>
      </w:pPr>
    </w:p>
    <w:p w:rsidR="003C11A5" w:rsidRPr="006450AD" w:rsidRDefault="003C11A5" w:rsidP="00BE2C24">
      <w:pPr>
        <w:ind w:firstLine="709"/>
        <w:jc w:val="both"/>
        <w:rPr>
          <w:color w:val="auto"/>
          <w:sz w:val="28"/>
          <w:szCs w:val="28"/>
        </w:rPr>
      </w:pPr>
      <w:r w:rsidRPr="006450AD">
        <w:rPr>
          <w:color w:val="auto"/>
          <w:sz w:val="28"/>
          <w:szCs w:val="28"/>
        </w:rPr>
        <w:t xml:space="preserve">От точки 1, находящейся в </w:t>
      </w:r>
      <w:r w:rsidR="00F86F01">
        <w:rPr>
          <w:color w:val="auto"/>
          <w:sz w:val="28"/>
          <w:szCs w:val="28"/>
        </w:rPr>
        <w:t>24,4</w:t>
      </w:r>
      <w:r w:rsidRPr="006450AD">
        <w:rPr>
          <w:color w:val="auto"/>
          <w:sz w:val="28"/>
          <w:szCs w:val="28"/>
        </w:rPr>
        <w:t xml:space="preserve"> метрах к </w:t>
      </w:r>
      <w:r w:rsidR="002E1880">
        <w:rPr>
          <w:color w:val="auto"/>
          <w:sz w:val="28"/>
          <w:szCs w:val="28"/>
        </w:rPr>
        <w:t>север</w:t>
      </w:r>
      <w:r w:rsidR="00E07341">
        <w:rPr>
          <w:color w:val="auto"/>
          <w:sz w:val="28"/>
          <w:szCs w:val="28"/>
        </w:rPr>
        <w:t>о-</w:t>
      </w:r>
      <w:r w:rsidR="00F86F01">
        <w:rPr>
          <w:color w:val="auto"/>
          <w:sz w:val="28"/>
          <w:szCs w:val="28"/>
        </w:rPr>
        <w:t>востоку</w:t>
      </w:r>
      <w:r w:rsidRPr="006450AD">
        <w:rPr>
          <w:color w:val="auto"/>
          <w:sz w:val="28"/>
          <w:szCs w:val="28"/>
        </w:rPr>
        <w:t xml:space="preserve"> от </w:t>
      </w:r>
      <w:r w:rsidR="00F86F01">
        <w:rPr>
          <w:color w:val="auto"/>
          <w:sz w:val="28"/>
          <w:szCs w:val="28"/>
        </w:rPr>
        <w:t>восточного</w:t>
      </w:r>
      <w:r w:rsidRPr="006450AD">
        <w:rPr>
          <w:color w:val="auto"/>
          <w:sz w:val="28"/>
          <w:szCs w:val="28"/>
        </w:rPr>
        <w:t xml:space="preserve"> угла здания, расположенного по адресу: </w:t>
      </w:r>
      <w:r w:rsidR="00BF23D0">
        <w:rPr>
          <w:color w:val="auto"/>
          <w:sz w:val="28"/>
          <w:szCs w:val="28"/>
        </w:rPr>
        <w:t xml:space="preserve">город Курск, </w:t>
      </w:r>
      <w:r w:rsidR="00E07341">
        <w:rPr>
          <w:color w:val="auto"/>
          <w:sz w:val="28"/>
          <w:szCs w:val="28"/>
        </w:rPr>
        <w:t xml:space="preserve">улица Сонина, </w:t>
      </w:r>
      <w:r w:rsidR="00F86F01">
        <w:rPr>
          <w:color w:val="auto"/>
          <w:sz w:val="28"/>
          <w:szCs w:val="28"/>
        </w:rPr>
        <w:t>4</w:t>
      </w:r>
      <w:r w:rsidRPr="006450AD">
        <w:rPr>
          <w:color w:val="auto"/>
          <w:sz w:val="28"/>
          <w:szCs w:val="28"/>
        </w:rPr>
        <w:t>, и далее:</w:t>
      </w:r>
    </w:p>
    <w:p w:rsidR="003C11A5" w:rsidRDefault="003C11A5" w:rsidP="00BE2C24">
      <w:pPr>
        <w:ind w:firstLine="709"/>
        <w:jc w:val="both"/>
        <w:rPr>
          <w:sz w:val="23"/>
          <w:szCs w:val="2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3"/>
        <w:gridCol w:w="1949"/>
        <w:gridCol w:w="1080"/>
        <w:gridCol w:w="1673"/>
        <w:gridCol w:w="3596"/>
      </w:tblGrid>
      <w:tr w:rsidR="003C11A5" w:rsidTr="00E07341">
        <w:tc>
          <w:tcPr>
            <w:tcW w:w="763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№ п/п</w:t>
            </w:r>
          </w:p>
        </w:tc>
        <w:tc>
          <w:tcPr>
            <w:tcW w:w="1949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Описание</w:t>
            </w:r>
          </w:p>
        </w:tc>
        <w:tc>
          <w:tcPr>
            <w:tcW w:w="1080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№ точки</w:t>
            </w:r>
          </w:p>
        </w:tc>
        <w:tc>
          <w:tcPr>
            <w:tcW w:w="1673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Расстояние до точки, м</w:t>
            </w:r>
          </w:p>
        </w:tc>
        <w:tc>
          <w:tcPr>
            <w:tcW w:w="3596" w:type="dxa"/>
          </w:tcPr>
          <w:p w:rsidR="003C11A5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Направление движения относительно оси север-юг,</w:t>
            </w:r>
          </w:p>
          <w:p w:rsidR="006450AD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градусы/минуты/секунды</w:t>
            </w:r>
          </w:p>
          <w:p w:rsidR="006450AD" w:rsidRPr="006450AD" w:rsidRDefault="006450AD" w:rsidP="006450AD">
            <w:pPr>
              <w:jc w:val="center"/>
              <w:rPr>
                <w:sz w:val="28"/>
                <w:szCs w:val="28"/>
              </w:rPr>
            </w:pPr>
          </w:p>
        </w:tc>
      </w:tr>
      <w:tr w:rsidR="003C11A5" w:rsidTr="00E07341">
        <w:tc>
          <w:tcPr>
            <w:tcW w:w="763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4</w:t>
            </w:r>
          </w:p>
        </w:tc>
        <w:tc>
          <w:tcPr>
            <w:tcW w:w="3596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5</w:t>
            </w:r>
          </w:p>
        </w:tc>
      </w:tr>
      <w:tr w:rsidR="003C11A5" w:rsidTr="00E07341">
        <w:tc>
          <w:tcPr>
            <w:tcW w:w="763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3C11A5" w:rsidRPr="006450AD" w:rsidRDefault="00BF23D0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6450AD">
              <w:rPr>
                <w:sz w:val="28"/>
                <w:szCs w:val="28"/>
              </w:rPr>
              <w:t xml:space="preserve"> точки </w:t>
            </w:r>
          </w:p>
        </w:tc>
        <w:tc>
          <w:tcPr>
            <w:tcW w:w="1080" w:type="dxa"/>
          </w:tcPr>
          <w:p w:rsidR="003C11A5" w:rsidRPr="006450AD" w:rsidRDefault="00BF23D0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3C11A5" w:rsidRPr="006450AD" w:rsidRDefault="00F86F01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11,37</w:t>
            </w:r>
          </w:p>
        </w:tc>
        <w:tc>
          <w:tcPr>
            <w:tcW w:w="3596" w:type="dxa"/>
          </w:tcPr>
          <w:p w:rsidR="003C11A5" w:rsidRPr="00BF23D0" w:rsidRDefault="00F86F01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  <w:r w:rsidR="00BF23D0" w:rsidRPr="00BF23D0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3</w:t>
            </w:r>
            <w:r w:rsidR="00E07341">
              <w:rPr>
                <w:sz w:val="28"/>
                <w:szCs w:val="28"/>
              </w:rPr>
              <w:t>2</w:t>
            </w:r>
            <w:r w:rsidR="00BF23D0" w:rsidRPr="00BF23D0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29</w:t>
            </w:r>
            <w:r w:rsidR="00BF23D0" w:rsidRPr="00BF23D0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BF23D0" w:rsidTr="00E07341">
        <w:tc>
          <w:tcPr>
            <w:tcW w:w="763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BF23D0" w:rsidRDefault="00BF23D0" w:rsidP="00BF23D0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080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BF23D0" w:rsidRPr="006450AD" w:rsidRDefault="00F86F01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10,01</w:t>
            </w:r>
          </w:p>
        </w:tc>
        <w:tc>
          <w:tcPr>
            <w:tcW w:w="3596" w:type="dxa"/>
          </w:tcPr>
          <w:p w:rsidR="00BF23D0" w:rsidRDefault="00F86F01" w:rsidP="00BF23D0">
            <w:pPr>
              <w:jc w:val="center"/>
            </w:pPr>
            <w:r>
              <w:rPr>
                <w:sz w:val="28"/>
                <w:szCs w:val="28"/>
              </w:rPr>
              <w:t>219</w:t>
            </w:r>
            <w:r w:rsidR="00BF23D0" w:rsidRPr="001B10FB">
              <w:rPr>
                <w:sz w:val="28"/>
                <w:szCs w:val="28"/>
                <w:vertAlign w:val="superscript"/>
              </w:rPr>
              <w:t>о</w:t>
            </w:r>
            <w:r w:rsidR="00E073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="00BF23D0" w:rsidRPr="001B10FB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06</w:t>
            </w:r>
            <w:r w:rsidR="00BF23D0" w:rsidRPr="001B10FB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BF23D0" w:rsidTr="00E07341">
        <w:tc>
          <w:tcPr>
            <w:tcW w:w="763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BF23D0" w:rsidRDefault="00BF23D0" w:rsidP="00BF23D0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080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3" w:type="dxa"/>
          </w:tcPr>
          <w:p w:rsidR="00BF23D0" w:rsidRPr="006450AD" w:rsidRDefault="00F86F01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11,37</w:t>
            </w:r>
          </w:p>
        </w:tc>
        <w:tc>
          <w:tcPr>
            <w:tcW w:w="3596" w:type="dxa"/>
          </w:tcPr>
          <w:p w:rsidR="00BF23D0" w:rsidRDefault="00F86F01" w:rsidP="00BF23D0">
            <w:pPr>
              <w:jc w:val="center"/>
            </w:pPr>
            <w:r>
              <w:rPr>
                <w:sz w:val="28"/>
                <w:szCs w:val="28"/>
              </w:rPr>
              <w:t>312</w:t>
            </w:r>
            <w:r w:rsidR="00BF23D0" w:rsidRPr="001B10FB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04</w:t>
            </w:r>
            <w:r w:rsidR="00BF23D0" w:rsidRPr="001B10FB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37</w:t>
            </w:r>
            <w:r w:rsidR="00BF23D0" w:rsidRPr="001B10FB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BF23D0" w:rsidTr="00E07341">
        <w:tc>
          <w:tcPr>
            <w:tcW w:w="763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BF23D0" w:rsidRDefault="00BF23D0" w:rsidP="00BF23D0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080" w:type="dxa"/>
          </w:tcPr>
          <w:p w:rsidR="00BF23D0" w:rsidRPr="006450AD" w:rsidRDefault="00E07341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BF23D0" w:rsidRPr="006450AD" w:rsidRDefault="00F86F01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9,91</w:t>
            </w:r>
          </w:p>
        </w:tc>
        <w:tc>
          <w:tcPr>
            <w:tcW w:w="3596" w:type="dxa"/>
          </w:tcPr>
          <w:p w:rsidR="00BF23D0" w:rsidRDefault="00F86F01" w:rsidP="00BF23D0">
            <w:pPr>
              <w:jc w:val="center"/>
            </w:pPr>
            <w:r>
              <w:rPr>
                <w:sz w:val="28"/>
                <w:szCs w:val="28"/>
              </w:rPr>
              <w:t>39</w:t>
            </w:r>
            <w:r w:rsidR="00BF23D0" w:rsidRPr="001B10FB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38</w:t>
            </w:r>
            <w:r w:rsidR="00BF23D0" w:rsidRPr="001B10FB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06</w:t>
            </w:r>
            <w:r w:rsidR="00BF23D0" w:rsidRPr="001B10FB">
              <w:rPr>
                <w:sz w:val="28"/>
                <w:szCs w:val="28"/>
                <w:vertAlign w:val="superscript"/>
              </w:rPr>
              <w:t>''</w:t>
            </w:r>
          </w:p>
        </w:tc>
      </w:tr>
    </w:tbl>
    <w:p w:rsidR="003C11A5" w:rsidRDefault="003C11A5" w:rsidP="00BE2C24">
      <w:pPr>
        <w:ind w:firstLine="709"/>
        <w:jc w:val="both"/>
        <w:rPr>
          <w:b/>
          <w:bCs/>
          <w:sz w:val="28"/>
          <w:szCs w:val="28"/>
        </w:rPr>
      </w:pPr>
    </w:p>
    <w:p w:rsidR="001536EE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07341" w:rsidRDefault="00E07341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07341" w:rsidRDefault="00E07341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07341" w:rsidRDefault="00E07341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07341" w:rsidRDefault="00E07341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07341" w:rsidRDefault="00E07341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07341" w:rsidRDefault="00E07341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07341" w:rsidRDefault="00E07341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07341" w:rsidRDefault="00E07341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07341" w:rsidRDefault="00E07341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07341" w:rsidRDefault="00E07341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07341" w:rsidRDefault="00E07341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07341" w:rsidRDefault="00E07341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07341" w:rsidRPr="00DA25F0" w:rsidRDefault="00E07341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07341" w:rsidRPr="00F83EE4" w:rsidRDefault="001536EE" w:rsidP="00E07341">
      <w:pPr>
        <w:jc w:val="center"/>
        <w:rPr>
          <w:b/>
          <w:bCs/>
          <w:color w:val="auto"/>
          <w:sz w:val="28"/>
          <w:szCs w:val="28"/>
        </w:rPr>
      </w:pPr>
      <w:r w:rsidRPr="00274B71">
        <w:rPr>
          <w:b/>
          <w:bCs/>
          <w:sz w:val="28"/>
          <w:szCs w:val="28"/>
          <w:lang w:eastAsia="ar-SA"/>
        </w:rPr>
        <w:lastRenderedPageBreak/>
        <w:t>Карта (схема) границ территории</w:t>
      </w:r>
      <w:r>
        <w:rPr>
          <w:b/>
          <w:bCs/>
          <w:sz w:val="28"/>
          <w:szCs w:val="28"/>
          <w:lang w:eastAsia="ar-SA"/>
        </w:rPr>
        <w:t xml:space="preserve"> </w:t>
      </w:r>
      <w:r w:rsidR="00E07341">
        <w:rPr>
          <w:b/>
          <w:bCs/>
          <w:color w:val="auto"/>
          <w:sz w:val="28"/>
          <w:szCs w:val="28"/>
        </w:rPr>
        <w:t xml:space="preserve">выявленного </w:t>
      </w:r>
      <w:r w:rsidR="00E07341" w:rsidRPr="00F83EE4">
        <w:rPr>
          <w:b/>
          <w:bCs/>
          <w:color w:val="auto"/>
          <w:sz w:val="28"/>
          <w:szCs w:val="28"/>
        </w:rPr>
        <w:t>объекта культурного наследия</w:t>
      </w:r>
      <w:r w:rsidR="00E07341">
        <w:rPr>
          <w:b/>
          <w:bCs/>
          <w:color w:val="auto"/>
          <w:sz w:val="28"/>
          <w:szCs w:val="28"/>
        </w:rPr>
        <w:t xml:space="preserve"> </w:t>
      </w:r>
      <w:r w:rsidR="00E07341" w:rsidRPr="00E857D2">
        <w:rPr>
          <w:b/>
          <w:bCs/>
          <w:color w:val="auto"/>
          <w:sz w:val="28"/>
          <w:szCs w:val="28"/>
        </w:rPr>
        <w:t>«</w:t>
      </w:r>
      <w:r w:rsidR="00E07341">
        <w:rPr>
          <w:b/>
          <w:bCs/>
          <w:color w:val="auto"/>
          <w:sz w:val="28"/>
          <w:szCs w:val="28"/>
        </w:rPr>
        <w:t>Нижние ворота</w:t>
      </w:r>
      <w:r w:rsidR="00E07341" w:rsidRPr="00E857D2">
        <w:rPr>
          <w:b/>
          <w:bCs/>
          <w:color w:val="auto"/>
          <w:sz w:val="28"/>
          <w:szCs w:val="28"/>
        </w:rPr>
        <w:t>, кон</w:t>
      </w:r>
      <w:r w:rsidR="00E07341">
        <w:rPr>
          <w:b/>
          <w:bCs/>
          <w:color w:val="auto"/>
          <w:sz w:val="28"/>
          <w:szCs w:val="28"/>
        </w:rPr>
        <w:t>ец</w:t>
      </w:r>
      <w:r w:rsidR="00E07341" w:rsidRPr="00E857D2">
        <w:rPr>
          <w:b/>
          <w:bCs/>
          <w:color w:val="auto"/>
          <w:sz w:val="28"/>
          <w:szCs w:val="28"/>
        </w:rPr>
        <w:t xml:space="preserve"> </w:t>
      </w:r>
      <w:r w:rsidR="00E07341" w:rsidRPr="00E857D2">
        <w:rPr>
          <w:b/>
          <w:bCs/>
          <w:color w:val="auto"/>
          <w:sz w:val="28"/>
          <w:szCs w:val="28"/>
          <w:lang w:val="en-US"/>
        </w:rPr>
        <w:t>XIX</w:t>
      </w:r>
      <w:r w:rsidR="00E07341">
        <w:rPr>
          <w:b/>
          <w:bCs/>
          <w:color w:val="auto"/>
          <w:sz w:val="28"/>
          <w:szCs w:val="28"/>
        </w:rPr>
        <w:t xml:space="preserve"> </w:t>
      </w:r>
      <w:r w:rsidR="00E07341" w:rsidRPr="00E857D2">
        <w:rPr>
          <w:b/>
          <w:bCs/>
          <w:color w:val="auto"/>
          <w:sz w:val="28"/>
          <w:szCs w:val="28"/>
        </w:rPr>
        <w:t>в.»</w:t>
      </w:r>
      <w:r w:rsidR="00E07341" w:rsidRPr="00F83EE4">
        <w:rPr>
          <w:b/>
          <w:bCs/>
          <w:color w:val="auto"/>
          <w:sz w:val="28"/>
          <w:szCs w:val="28"/>
        </w:rPr>
        <w:t xml:space="preserve">, расположенного по адресу: </w:t>
      </w:r>
    </w:p>
    <w:p w:rsidR="001536EE" w:rsidRDefault="00E07341" w:rsidP="00E07341">
      <w:pPr>
        <w:jc w:val="center"/>
        <w:rPr>
          <w:b/>
          <w:sz w:val="28"/>
          <w:szCs w:val="28"/>
          <w:lang w:eastAsia="ar-SA"/>
        </w:rPr>
      </w:pPr>
      <w:r w:rsidRPr="00F83EE4">
        <w:rPr>
          <w:b/>
          <w:bCs/>
          <w:color w:val="auto"/>
          <w:sz w:val="28"/>
          <w:szCs w:val="28"/>
        </w:rPr>
        <w:t>Курская область, г</w:t>
      </w:r>
      <w:r>
        <w:rPr>
          <w:b/>
          <w:bCs/>
          <w:color w:val="auto"/>
          <w:sz w:val="28"/>
          <w:szCs w:val="28"/>
        </w:rPr>
        <w:t>ород Курск, улица Сонина</w:t>
      </w:r>
      <w:r w:rsidR="001536EE">
        <w:rPr>
          <w:b/>
          <w:sz w:val="28"/>
          <w:szCs w:val="28"/>
          <w:lang w:eastAsia="ar-SA"/>
        </w:rPr>
        <w:t xml:space="preserve"> </w:t>
      </w:r>
    </w:p>
    <w:p w:rsidR="007C7DF9" w:rsidRDefault="0079793E" w:rsidP="00CA7BE2">
      <w:pPr>
        <w:jc w:val="center"/>
      </w:pPr>
      <w:r>
        <w:rPr>
          <w:b/>
          <w:noProof/>
        </w:rPr>
        <w:drawing>
          <wp:inline distT="0" distB="0" distL="0" distR="0" wp14:anchorId="52B475A5" wp14:editId="70120E8F">
            <wp:extent cx="5760085" cy="78904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1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89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93E" w:rsidRPr="00CA7BE2" w:rsidRDefault="0079793E" w:rsidP="00CA7BE2">
      <w:pPr>
        <w:jc w:val="center"/>
      </w:pPr>
    </w:p>
    <w:p w:rsidR="00BE614A" w:rsidRDefault="00BE614A" w:rsidP="00CA7BE2">
      <w:pPr>
        <w:suppressAutoHyphens/>
        <w:spacing w:line="100" w:lineRule="atLeast"/>
        <w:rPr>
          <w:sz w:val="28"/>
          <w:szCs w:val="28"/>
        </w:rPr>
      </w:pPr>
    </w:p>
    <w:p w:rsidR="00F50E0B" w:rsidRDefault="00F50E0B" w:rsidP="00CA7BE2">
      <w:pPr>
        <w:suppressAutoHyphens/>
        <w:spacing w:line="100" w:lineRule="atLeast"/>
        <w:rPr>
          <w:sz w:val="28"/>
          <w:szCs w:val="28"/>
        </w:rPr>
      </w:pPr>
    </w:p>
    <w:p w:rsidR="00C27BD4" w:rsidRDefault="00C27BD4" w:rsidP="00CA7BE2">
      <w:pPr>
        <w:suppressAutoHyphens/>
        <w:spacing w:line="100" w:lineRule="atLeast"/>
        <w:rPr>
          <w:sz w:val="28"/>
          <w:szCs w:val="28"/>
        </w:rPr>
      </w:pPr>
    </w:p>
    <w:p w:rsidR="001536EE" w:rsidRPr="0079793E" w:rsidRDefault="001536EE" w:rsidP="00CF24AF">
      <w:pPr>
        <w:suppressAutoHyphens/>
        <w:spacing w:line="100" w:lineRule="atLeast"/>
        <w:ind w:left="4111" w:firstLine="425"/>
        <w:rPr>
          <w:sz w:val="28"/>
          <w:szCs w:val="28"/>
        </w:rPr>
      </w:pPr>
      <w:r w:rsidRPr="0079793E">
        <w:rPr>
          <w:sz w:val="28"/>
          <w:szCs w:val="28"/>
        </w:rPr>
        <w:lastRenderedPageBreak/>
        <w:t>Приложение к границам территории</w:t>
      </w:r>
    </w:p>
    <w:p w:rsidR="0079793E" w:rsidRPr="0079793E" w:rsidRDefault="0079793E" w:rsidP="0079793E">
      <w:pPr>
        <w:ind w:left="4111" w:firstLine="425"/>
        <w:rPr>
          <w:sz w:val="28"/>
          <w:szCs w:val="28"/>
        </w:rPr>
      </w:pPr>
      <w:r w:rsidRPr="0079793E">
        <w:rPr>
          <w:sz w:val="28"/>
          <w:szCs w:val="28"/>
        </w:rPr>
        <w:t xml:space="preserve">выявленного </w:t>
      </w:r>
      <w:r w:rsidR="00613982" w:rsidRPr="0079793E">
        <w:rPr>
          <w:sz w:val="28"/>
          <w:szCs w:val="28"/>
        </w:rPr>
        <w:t>объекта культурного</w:t>
      </w:r>
    </w:p>
    <w:p w:rsidR="0079793E" w:rsidRPr="0079793E" w:rsidRDefault="00613982" w:rsidP="0079793E">
      <w:pPr>
        <w:ind w:left="4111" w:firstLine="425"/>
        <w:rPr>
          <w:color w:val="auto"/>
          <w:sz w:val="28"/>
          <w:szCs w:val="28"/>
        </w:rPr>
      </w:pPr>
      <w:r w:rsidRPr="0079793E">
        <w:rPr>
          <w:sz w:val="28"/>
          <w:szCs w:val="28"/>
        </w:rPr>
        <w:t>наследия</w:t>
      </w:r>
      <w:r w:rsidR="0079793E" w:rsidRPr="0079793E">
        <w:rPr>
          <w:sz w:val="28"/>
          <w:szCs w:val="28"/>
        </w:rPr>
        <w:t xml:space="preserve"> </w:t>
      </w:r>
      <w:r w:rsidR="0079793E" w:rsidRPr="0079793E">
        <w:rPr>
          <w:color w:val="auto"/>
          <w:sz w:val="28"/>
          <w:szCs w:val="28"/>
        </w:rPr>
        <w:t>«Нижние ворота, конец</w:t>
      </w:r>
    </w:p>
    <w:p w:rsidR="00CF24AF" w:rsidRPr="00AC4B89" w:rsidRDefault="0079793E" w:rsidP="0079793E">
      <w:pPr>
        <w:ind w:left="4111" w:firstLine="425"/>
        <w:rPr>
          <w:sz w:val="28"/>
          <w:szCs w:val="28"/>
        </w:rPr>
      </w:pPr>
      <w:r w:rsidRPr="0079793E">
        <w:rPr>
          <w:color w:val="auto"/>
          <w:sz w:val="28"/>
          <w:szCs w:val="28"/>
          <w:lang w:val="en-US"/>
        </w:rPr>
        <w:t>XIX</w:t>
      </w:r>
      <w:r w:rsidRPr="0079793E">
        <w:rPr>
          <w:color w:val="auto"/>
          <w:sz w:val="28"/>
          <w:szCs w:val="28"/>
        </w:rPr>
        <w:t xml:space="preserve"> в.»</w:t>
      </w:r>
      <w:r w:rsidR="00C27BD4" w:rsidRPr="00AC4B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7BD4" w:rsidRPr="00AC4B89">
        <w:rPr>
          <w:sz w:val="28"/>
          <w:szCs w:val="28"/>
        </w:rPr>
        <w:t>расположенного по адресу:</w:t>
      </w:r>
    </w:p>
    <w:p w:rsidR="0079793E" w:rsidRDefault="00C27BD4" w:rsidP="0079793E">
      <w:pPr>
        <w:ind w:left="4111" w:firstLine="425"/>
        <w:rPr>
          <w:color w:val="auto"/>
          <w:sz w:val="28"/>
          <w:szCs w:val="28"/>
        </w:rPr>
      </w:pPr>
      <w:r w:rsidRPr="00AC4B89">
        <w:rPr>
          <w:color w:val="auto"/>
          <w:sz w:val="28"/>
          <w:szCs w:val="28"/>
        </w:rPr>
        <w:t xml:space="preserve">Курская область, </w:t>
      </w:r>
      <w:r w:rsidR="0079793E">
        <w:rPr>
          <w:color w:val="auto"/>
          <w:sz w:val="28"/>
          <w:szCs w:val="28"/>
        </w:rPr>
        <w:t>город Курск, улица</w:t>
      </w:r>
    </w:p>
    <w:p w:rsidR="001536EE" w:rsidRPr="00AC4B89" w:rsidRDefault="0079793E" w:rsidP="0079793E">
      <w:pPr>
        <w:ind w:left="4111" w:firstLine="425"/>
        <w:rPr>
          <w:sz w:val="28"/>
          <w:szCs w:val="28"/>
        </w:rPr>
      </w:pPr>
      <w:r>
        <w:rPr>
          <w:color w:val="auto"/>
          <w:sz w:val="28"/>
          <w:szCs w:val="28"/>
        </w:rPr>
        <w:t>Сонина</w:t>
      </w:r>
    </w:p>
    <w:p w:rsidR="001536EE" w:rsidRPr="00337ED9" w:rsidRDefault="001536EE" w:rsidP="00CF24AF">
      <w:pPr>
        <w:suppressAutoHyphens/>
        <w:spacing w:line="100" w:lineRule="atLeast"/>
        <w:ind w:left="4111" w:firstLine="709"/>
        <w:rPr>
          <w:sz w:val="28"/>
          <w:szCs w:val="28"/>
        </w:rPr>
      </w:pPr>
    </w:p>
    <w:p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:rsidR="0079793E" w:rsidRPr="00F83EE4" w:rsidRDefault="00254A1A" w:rsidP="0079793E">
      <w:pPr>
        <w:jc w:val="center"/>
        <w:rPr>
          <w:b/>
          <w:bCs/>
          <w:color w:val="auto"/>
          <w:sz w:val="28"/>
          <w:szCs w:val="28"/>
        </w:rPr>
      </w:pPr>
      <w:r w:rsidRPr="00254A1A">
        <w:rPr>
          <w:b/>
          <w:bCs/>
          <w:color w:val="auto"/>
          <w:sz w:val="28"/>
          <w:szCs w:val="28"/>
        </w:rPr>
        <w:t xml:space="preserve">Координаты характерных (поворотных) точек к карте (схеме) границ территории </w:t>
      </w:r>
      <w:r w:rsidR="0079793E">
        <w:rPr>
          <w:b/>
          <w:bCs/>
          <w:color w:val="auto"/>
          <w:sz w:val="28"/>
          <w:szCs w:val="28"/>
        </w:rPr>
        <w:t xml:space="preserve">выявленного </w:t>
      </w:r>
      <w:r w:rsidR="0079793E" w:rsidRPr="00F83EE4">
        <w:rPr>
          <w:b/>
          <w:bCs/>
          <w:color w:val="auto"/>
          <w:sz w:val="28"/>
          <w:szCs w:val="28"/>
        </w:rPr>
        <w:t>объекта культурного наследия</w:t>
      </w:r>
      <w:r w:rsidR="0079793E">
        <w:rPr>
          <w:b/>
          <w:bCs/>
          <w:color w:val="auto"/>
          <w:sz w:val="28"/>
          <w:szCs w:val="28"/>
        </w:rPr>
        <w:t xml:space="preserve"> </w:t>
      </w:r>
      <w:r w:rsidR="0079793E" w:rsidRPr="00E857D2">
        <w:rPr>
          <w:b/>
          <w:bCs/>
          <w:color w:val="auto"/>
          <w:sz w:val="28"/>
          <w:szCs w:val="28"/>
        </w:rPr>
        <w:t>«</w:t>
      </w:r>
      <w:r w:rsidR="0079793E">
        <w:rPr>
          <w:b/>
          <w:bCs/>
          <w:color w:val="auto"/>
          <w:sz w:val="28"/>
          <w:szCs w:val="28"/>
        </w:rPr>
        <w:t>Нижние ворота</w:t>
      </w:r>
      <w:r w:rsidR="0079793E" w:rsidRPr="00E857D2">
        <w:rPr>
          <w:b/>
          <w:bCs/>
          <w:color w:val="auto"/>
          <w:sz w:val="28"/>
          <w:szCs w:val="28"/>
        </w:rPr>
        <w:t>, кон</w:t>
      </w:r>
      <w:r w:rsidR="0079793E">
        <w:rPr>
          <w:b/>
          <w:bCs/>
          <w:color w:val="auto"/>
          <w:sz w:val="28"/>
          <w:szCs w:val="28"/>
        </w:rPr>
        <w:t>ец</w:t>
      </w:r>
      <w:r w:rsidR="0079793E" w:rsidRPr="00E857D2">
        <w:rPr>
          <w:b/>
          <w:bCs/>
          <w:color w:val="auto"/>
          <w:sz w:val="28"/>
          <w:szCs w:val="28"/>
        </w:rPr>
        <w:t xml:space="preserve"> </w:t>
      </w:r>
      <w:r w:rsidR="0079793E" w:rsidRPr="00E857D2">
        <w:rPr>
          <w:b/>
          <w:bCs/>
          <w:color w:val="auto"/>
          <w:sz w:val="28"/>
          <w:szCs w:val="28"/>
          <w:lang w:val="en-US"/>
        </w:rPr>
        <w:t>XIX</w:t>
      </w:r>
      <w:r w:rsidR="0079793E">
        <w:rPr>
          <w:b/>
          <w:bCs/>
          <w:color w:val="auto"/>
          <w:sz w:val="28"/>
          <w:szCs w:val="28"/>
        </w:rPr>
        <w:t xml:space="preserve"> </w:t>
      </w:r>
      <w:r w:rsidR="0079793E" w:rsidRPr="00E857D2">
        <w:rPr>
          <w:b/>
          <w:bCs/>
          <w:color w:val="auto"/>
          <w:sz w:val="28"/>
          <w:szCs w:val="28"/>
        </w:rPr>
        <w:t>в.»</w:t>
      </w:r>
      <w:r w:rsidR="0079793E" w:rsidRPr="00F83EE4">
        <w:rPr>
          <w:b/>
          <w:bCs/>
          <w:color w:val="auto"/>
          <w:sz w:val="28"/>
          <w:szCs w:val="28"/>
        </w:rPr>
        <w:t xml:space="preserve">, расположенного по адресу: </w:t>
      </w:r>
    </w:p>
    <w:p w:rsidR="00254A1A" w:rsidRPr="00254A1A" w:rsidRDefault="0079793E" w:rsidP="0079793E">
      <w:pPr>
        <w:jc w:val="center"/>
        <w:rPr>
          <w:b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>Курская область, г</w:t>
      </w:r>
      <w:r>
        <w:rPr>
          <w:b/>
          <w:bCs/>
          <w:color w:val="auto"/>
          <w:sz w:val="28"/>
          <w:szCs w:val="28"/>
        </w:rPr>
        <w:t>ород Курск, улица Сонина</w:t>
      </w:r>
    </w:p>
    <w:p w:rsidR="00254A1A" w:rsidRPr="00254A1A" w:rsidRDefault="00254A1A" w:rsidP="00254A1A">
      <w:pPr>
        <w:rPr>
          <w:color w:val="auto"/>
          <w:szCs w:val="24"/>
        </w:rPr>
      </w:pPr>
    </w:p>
    <w:p w:rsidR="00254A1A" w:rsidRPr="00254A1A" w:rsidRDefault="00254A1A" w:rsidP="00254A1A">
      <w:pPr>
        <w:rPr>
          <w:color w:val="auto"/>
          <w:szCs w:val="24"/>
        </w:rPr>
      </w:pPr>
    </w:p>
    <w:tbl>
      <w:tblPr>
        <w:tblW w:w="4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2488"/>
        <w:gridCol w:w="2670"/>
      </w:tblGrid>
      <w:tr w:rsidR="00254A1A" w:rsidRPr="00254A1A" w:rsidTr="00CA7BE2">
        <w:trPr>
          <w:trHeight w:val="49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Сведения о местоположении границ объекта</w:t>
            </w:r>
          </w:p>
        </w:tc>
      </w:tr>
      <w:tr w:rsidR="00254A1A" w:rsidRPr="00254A1A" w:rsidTr="00CA7BE2">
        <w:trPr>
          <w:trHeight w:val="84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Координаты характерных (поворотных) точек</w:t>
            </w:r>
            <w:r w:rsidRPr="00254A1A">
              <w:rPr>
                <w:b/>
                <w:bCs/>
                <w:color w:val="auto"/>
                <w:szCs w:val="24"/>
              </w:rPr>
              <w:t xml:space="preserve"> </w:t>
            </w:r>
            <w:r w:rsidRPr="00254A1A">
              <w:rPr>
                <w:color w:val="auto"/>
                <w:szCs w:val="24"/>
              </w:rPr>
              <w:t>в</w:t>
            </w:r>
            <w:r w:rsidRPr="00254A1A">
              <w:rPr>
                <w:b/>
                <w:bCs/>
                <w:color w:val="auto"/>
                <w:szCs w:val="24"/>
              </w:rPr>
              <w:t xml:space="preserve"> с</w:t>
            </w:r>
            <w:r w:rsidRPr="00254A1A">
              <w:rPr>
                <w:color w:val="auto"/>
                <w:szCs w:val="24"/>
              </w:rPr>
              <w:t xml:space="preserve">истеме координат </w:t>
            </w:r>
            <w:r w:rsidRPr="00254A1A">
              <w:rPr>
                <w:color w:val="auto"/>
                <w:spacing w:val="2"/>
                <w:szCs w:val="24"/>
              </w:rPr>
              <w:t>МСК-46</w:t>
            </w:r>
          </w:p>
        </w:tc>
      </w:tr>
      <w:tr w:rsidR="00254A1A" w:rsidRPr="00254A1A" w:rsidTr="00CA7BE2">
        <w:trPr>
          <w:trHeight w:val="140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Default="00CA7BE2" w:rsidP="00CA7BE2">
            <w:pPr>
              <w:jc w:val="center"/>
              <w:rPr>
                <w:color w:val="auto"/>
                <w:szCs w:val="24"/>
              </w:rPr>
            </w:pPr>
          </w:p>
          <w:p w:rsidR="00254A1A" w:rsidRPr="00254A1A" w:rsidRDefault="00254A1A" w:rsidP="00CA7BE2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Средняя квадратическая погрешность, м = </w:t>
            </w:r>
            <w:r w:rsidRPr="00254A1A">
              <w:rPr>
                <w:iCs/>
                <w:color w:val="auto"/>
                <w:szCs w:val="24"/>
              </w:rPr>
              <w:t>0,</w:t>
            </w:r>
            <w:r w:rsidR="00613982">
              <w:rPr>
                <w:iCs/>
                <w:color w:val="auto"/>
                <w:szCs w:val="24"/>
              </w:rPr>
              <w:t>1</w:t>
            </w:r>
          </w:p>
          <w:p w:rsidR="00CA7BE2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 </w:t>
            </w:r>
          </w:p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Сведения о характерных точках границ объекта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Обозначение характерных точек границ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pacing w:val="2"/>
                <w:szCs w:val="24"/>
              </w:rPr>
              <w:t>Координаты, м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ind w:right="-16"/>
              <w:jc w:val="center"/>
              <w:rPr>
                <w:color w:val="auto"/>
                <w:szCs w:val="24"/>
              </w:rPr>
            </w:pPr>
          </w:p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X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</w:p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Y</w:t>
            </w:r>
          </w:p>
        </w:tc>
      </w:tr>
      <w:tr w:rsidR="00F86F01" w:rsidRPr="00254A1A" w:rsidTr="00B3239A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01" w:rsidRPr="00254A1A" w:rsidRDefault="00F86F01" w:rsidP="00F86F01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01" w:rsidRPr="00C405CB" w:rsidRDefault="00F86F01" w:rsidP="00F86F01">
            <w:pPr>
              <w:jc w:val="center"/>
              <w:rPr>
                <w:lang w:val="en-US"/>
              </w:rPr>
            </w:pPr>
            <w:r w:rsidRPr="00C405CB">
              <w:t>420337,24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01" w:rsidRPr="00C405CB" w:rsidRDefault="00F86F01" w:rsidP="00F86F01">
            <w:pPr>
              <w:jc w:val="center"/>
              <w:rPr>
                <w:lang w:val="en-US"/>
              </w:rPr>
            </w:pPr>
            <w:r w:rsidRPr="00C405CB">
              <w:t>1299133,88</w:t>
            </w:r>
          </w:p>
        </w:tc>
      </w:tr>
      <w:tr w:rsidR="00F86F01" w:rsidRPr="00254A1A" w:rsidTr="00B3239A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01" w:rsidRPr="00254A1A" w:rsidRDefault="00F86F01" w:rsidP="00F86F01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2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01" w:rsidRPr="00C405CB" w:rsidRDefault="00F86F01" w:rsidP="00F86F01">
            <w:pPr>
              <w:jc w:val="center"/>
              <w:rPr>
                <w:lang w:val="en-US"/>
              </w:rPr>
            </w:pPr>
            <w:r w:rsidRPr="00C405CB">
              <w:t>420329,70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01" w:rsidRPr="00C405CB" w:rsidRDefault="00F86F01" w:rsidP="00F86F01">
            <w:pPr>
              <w:jc w:val="center"/>
              <w:rPr>
                <w:lang w:val="en-US"/>
              </w:rPr>
            </w:pPr>
            <w:r w:rsidRPr="00C405CB">
              <w:t>1299142,39</w:t>
            </w:r>
          </w:p>
        </w:tc>
      </w:tr>
      <w:tr w:rsidR="00F86F01" w:rsidRPr="00254A1A" w:rsidTr="00B3239A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01" w:rsidRPr="00254A1A" w:rsidRDefault="00F86F01" w:rsidP="00F86F01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01" w:rsidRPr="00C405CB" w:rsidRDefault="00F86F01" w:rsidP="00F86F01">
            <w:pPr>
              <w:jc w:val="center"/>
              <w:rPr>
                <w:lang w:val="en-US"/>
              </w:rPr>
            </w:pPr>
            <w:r w:rsidRPr="00C405CB">
              <w:t>420321,99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01" w:rsidRPr="00C405CB" w:rsidRDefault="00F86F01" w:rsidP="00F86F01">
            <w:pPr>
              <w:jc w:val="center"/>
              <w:rPr>
                <w:lang w:val="en-US"/>
              </w:rPr>
            </w:pPr>
            <w:r w:rsidRPr="00C405CB">
              <w:t>1299136,00</w:t>
            </w:r>
          </w:p>
        </w:tc>
      </w:tr>
      <w:tr w:rsidR="00F86F01" w:rsidRPr="00254A1A" w:rsidTr="00B3239A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01" w:rsidRPr="00254A1A" w:rsidRDefault="00F86F01" w:rsidP="00F86F01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4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01" w:rsidRPr="00C405CB" w:rsidRDefault="00F86F01" w:rsidP="00F86F01">
            <w:pPr>
              <w:jc w:val="center"/>
              <w:rPr>
                <w:lang w:val="en-US"/>
              </w:rPr>
            </w:pPr>
            <w:r w:rsidRPr="00C405CB">
              <w:t>420329,61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01" w:rsidRPr="00C405CB" w:rsidRDefault="00F86F01" w:rsidP="00F86F01">
            <w:pPr>
              <w:jc w:val="center"/>
              <w:rPr>
                <w:lang w:val="en-US"/>
              </w:rPr>
            </w:pPr>
            <w:r w:rsidRPr="00C405CB">
              <w:t>1299127,56</w:t>
            </w:r>
          </w:p>
        </w:tc>
      </w:tr>
      <w:tr w:rsidR="00F86F01" w:rsidRPr="00254A1A" w:rsidTr="00B3239A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01" w:rsidRDefault="00F86F01" w:rsidP="00F86F01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01" w:rsidRPr="00C405CB" w:rsidRDefault="00F86F01" w:rsidP="00F86F01">
            <w:pPr>
              <w:jc w:val="center"/>
            </w:pPr>
            <w:r w:rsidRPr="00C405CB">
              <w:t>420337,24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F01" w:rsidRPr="00C405CB" w:rsidRDefault="00F86F01" w:rsidP="00F86F01">
            <w:pPr>
              <w:jc w:val="center"/>
            </w:pPr>
            <w:r w:rsidRPr="00C405CB">
              <w:t>1299133,88</w:t>
            </w:r>
          </w:p>
        </w:tc>
      </w:tr>
    </w:tbl>
    <w:p w:rsidR="008D7F33" w:rsidRDefault="008D7F3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8D7F33" w:rsidRDefault="008D7F3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300169" w:rsidRDefault="00300169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BC74B4" w:rsidRDefault="00BC74B4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BC74B4" w:rsidRDefault="00BC74B4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BC74B4" w:rsidRDefault="00BC74B4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BC74B4" w:rsidRDefault="00BC74B4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BC74B4" w:rsidRDefault="00BC74B4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BC74B4" w:rsidRDefault="00BC74B4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BC74B4" w:rsidRDefault="00BC74B4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613982" w:rsidRDefault="00613982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F7D30" w:rsidRDefault="001F7D30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717AD6" w:rsidRDefault="00717AD6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F50E0B" w:rsidRDefault="00F50E0B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EC751B" w:rsidRPr="00817909" w:rsidRDefault="001536EE" w:rsidP="00EC751B">
      <w:pPr>
        <w:rPr>
          <w:bCs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                                     </w:t>
      </w:r>
      <w:r w:rsidR="00EC751B">
        <w:rPr>
          <w:rFonts w:eastAsiaTheme="minorHAnsi"/>
          <w:b/>
          <w:color w:val="auto"/>
          <w:sz w:val="28"/>
          <w:szCs w:val="28"/>
          <w:lang w:eastAsia="en-US"/>
        </w:rPr>
        <w:t xml:space="preserve">         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="00EC751B" w:rsidRPr="00817909">
        <w:rPr>
          <w:bCs/>
          <w:sz w:val="28"/>
          <w:szCs w:val="28"/>
        </w:rPr>
        <w:t xml:space="preserve">Приложение № </w:t>
      </w:r>
      <w:r w:rsidR="00EC751B">
        <w:rPr>
          <w:bCs/>
          <w:sz w:val="28"/>
          <w:szCs w:val="28"/>
        </w:rPr>
        <w:t>2</w:t>
      </w:r>
    </w:p>
    <w:p w:rsidR="00EC751B" w:rsidRPr="00817909" w:rsidRDefault="00EC751B" w:rsidP="00EC751B">
      <w:pPr>
        <w:ind w:lef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Pr="00817909">
        <w:rPr>
          <w:bCs/>
          <w:sz w:val="28"/>
          <w:szCs w:val="28"/>
        </w:rPr>
        <w:t xml:space="preserve">к приказу комитета по охране </w:t>
      </w:r>
    </w:p>
    <w:p w:rsidR="00EC751B" w:rsidRPr="00817909" w:rsidRDefault="00EC751B" w:rsidP="00EC751B">
      <w:pPr>
        <w:jc w:val="right"/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Pr="00817909">
        <w:rPr>
          <w:bCs/>
          <w:sz w:val="28"/>
          <w:szCs w:val="28"/>
        </w:rPr>
        <w:t xml:space="preserve">объектов культурного наследия </w:t>
      </w:r>
    </w:p>
    <w:p w:rsidR="00EC751B" w:rsidRPr="00817909" w:rsidRDefault="00EC751B" w:rsidP="00EC75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Pr="00817909">
        <w:rPr>
          <w:bCs/>
          <w:sz w:val="28"/>
          <w:szCs w:val="28"/>
        </w:rPr>
        <w:t>Курской области</w:t>
      </w:r>
    </w:p>
    <w:p w:rsidR="00EC751B" w:rsidRPr="00337ED9" w:rsidRDefault="00EC751B" w:rsidP="00EC751B">
      <w:pPr>
        <w:tabs>
          <w:tab w:val="left" w:pos="5387"/>
          <w:tab w:val="left" w:pos="5812"/>
        </w:tabs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Pr="00817909">
        <w:rPr>
          <w:bCs/>
          <w:sz w:val="28"/>
          <w:szCs w:val="28"/>
        </w:rPr>
        <w:t>от______________№ _______</w:t>
      </w:r>
    </w:p>
    <w:p w:rsidR="001536EE" w:rsidRPr="001536EE" w:rsidRDefault="001536EE" w:rsidP="00EC751B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F6557B" w:rsidRDefault="00F6557B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>Режим</w:t>
      </w:r>
    </w:p>
    <w:p w:rsidR="00BC74B4" w:rsidRPr="00F83EE4" w:rsidRDefault="001536EE" w:rsidP="00BC74B4">
      <w:pPr>
        <w:jc w:val="center"/>
        <w:rPr>
          <w:b/>
          <w:bCs/>
          <w:color w:val="auto"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использования территории </w:t>
      </w:r>
      <w:r w:rsidR="00BC74B4">
        <w:rPr>
          <w:b/>
          <w:bCs/>
          <w:color w:val="auto"/>
          <w:sz w:val="28"/>
          <w:szCs w:val="28"/>
        </w:rPr>
        <w:t xml:space="preserve">выявленного </w:t>
      </w:r>
      <w:r w:rsidR="00BC74B4" w:rsidRPr="00F83EE4">
        <w:rPr>
          <w:b/>
          <w:bCs/>
          <w:color w:val="auto"/>
          <w:sz w:val="28"/>
          <w:szCs w:val="28"/>
        </w:rPr>
        <w:t>объекта культурного наследия</w:t>
      </w:r>
      <w:r w:rsidR="00BC74B4">
        <w:rPr>
          <w:b/>
          <w:bCs/>
          <w:color w:val="auto"/>
          <w:sz w:val="28"/>
          <w:szCs w:val="28"/>
        </w:rPr>
        <w:t xml:space="preserve"> </w:t>
      </w:r>
      <w:r w:rsidR="00BC74B4" w:rsidRPr="00E857D2">
        <w:rPr>
          <w:b/>
          <w:bCs/>
          <w:color w:val="auto"/>
          <w:sz w:val="28"/>
          <w:szCs w:val="28"/>
        </w:rPr>
        <w:t>«</w:t>
      </w:r>
      <w:r w:rsidR="00BC74B4">
        <w:rPr>
          <w:b/>
          <w:bCs/>
          <w:color w:val="auto"/>
          <w:sz w:val="28"/>
          <w:szCs w:val="28"/>
        </w:rPr>
        <w:t>Нижние ворота</w:t>
      </w:r>
      <w:r w:rsidR="00BC74B4" w:rsidRPr="00E857D2">
        <w:rPr>
          <w:b/>
          <w:bCs/>
          <w:color w:val="auto"/>
          <w:sz w:val="28"/>
          <w:szCs w:val="28"/>
        </w:rPr>
        <w:t>, кон</w:t>
      </w:r>
      <w:r w:rsidR="00BC74B4">
        <w:rPr>
          <w:b/>
          <w:bCs/>
          <w:color w:val="auto"/>
          <w:sz w:val="28"/>
          <w:szCs w:val="28"/>
        </w:rPr>
        <w:t>ец</w:t>
      </w:r>
      <w:r w:rsidR="00BC74B4" w:rsidRPr="00E857D2">
        <w:rPr>
          <w:b/>
          <w:bCs/>
          <w:color w:val="auto"/>
          <w:sz w:val="28"/>
          <w:szCs w:val="28"/>
        </w:rPr>
        <w:t xml:space="preserve"> </w:t>
      </w:r>
      <w:r w:rsidR="00BC74B4" w:rsidRPr="00E857D2">
        <w:rPr>
          <w:b/>
          <w:bCs/>
          <w:color w:val="auto"/>
          <w:sz w:val="28"/>
          <w:szCs w:val="28"/>
          <w:lang w:val="en-US"/>
        </w:rPr>
        <w:t>XIX</w:t>
      </w:r>
      <w:r w:rsidR="00BC74B4">
        <w:rPr>
          <w:b/>
          <w:bCs/>
          <w:color w:val="auto"/>
          <w:sz w:val="28"/>
          <w:szCs w:val="28"/>
        </w:rPr>
        <w:t xml:space="preserve"> </w:t>
      </w:r>
      <w:r w:rsidR="00BC74B4" w:rsidRPr="00E857D2">
        <w:rPr>
          <w:b/>
          <w:bCs/>
          <w:color w:val="auto"/>
          <w:sz w:val="28"/>
          <w:szCs w:val="28"/>
        </w:rPr>
        <w:t>в.»</w:t>
      </w:r>
      <w:r w:rsidR="00BC74B4" w:rsidRPr="00F83EE4">
        <w:rPr>
          <w:b/>
          <w:bCs/>
          <w:color w:val="auto"/>
          <w:sz w:val="28"/>
          <w:szCs w:val="28"/>
        </w:rPr>
        <w:t xml:space="preserve">, расположенного по адресу: </w:t>
      </w:r>
    </w:p>
    <w:p w:rsidR="001536EE" w:rsidRPr="005E0D21" w:rsidRDefault="00BC74B4" w:rsidP="00BC74B4">
      <w:pPr>
        <w:jc w:val="center"/>
        <w:rPr>
          <w:b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>Курская область, г</w:t>
      </w:r>
      <w:r>
        <w:rPr>
          <w:b/>
          <w:bCs/>
          <w:color w:val="auto"/>
          <w:sz w:val="28"/>
          <w:szCs w:val="28"/>
        </w:rPr>
        <w:t>ород Курск, улица Сонина</w:t>
      </w:r>
      <w:r w:rsidR="001536EE"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</w:p>
    <w:p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42D06" w:rsidRDefault="001536EE" w:rsidP="00142D06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E0D21">
        <w:rPr>
          <w:rFonts w:eastAsiaTheme="minorHAnsi"/>
          <w:color w:val="auto"/>
          <w:sz w:val="28"/>
          <w:szCs w:val="28"/>
          <w:lang w:eastAsia="en-US"/>
        </w:rPr>
        <w:t xml:space="preserve">На территории </w:t>
      </w:r>
      <w:r w:rsidR="00142D06">
        <w:rPr>
          <w:rFonts w:eastAsiaTheme="minorHAnsi"/>
          <w:color w:val="auto"/>
          <w:sz w:val="28"/>
          <w:szCs w:val="28"/>
          <w:lang w:eastAsia="en-US"/>
        </w:rPr>
        <w:t xml:space="preserve">объекта культурного наследия </w:t>
      </w:r>
    </w:p>
    <w:p w:rsidR="00142D06" w:rsidRP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b/>
          <w:bCs/>
          <w:color w:val="auto"/>
          <w:sz w:val="28"/>
          <w:szCs w:val="28"/>
          <w:lang w:eastAsia="en-US"/>
        </w:rPr>
        <w:t>Разрешается: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условиях, в т</w:t>
      </w:r>
      <w:r>
        <w:rPr>
          <w:rFonts w:eastAsiaTheme="minorHAnsi"/>
          <w:sz w:val="28"/>
          <w:szCs w:val="28"/>
          <w:lang w:eastAsia="en-US"/>
        </w:rPr>
        <w:t>ом числе</w:t>
      </w:r>
      <w:r w:rsidRPr="00142D06">
        <w:rPr>
          <w:rFonts w:eastAsiaTheme="minorHAnsi"/>
          <w:sz w:val="28"/>
          <w:szCs w:val="28"/>
          <w:lang w:eastAsia="en-US"/>
        </w:rPr>
        <w:t>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воссоздание утраченных историко-градостроительных объектов и элементов памятника;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установка памятных знаков и иной историко-культурной информации, относящихся к памятнику;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благоустройство территории, устройство плиточного и иного покрытия, лестниц, элементов освещения, малых архитектурных форм;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озеленение территории с учетом визуального восприятия объекта культурного наследия;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установка ограждения земельного участка, выполненного из светопрозрачных материалов, с использованием исторических традиций, или на основании архивных документов;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музеефикация сохранившихся участков культурного слоя и (или) исследуемых методами археологических раскопок конструктивных составляющих объектов археологического наследия, относящихся к периоду существования крепости и монастыря</w:t>
      </w:r>
      <w:r w:rsidR="009E4C7F">
        <w:rPr>
          <w:rFonts w:eastAsiaTheme="minorHAnsi"/>
          <w:sz w:val="28"/>
          <w:szCs w:val="28"/>
          <w:lang w:eastAsia="en-US"/>
        </w:rPr>
        <w:t>.</w:t>
      </w:r>
    </w:p>
    <w:p w:rsid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b/>
          <w:bCs/>
          <w:sz w:val="28"/>
          <w:szCs w:val="28"/>
          <w:lang w:eastAsia="en-US"/>
        </w:rPr>
        <w:t>Запрещается</w:t>
      </w:r>
      <w:r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строительство объектов капитального строительства;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установка временных и некапитальных сооружений, кроме временных строительных ограждений;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устройство оград и ограждений, разделяющих территорию на отдельные участки;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устройство сплошного непрозрачного ограждения земельного участка памятника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проведение земляных и строительных работ, за исключением работ по сохранению объекта культурного наследия и его отдельных элементов, сохранению и воссозданию историко-градостроительной среды объекта культурного наследия, ремонту и реконструкции существующих подземных коммуникаций;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проведение земляных работ, направленных на сохранение объекта культурного наследия, благоустройство территории без археологического наблюдения;</w:t>
      </w:r>
    </w:p>
    <w:p w:rsidR="001536EE" w:rsidRP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 xml:space="preserve">осуществление производства земляных, хозяйственных работ, иных работ без наличия получившей положительное заключение </w:t>
      </w:r>
      <w:r>
        <w:rPr>
          <w:rFonts w:eastAsiaTheme="minorHAnsi"/>
          <w:sz w:val="28"/>
          <w:szCs w:val="28"/>
          <w:lang w:eastAsia="en-US"/>
        </w:rPr>
        <w:t>г</w:t>
      </w:r>
      <w:r w:rsidRPr="00142D06">
        <w:rPr>
          <w:rFonts w:eastAsiaTheme="minorHAnsi"/>
          <w:sz w:val="28"/>
          <w:szCs w:val="28"/>
          <w:lang w:eastAsia="en-US"/>
        </w:rPr>
        <w:t>осударственной историко-культурной экспертизы документации (или разделов документации), обосновывающей</w:t>
      </w:r>
      <w:r w:rsidRPr="00142D06">
        <w:rPr>
          <w:rFonts w:eastAsiaTheme="minorHAnsi"/>
          <w:sz w:val="23"/>
          <w:szCs w:val="23"/>
          <w:lang w:eastAsia="en-US"/>
        </w:rPr>
        <w:t xml:space="preserve"> </w:t>
      </w:r>
      <w:r w:rsidRPr="00142D06">
        <w:rPr>
          <w:rFonts w:eastAsiaTheme="minorHAnsi"/>
          <w:sz w:val="28"/>
          <w:szCs w:val="28"/>
          <w:lang w:eastAsia="en-US"/>
        </w:rPr>
        <w:t>меры по обеспечению сохранности объекта культурного наследия, при проведении указанных работ.</w:t>
      </w:r>
    </w:p>
    <w:sectPr w:rsidR="001536EE" w:rsidRPr="00142D06" w:rsidSect="00F50E0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81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3E"/>
    <w:rsid w:val="00011C09"/>
    <w:rsid w:val="00013EA9"/>
    <w:rsid w:val="00047FAB"/>
    <w:rsid w:val="00052562"/>
    <w:rsid w:val="00066CC6"/>
    <w:rsid w:val="00081C8D"/>
    <w:rsid w:val="000869A6"/>
    <w:rsid w:val="000E430E"/>
    <w:rsid w:val="000F3969"/>
    <w:rsid w:val="00125BBE"/>
    <w:rsid w:val="00142D06"/>
    <w:rsid w:val="0014671B"/>
    <w:rsid w:val="001536EE"/>
    <w:rsid w:val="00182D5A"/>
    <w:rsid w:val="001D6843"/>
    <w:rsid w:val="001F7D30"/>
    <w:rsid w:val="00237301"/>
    <w:rsid w:val="00247254"/>
    <w:rsid w:val="00254A1A"/>
    <w:rsid w:val="002A2AEF"/>
    <w:rsid w:val="002A5407"/>
    <w:rsid w:val="002C5883"/>
    <w:rsid w:val="002E1880"/>
    <w:rsid w:val="002E4D6D"/>
    <w:rsid w:val="00300169"/>
    <w:rsid w:val="00303A1E"/>
    <w:rsid w:val="00314B0E"/>
    <w:rsid w:val="00315825"/>
    <w:rsid w:val="003C11A5"/>
    <w:rsid w:val="003C2C0F"/>
    <w:rsid w:val="003C73DC"/>
    <w:rsid w:val="003E3A04"/>
    <w:rsid w:val="00407941"/>
    <w:rsid w:val="0051206E"/>
    <w:rsid w:val="00546D47"/>
    <w:rsid w:val="0055541D"/>
    <w:rsid w:val="005E0D21"/>
    <w:rsid w:val="00613982"/>
    <w:rsid w:val="00613CA4"/>
    <w:rsid w:val="0061556F"/>
    <w:rsid w:val="00624EC2"/>
    <w:rsid w:val="006450AD"/>
    <w:rsid w:val="0065100D"/>
    <w:rsid w:val="00654E8A"/>
    <w:rsid w:val="00670734"/>
    <w:rsid w:val="00686613"/>
    <w:rsid w:val="006A3C8C"/>
    <w:rsid w:val="00717AD6"/>
    <w:rsid w:val="0076022E"/>
    <w:rsid w:val="00770ADA"/>
    <w:rsid w:val="0079793E"/>
    <w:rsid w:val="007C7DF9"/>
    <w:rsid w:val="007D2C5A"/>
    <w:rsid w:val="007F4AE1"/>
    <w:rsid w:val="0080136C"/>
    <w:rsid w:val="00803F74"/>
    <w:rsid w:val="00817909"/>
    <w:rsid w:val="008217FE"/>
    <w:rsid w:val="008529A5"/>
    <w:rsid w:val="00857027"/>
    <w:rsid w:val="00860868"/>
    <w:rsid w:val="00881DB2"/>
    <w:rsid w:val="008D7F33"/>
    <w:rsid w:val="008E3297"/>
    <w:rsid w:val="009167A6"/>
    <w:rsid w:val="009266AC"/>
    <w:rsid w:val="00941A65"/>
    <w:rsid w:val="00941C33"/>
    <w:rsid w:val="00952A97"/>
    <w:rsid w:val="00965713"/>
    <w:rsid w:val="00973F1B"/>
    <w:rsid w:val="009742CE"/>
    <w:rsid w:val="00991669"/>
    <w:rsid w:val="009A3E14"/>
    <w:rsid w:val="009E2612"/>
    <w:rsid w:val="009E4C7F"/>
    <w:rsid w:val="009F0EF4"/>
    <w:rsid w:val="00A40B6A"/>
    <w:rsid w:val="00A56C58"/>
    <w:rsid w:val="00AA1578"/>
    <w:rsid w:val="00AA313E"/>
    <w:rsid w:val="00AC4B89"/>
    <w:rsid w:val="00AF4041"/>
    <w:rsid w:val="00B36F24"/>
    <w:rsid w:val="00B54B0A"/>
    <w:rsid w:val="00B57A61"/>
    <w:rsid w:val="00BA1120"/>
    <w:rsid w:val="00BC74B4"/>
    <w:rsid w:val="00BE2C24"/>
    <w:rsid w:val="00BE614A"/>
    <w:rsid w:val="00BF23D0"/>
    <w:rsid w:val="00C07F37"/>
    <w:rsid w:val="00C27BD4"/>
    <w:rsid w:val="00C67FA4"/>
    <w:rsid w:val="00C72562"/>
    <w:rsid w:val="00C9360B"/>
    <w:rsid w:val="00CA7BE2"/>
    <w:rsid w:val="00CD4E85"/>
    <w:rsid w:val="00CF24AF"/>
    <w:rsid w:val="00D06CA4"/>
    <w:rsid w:val="00D14011"/>
    <w:rsid w:val="00D146A9"/>
    <w:rsid w:val="00D65AEC"/>
    <w:rsid w:val="00D779B5"/>
    <w:rsid w:val="00D85970"/>
    <w:rsid w:val="00D91539"/>
    <w:rsid w:val="00DA4980"/>
    <w:rsid w:val="00DE7921"/>
    <w:rsid w:val="00E07341"/>
    <w:rsid w:val="00E20E97"/>
    <w:rsid w:val="00E27EFC"/>
    <w:rsid w:val="00E82E6B"/>
    <w:rsid w:val="00EB21B3"/>
    <w:rsid w:val="00EC3DEA"/>
    <w:rsid w:val="00EC751B"/>
    <w:rsid w:val="00EE7E6B"/>
    <w:rsid w:val="00F50E0B"/>
    <w:rsid w:val="00F52B91"/>
    <w:rsid w:val="00F6557B"/>
    <w:rsid w:val="00F739CD"/>
    <w:rsid w:val="00F82F29"/>
    <w:rsid w:val="00F83EE4"/>
    <w:rsid w:val="00F86F01"/>
    <w:rsid w:val="00F93612"/>
    <w:rsid w:val="00F95BF4"/>
    <w:rsid w:val="00FB5BA7"/>
    <w:rsid w:val="00FC54C8"/>
    <w:rsid w:val="00FF247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B13D5-82B1-49B2-B6E3-4E28B05D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4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F7731-9A5D-4933-8B01-7EE7A2A4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967</Words>
  <Characters>5516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2021-02-25T09:28:00Z</cp:lastPrinted>
  <dcterms:created xsi:type="dcterms:W3CDTF">2021-02-25T14:53:00Z</dcterms:created>
  <dcterms:modified xsi:type="dcterms:W3CDTF">2021-02-25T14:53:00Z</dcterms:modified>
</cp:coreProperties>
</file>