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7F" w:rsidRDefault="0030747F" w:rsidP="001E59BB">
      <w:pPr>
        <w:widowControl w:val="0"/>
        <w:ind w:left="5103"/>
        <w:jc w:val="center"/>
        <w:rPr>
          <w:sz w:val="28"/>
          <w:szCs w:val="28"/>
        </w:rPr>
      </w:pPr>
      <w:r w:rsidRPr="00330050">
        <w:rPr>
          <w:sz w:val="28"/>
          <w:szCs w:val="28"/>
        </w:rPr>
        <w:t>УТВЕРЖДЕН</w:t>
      </w:r>
      <w:r w:rsidR="001E59BB">
        <w:rPr>
          <w:sz w:val="28"/>
          <w:szCs w:val="28"/>
        </w:rPr>
        <w:t>О</w:t>
      </w:r>
    </w:p>
    <w:p w:rsidR="0030747F" w:rsidRDefault="0030747F" w:rsidP="001E59BB">
      <w:pPr>
        <w:widowControl w:val="0"/>
        <w:ind w:left="5103"/>
        <w:jc w:val="center"/>
        <w:rPr>
          <w:sz w:val="28"/>
          <w:szCs w:val="28"/>
        </w:rPr>
      </w:pPr>
      <w:r w:rsidRPr="00E3070E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E3070E">
        <w:rPr>
          <w:sz w:val="28"/>
          <w:szCs w:val="28"/>
        </w:rPr>
        <w:t xml:space="preserve"> </w:t>
      </w:r>
      <w:r w:rsidR="001E59BB">
        <w:rPr>
          <w:sz w:val="28"/>
          <w:szCs w:val="28"/>
        </w:rPr>
        <w:t>Администрации</w:t>
      </w:r>
    </w:p>
    <w:p w:rsidR="0030747F" w:rsidRDefault="0030747F" w:rsidP="001E59BB">
      <w:pPr>
        <w:widowControl w:val="0"/>
        <w:ind w:left="5103"/>
        <w:jc w:val="center"/>
        <w:rPr>
          <w:sz w:val="28"/>
          <w:szCs w:val="28"/>
        </w:rPr>
      </w:pPr>
      <w:r w:rsidRPr="00E3070E">
        <w:rPr>
          <w:sz w:val="28"/>
          <w:szCs w:val="28"/>
        </w:rPr>
        <w:t>Курской области</w:t>
      </w:r>
    </w:p>
    <w:p w:rsidR="0030747F" w:rsidRDefault="0030747F" w:rsidP="001E59BB">
      <w:pPr>
        <w:widowControl w:val="0"/>
        <w:ind w:left="5103"/>
        <w:jc w:val="center"/>
      </w:pPr>
      <w:r w:rsidRPr="00E3070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E3070E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30747F" w:rsidRPr="008B3072" w:rsidRDefault="0030747F" w:rsidP="008F6DA3">
      <w:pPr>
        <w:widowControl w:val="0"/>
        <w:ind w:firstLine="4820"/>
        <w:jc w:val="center"/>
        <w:rPr>
          <w:sz w:val="28"/>
          <w:szCs w:val="28"/>
        </w:rPr>
      </w:pPr>
    </w:p>
    <w:p w:rsidR="0074397A" w:rsidRDefault="0074397A" w:rsidP="008F6DA3">
      <w:pPr>
        <w:widowControl w:val="0"/>
        <w:ind w:firstLine="4820"/>
        <w:jc w:val="center"/>
        <w:rPr>
          <w:sz w:val="28"/>
          <w:szCs w:val="28"/>
        </w:rPr>
      </w:pPr>
    </w:p>
    <w:p w:rsidR="001E59BB" w:rsidRPr="008B3072" w:rsidRDefault="001E59BB" w:rsidP="008F6DA3">
      <w:pPr>
        <w:widowControl w:val="0"/>
        <w:ind w:firstLine="4820"/>
        <w:jc w:val="center"/>
        <w:rPr>
          <w:sz w:val="28"/>
          <w:szCs w:val="28"/>
        </w:rPr>
      </w:pPr>
    </w:p>
    <w:p w:rsidR="0030747F" w:rsidRDefault="001E59BB" w:rsidP="008F6DA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0747F" w:rsidRPr="00804827" w:rsidRDefault="001E59BB" w:rsidP="008F6DA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45C40" w:rsidRPr="00D45C40">
        <w:rPr>
          <w:b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Курской области</w:t>
      </w:r>
    </w:p>
    <w:p w:rsidR="0030747F" w:rsidRDefault="0030747F" w:rsidP="008F6DA3">
      <w:pPr>
        <w:widowControl w:val="0"/>
        <w:jc w:val="center"/>
        <w:rPr>
          <w:b/>
          <w:sz w:val="28"/>
          <w:szCs w:val="28"/>
        </w:rPr>
      </w:pPr>
    </w:p>
    <w:p w:rsidR="008B3072" w:rsidRDefault="008B3072" w:rsidP="008F6DA3">
      <w:pPr>
        <w:widowControl w:val="0"/>
        <w:jc w:val="center"/>
        <w:rPr>
          <w:b/>
          <w:sz w:val="28"/>
          <w:szCs w:val="28"/>
        </w:rPr>
      </w:pPr>
    </w:p>
    <w:p w:rsidR="001E59BB" w:rsidRDefault="001E59BB" w:rsidP="00BA5276">
      <w:pPr>
        <w:widowControl w:val="0"/>
        <w:jc w:val="center"/>
        <w:rPr>
          <w:sz w:val="28"/>
          <w:szCs w:val="28"/>
        </w:rPr>
      </w:pPr>
      <w:r w:rsidRPr="001E59BB">
        <w:rPr>
          <w:sz w:val="28"/>
          <w:szCs w:val="28"/>
        </w:rPr>
        <w:t>1. Общие положения</w:t>
      </w:r>
      <w:r w:rsidR="00BA5276">
        <w:rPr>
          <w:sz w:val="28"/>
          <w:szCs w:val="28"/>
        </w:rPr>
        <w:t>.</w:t>
      </w:r>
    </w:p>
    <w:p w:rsidR="00BA5276" w:rsidRPr="001E59BB" w:rsidRDefault="00BA5276" w:rsidP="00BA5276">
      <w:pPr>
        <w:widowControl w:val="0"/>
        <w:jc w:val="center"/>
        <w:rPr>
          <w:sz w:val="28"/>
          <w:szCs w:val="28"/>
        </w:rPr>
      </w:pPr>
    </w:p>
    <w:p w:rsidR="001E59BB" w:rsidRPr="001E59BB" w:rsidRDefault="00BA5276" w:rsidP="001E59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="001E59BB" w:rsidRPr="001E59BB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Курской области (далее - Комиссия) является координационным органом, образованным для </w:t>
      </w:r>
      <w:r w:rsidRPr="00BA5276">
        <w:rPr>
          <w:sz w:val="28"/>
          <w:szCs w:val="28"/>
        </w:rPr>
        <w:t xml:space="preserve">в целях реализации государственной политики в области защиты населения и территорий от чрезвычайных ситуаций, государственной политики в области пожарной безопасности, совершенствования и координации деятельности </w:t>
      </w:r>
      <w:r>
        <w:rPr>
          <w:sz w:val="28"/>
          <w:szCs w:val="28"/>
        </w:rPr>
        <w:t xml:space="preserve">функциональных и </w:t>
      </w:r>
      <w:r w:rsidRPr="00BA5276">
        <w:rPr>
          <w:sz w:val="28"/>
          <w:szCs w:val="28"/>
        </w:rPr>
        <w:t>территориальной подсистем единой государственной системы предупреждения и ликвидации чрезвычайных ситуаций Курской области</w:t>
      </w:r>
      <w:r>
        <w:rPr>
          <w:sz w:val="28"/>
          <w:szCs w:val="28"/>
        </w:rPr>
        <w:t xml:space="preserve"> (далее - РСЧС</w:t>
      </w:r>
      <w:proofErr w:type="gramEnd"/>
      <w:r>
        <w:rPr>
          <w:sz w:val="28"/>
          <w:szCs w:val="28"/>
        </w:rPr>
        <w:t>)</w:t>
      </w:r>
      <w:r w:rsidRPr="00BA5276">
        <w:rPr>
          <w:sz w:val="28"/>
          <w:szCs w:val="28"/>
        </w:rPr>
        <w:t xml:space="preserve"> в выполнении мероприятий по снижению рисков, смягчению и ликвидации последствий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1E59BB" w:rsidRPr="001E59BB" w:rsidRDefault="00BA5276" w:rsidP="001E59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E59BB" w:rsidRPr="001E59BB">
        <w:rPr>
          <w:sz w:val="28"/>
          <w:szCs w:val="28"/>
        </w:rPr>
        <w:t xml:space="preserve">Комиссия руководствуется в своей деятельности законодательством Российской Федерации и </w:t>
      </w:r>
      <w:r>
        <w:rPr>
          <w:sz w:val="28"/>
          <w:szCs w:val="28"/>
        </w:rPr>
        <w:t xml:space="preserve">Курской </w:t>
      </w:r>
      <w:r w:rsidR="001E59BB" w:rsidRPr="001E59BB">
        <w:rPr>
          <w:sz w:val="28"/>
          <w:szCs w:val="28"/>
        </w:rPr>
        <w:t>области, а также настоящим Положением.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1.3. Комиссия осуществляет свою деятельность во взаимодействии с территориальными органами федеральных органов исполнительной власти, органами </w:t>
      </w:r>
      <w:r w:rsidR="00BA5276">
        <w:rPr>
          <w:sz w:val="28"/>
          <w:szCs w:val="28"/>
        </w:rPr>
        <w:t>государственной</w:t>
      </w:r>
      <w:r w:rsidRPr="001E59BB">
        <w:rPr>
          <w:sz w:val="28"/>
          <w:szCs w:val="28"/>
        </w:rPr>
        <w:t xml:space="preserve"> власти </w:t>
      </w:r>
      <w:r w:rsidR="00BA5276">
        <w:rPr>
          <w:sz w:val="28"/>
          <w:szCs w:val="28"/>
        </w:rPr>
        <w:t xml:space="preserve">Курской </w:t>
      </w:r>
      <w:r w:rsidRPr="001E59BB">
        <w:rPr>
          <w:sz w:val="28"/>
          <w:szCs w:val="28"/>
        </w:rPr>
        <w:t xml:space="preserve">области и местного самоуправления, заинтересованными организациями и общественными </w:t>
      </w:r>
      <w:r w:rsidR="00047A0A">
        <w:rPr>
          <w:sz w:val="28"/>
          <w:szCs w:val="28"/>
        </w:rPr>
        <w:t>объединениями</w:t>
      </w:r>
      <w:r w:rsidRPr="001E59BB">
        <w:rPr>
          <w:sz w:val="28"/>
          <w:szCs w:val="28"/>
        </w:rPr>
        <w:t>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1.4. Положение о Комиссии, ее состав и состав оперативного штаба Комиссии утверждаются постановлением </w:t>
      </w:r>
      <w:r w:rsidR="00BA5276">
        <w:rPr>
          <w:sz w:val="28"/>
          <w:szCs w:val="28"/>
        </w:rPr>
        <w:t>Администрации</w:t>
      </w:r>
      <w:r w:rsidRPr="001E59BB">
        <w:rPr>
          <w:sz w:val="28"/>
          <w:szCs w:val="28"/>
        </w:rPr>
        <w:t xml:space="preserve"> Курской области.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</w:p>
    <w:p w:rsidR="001E59BB" w:rsidRPr="001E59BB" w:rsidRDefault="001E59BB" w:rsidP="00BA5276">
      <w:pPr>
        <w:widowControl w:val="0"/>
        <w:jc w:val="center"/>
        <w:rPr>
          <w:sz w:val="28"/>
          <w:szCs w:val="28"/>
        </w:rPr>
      </w:pPr>
      <w:r w:rsidRPr="001E59BB">
        <w:rPr>
          <w:sz w:val="28"/>
          <w:szCs w:val="28"/>
        </w:rPr>
        <w:t>2. Основные задачи и функции Комиссии</w:t>
      </w:r>
      <w:r w:rsidR="00BA5276">
        <w:rPr>
          <w:sz w:val="28"/>
          <w:szCs w:val="28"/>
        </w:rPr>
        <w:t>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2.1. Основными задачами Комиссии являются: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координация деятельности органов управления и сил </w:t>
      </w:r>
      <w:r w:rsidR="00BA5276">
        <w:rPr>
          <w:sz w:val="28"/>
          <w:szCs w:val="28"/>
        </w:rPr>
        <w:t xml:space="preserve">функциональных и территориальной </w:t>
      </w:r>
      <w:r w:rsidRPr="001E59BB">
        <w:rPr>
          <w:sz w:val="28"/>
          <w:szCs w:val="28"/>
        </w:rPr>
        <w:t>подсистем РСЧС;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E59BB">
        <w:rPr>
          <w:sz w:val="28"/>
          <w:szCs w:val="28"/>
        </w:rPr>
        <w:lastRenderedPageBreak/>
        <w:t xml:space="preserve">обеспечение согласованности действий территориальных федеральных органов исполнительной власти, органов </w:t>
      </w:r>
      <w:r w:rsidR="00BA5276">
        <w:rPr>
          <w:sz w:val="28"/>
          <w:szCs w:val="28"/>
        </w:rPr>
        <w:t>государственной</w:t>
      </w:r>
      <w:r w:rsidRPr="001E59BB">
        <w:rPr>
          <w:sz w:val="28"/>
          <w:szCs w:val="28"/>
        </w:rPr>
        <w:t xml:space="preserve"> власти Курской области,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 w:rsidR="001E59BB" w:rsidRPr="001E59BB" w:rsidRDefault="00BA5276" w:rsidP="001E59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1E59BB" w:rsidRPr="001E59BB">
        <w:rPr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Губернатору Курской области соответствующие предложения;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разрабатывает предложения по совершенствованию нормативных правовых актов </w:t>
      </w:r>
      <w:r w:rsidR="00BA5276">
        <w:rPr>
          <w:sz w:val="28"/>
          <w:szCs w:val="28"/>
        </w:rPr>
        <w:t xml:space="preserve">Курской </w:t>
      </w:r>
      <w:r w:rsidRPr="001E59BB">
        <w:rPr>
          <w:sz w:val="28"/>
          <w:szCs w:val="28"/>
        </w:rPr>
        <w:t>области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рассматривает прогнозы чрезвычайных ситуаций, организует прогнозирование чрезвычайных ситуаций на территории </w:t>
      </w:r>
      <w:r w:rsidR="00BA5276">
        <w:rPr>
          <w:sz w:val="28"/>
          <w:szCs w:val="28"/>
        </w:rPr>
        <w:t xml:space="preserve">Курской </w:t>
      </w:r>
      <w:r w:rsidRPr="001E59BB">
        <w:rPr>
          <w:sz w:val="28"/>
          <w:szCs w:val="28"/>
        </w:rPr>
        <w:t>области,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участвует в разработке государственных программ Курской области по предупреждению и ликвидации чрезвычайных ситуаций, обеспечению пожарной безопасности и готовит предложения по их реализации;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разрабатывает предложения по развитию и обеспечению функционирования </w:t>
      </w:r>
      <w:r w:rsidR="00BA5276">
        <w:rPr>
          <w:sz w:val="28"/>
          <w:szCs w:val="28"/>
        </w:rPr>
        <w:t xml:space="preserve">функциональных и </w:t>
      </w:r>
      <w:proofErr w:type="gramStart"/>
      <w:r w:rsidR="00BA5276">
        <w:rPr>
          <w:sz w:val="28"/>
          <w:szCs w:val="28"/>
        </w:rPr>
        <w:t>территориальной</w:t>
      </w:r>
      <w:proofErr w:type="gramEnd"/>
      <w:r w:rsidR="00BA5276">
        <w:rPr>
          <w:sz w:val="28"/>
          <w:szCs w:val="28"/>
        </w:rPr>
        <w:t xml:space="preserve"> </w:t>
      </w:r>
      <w:r w:rsidRPr="001E59BB">
        <w:rPr>
          <w:sz w:val="28"/>
          <w:szCs w:val="28"/>
        </w:rPr>
        <w:t>подсистем РСЧС;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организует разработку и осуществление мер по проведению согласованной научно-технической политики в области развития сил и средств </w:t>
      </w:r>
      <w:r w:rsidR="00BA5276">
        <w:rPr>
          <w:sz w:val="28"/>
          <w:szCs w:val="28"/>
        </w:rPr>
        <w:t xml:space="preserve">функциональных и территориальной </w:t>
      </w:r>
      <w:r w:rsidR="00BA5276" w:rsidRPr="001E59BB">
        <w:rPr>
          <w:sz w:val="28"/>
          <w:szCs w:val="28"/>
        </w:rPr>
        <w:t>подсистем</w:t>
      </w:r>
      <w:r w:rsidRPr="001E59BB">
        <w:rPr>
          <w:sz w:val="28"/>
          <w:szCs w:val="28"/>
        </w:rPr>
        <w:t xml:space="preserve"> РСЧС;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разрабатывает предложения по ликвидации </w:t>
      </w:r>
      <w:r w:rsidR="00BA5276">
        <w:rPr>
          <w:sz w:val="28"/>
          <w:szCs w:val="28"/>
        </w:rPr>
        <w:t xml:space="preserve">последствий </w:t>
      </w:r>
      <w:r w:rsidRPr="001E59BB">
        <w:rPr>
          <w:sz w:val="28"/>
          <w:szCs w:val="28"/>
        </w:rPr>
        <w:t xml:space="preserve">чрезвычайных ситуаций на территории </w:t>
      </w:r>
      <w:r w:rsidR="00BA5276">
        <w:rPr>
          <w:sz w:val="28"/>
          <w:szCs w:val="28"/>
        </w:rPr>
        <w:t xml:space="preserve">Курской области </w:t>
      </w:r>
      <w:r w:rsidRPr="001E59BB">
        <w:rPr>
          <w:sz w:val="28"/>
          <w:szCs w:val="28"/>
        </w:rPr>
        <w:t>и проведению операций чрезвычайного гуманитарного реагирования;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организует работу по подготовке предложений и аналитических материалов для Губернатора Курской области по вопросам защиты населения и территории от чрезвычайных ситуаций и обеспечения пожарной безопасности;</w:t>
      </w:r>
    </w:p>
    <w:p w:rsidR="001E59BB" w:rsidRPr="001E59BB" w:rsidRDefault="00047A0A" w:rsidP="001E59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перечень</w:t>
      </w:r>
      <w:r w:rsidR="001E59BB" w:rsidRPr="001E59BB">
        <w:rPr>
          <w:sz w:val="28"/>
          <w:szCs w:val="28"/>
        </w:rPr>
        <w:t xml:space="preserve"> потенциально опасных объектов, расположенных на территории Курской области;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устанавливает причины чрезвычайных ситуаций локального, муниципального, межмуниципального и регионального характера.</w:t>
      </w:r>
    </w:p>
    <w:p w:rsidR="001E59BB" w:rsidRPr="001E59BB" w:rsidRDefault="001E59BB" w:rsidP="00047A0A">
      <w:pPr>
        <w:widowControl w:val="0"/>
        <w:jc w:val="center"/>
        <w:rPr>
          <w:sz w:val="28"/>
          <w:szCs w:val="28"/>
        </w:rPr>
      </w:pPr>
      <w:r w:rsidRPr="001E59BB">
        <w:rPr>
          <w:sz w:val="28"/>
          <w:szCs w:val="28"/>
        </w:rPr>
        <w:lastRenderedPageBreak/>
        <w:t>3. Права Комиссии</w:t>
      </w:r>
      <w:r w:rsidR="00047A0A">
        <w:rPr>
          <w:sz w:val="28"/>
          <w:szCs w:val="28"/>
        </w:rPr>
        <w:t>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Комиссия в пределах своей компетенции имеет право: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запрашивать у территориальных органов федеральных органов исполнительной власти, органов </w:t>
      </w:r>
      <w:r w:rsidR="00047A0A">
        <w:rPr>
          <w:sz w:val="28"/>
          <w:szCs w:val="28"/>
        </w:rPr>
        <w:t>государственной</w:t>
      </w:r>
      <w:r w:rsidRPr="001E59BB">
        <w:rPr>
          <w:sz w:val="28"/>
          <w:szCs w:val="28"/>
        </w:rPr>
        <w:t xml:space="preserve"> власти </w:t>
      </w:r>
      <w:r w:rsidR="00047A0A">
        <w:rPr>
          <w:sz w:val="28"/>
          <w:szCs w:val="28"/>
        </w:rPr>
        <w:t xml:space="preserve">Курской </w:t>
      </w:r>
      <w:r w:rsidRPr="001E59BB">
        <w:rPr>
          <w:sz w:val="28"/>
          <w:szCs w:val="28"/>
        </w:rPr>
        <w:t>области и местного самоуправления, организаций и общественных объединений необходимые материалы и информацию;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заслушивать на заседаниях</w:t>
      </w:r>
      <w:r w:rsidR="00047A0A">
        <w:rPr>
          <w:sz w:val="28"/>
          <w:szCs w:val="28"/>
        </w:rPr>
        <w:t xml:space="preserve"> Комиссии</w:t>
      </w:r>
      <w:r w:rsidRPr="001E59BB">
        <w:rPr>
          <w:sz w:val="28"/>
          <w:szCs w:val="28"/>
        </w:rPr>
        <w:t xml:space="preserve"> представителей территориальных органов федеральных органов исполнительной власти, органов </w:t>
      </w:r>
      <w:r w:rsidR="00047A0A">
        <w:rPr>
          <w:sz w:val="28"/>
          <w:szCs w:val="28"/>
        </w:rPr>
        <w:t>государственной</w:t>
      </w:r>
      <w:r w:rsidRPr="001E59BB">
        <w:rPr>
          <w:sz w:val="28"/>
          <w:szCs w:val="28"/>
        </w:rPr>
        <w:t xml:space="preserve"> власти </w:t>
      </w:r>
      <w:r w:rsidR="00047A0A">
        <w:rPr>
          <w:sz w:val="28"/>
          <w:szCs w:val="28"/>
        </w:rPr>
        <w:t xml:space="preserve">Курской </w:t>
      </w:r>
      <w:r w:rsidRPr="001E59BB">
        <w:rPr>
          <w:sz w:val="28"/>
          <w:szCs w:val="28"/>
        </w:rPr>
        <w:t>области и местного самоуправления, организаций и общественных объединений;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привлекать для участия в своей работе представителей территориальных органов федеральных органов исполнительной власти, органов </w:t>
      </w:r>
      <w:r w:rsidR="00047A0A">
        <w:rPr>
          <w:sz w:val="28"/>
          <w:szCs w:val="28"/>
        </w:rPr>
        <w:t>государственной</w:t>
      </w:r>
      <w:r w:rsidRPr="001E59BB">
        <w:rPr>
          <w:sz w:val="28"/>
          <w:szCs w:val="28"/>
        </w:rPr>
        <w:t xml:space="preserve"> власти </w:t>
      </w:r>
      <w:r w:rsidR="00047A0A">
        <w:rPr>
          <w:sz w:val="28"/>
          <w:szCs w:val="28"/>
        </w:rPr>
        <w:t xml:space="preserve">Курской </w:t>
      </w:r>
      <w:r w:rsidRPr="001E59BB">
        <w:rPr>
          <w:sz w:val="28"/>
          <w:szCs w:val="28"/>
        </w:rPr>
        <w:t>области и местного самоуправления, организаций и общественных объединений по согласованию с их руководителями;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создавать рабочие группы из числа научных работников, специалистов территориальных органов федеральных органов исполнительной власти, представителей органов </w:t>
      </w:r>
      <w:r w:rsidR="00047A0A">
        <w:rPr>
          <w:sz w:val="28"/>
          <w:szCs w:val="28"/>
        </w:rPr>
        <w:t>государственной</w:t>
      </w:r>
      <w:r w:rsidRPr="001E59BB">
        <w:rPr>
          <w:sz w:val="28"/>
          <w:szCs w:val="28"/>
        </w:rPr>
        <w:t xml:space="preserve"> власти </w:t>
      </w:r>
      <w:r w:rsidR="00047A0A">
        <w:rPr>
          <w:sz w:val="28"/>
          <w:szCs w:val="28"/>
        </w:rPr>
        <w:t xml:space="preserve">Курской </w:t>
      </w:r>
      <w:r w:rsidRPr="001E59BB">
        <w:rPr>
          <w:sz w:val="28"/>
          <w:szCs w:val="28"/>
        </w:rPr>
        <w:t>области и местного самоуправления,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принимать решение о прекращении, приостановке работ по тушению лесного пожара в зоне контроля лесных пожаров при отсутствии угрозы населенным пунктам или объектам экономики в случаях, когда прогнозируемые затраты на тушение лесного пожара превышают прогнозируемый вред, который может быть им причинен;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вносить в установленном порядке Губернатору Курской области предложения по вопросам, требующим решения в федеральных органах исполнительной власти Российской Федерации.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</w:p>
    <w:p w:rsidR="001E59BB" w:rsidRPr="001E59BB" w:rsidRDefault="001E59BB" w:rsidP="00047A0A">
      <w:pPr>
        <w:widowControl w:val="0"/>
        <w:jc w:val="center"/>
        <w:rPr>
          <w:sz w:val="28"/>
          <w:szCs w:val="28"/>
        </w:rPr>
      </w:pPr>
      <w:r w:rsidRPr="001E59BB">
        <w:rPr>
          <w:sz w:val="28"/>
          <w:szCs w:val="28"/>
        </w:rPr>
        <w:t>4. Организация деятельности Комиссии</w:t>
      </w:r>
      <w:r w:rsidR="00047A0A">
        <w:rPr>
          <w:sz w:val="28"/>
          <w:szCs w:val="28"/>
        </w:rPr>
        <w:t>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</w:p>
    <w:p w:rsidR="001E59BB" w:rsidRPr="001E59BB" w:rsidRDefault="00047A0A" w:rsidP="001E59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1E59BB" w:rsidRPr="001E59BB">
        <w:rPr>
          <w:sz w:val="28"/>
          <w:szCs w:val="28"/>
        </w:rPr>
        <w:t>Комиссию возглавляет Губернатор Курской области (председатель Комиссии), который руководит деятельностью Комиссии и несет ответственность за выполнение возложенных на нее задач.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В состав Комиссии также включаются заместители председателя Комиссии исходя из задач и функций Комиссии.</w:t>
      </w:r>
    </w:p>
    <w:p w:rsidR="001E59BB" w:rsidRPr="001E59BB" w:rsidRDefault="0073093C" w:rsidP="001E59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1E59BB" w:rsidRPr="001E59BB">
        <w:rPr>
          <w:sz w:val="28"/>
          <w:szCs w:val="28"/>
        </w:rPr>
        <w:t>Работа Комиссии организуется по годовым планам, утверждаемым решением Комиссии.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lastRenderedPageBreak/>
        <w:t>Информация о внеочередном заседании доводится секретарем Комиссии, ее решения оформляются и направляются исполнителям в установленном порядке.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4.3. Для оценки масштабов чрезвычайных ситуаций</w:t>
      </w:r>
      <w:r w:rsidR="0073093C">
        <w:rPr>
          <w:sz w:val="28"/>
          <w:szCs w:val="28"/>
        </w:rPr>
        <w:t xml:space="preserve"> (далее - ЧС)</w:t>
      </w:r>
      <w:r w:rsidRPr="001E59BB">
        <w:rPr>
          <w:sz w:val="28"/>
          <w:szCs w:val="28"/>
        </w:rPr>
        <w:t xml:space="preserve"> в районе бедствий и прогнозирования их последствий, подготовки предложений Губернатору Курской области по вопросам ликвидации ЧС, проведения аварийно-спасательных и других неотложных работ, а также организации взаимодействия органов управления, сил и средств функциональных и территориальной подсистем РСЧС создается оперативный штаб из состава Комиссии.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Положение об оперативном штабе Комиссии утверждается решением Комиссии.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В целях оперативного принятия Комиссией решений, обеспечения информационной поддержки, координации и контроля реализации принятых решений создается ситуационный центр Комиссии по адресу: </w:t>
      </w:r>
      <w:r w:rsidR="0070000B">
        <w:rPr>
          <w:sz w:val="28"/>
          <w:szCs w:val="28"/>
        </w:rPr>
        <w:t xml:space="preserve">           </w:t>
      </w:r>
      <w:r w:rsidRPr="001E59BB">
        <w:rPr>
          <w:sz w:val="28"/>
          <w:szCs w:val="28"/>
        </w:rPr>
        <w:t>г. Курск, ул. Челюскинцев, 28</w:t>
      </w:r>
      <w:r w:rsidR="0070000B">
        <w:rPr>
          <w:sz w:val="28"/>
          <w:szCs w:val="28"/>
        </w:rPr>
        <w:t>А</w:t>
      </w:r>
      <w:r w:rsidRPr="001E59BB">
        <w:rPr>
          <w:sz w:val="28"/>
          <w:szCs w:val="28"/>
        </w:rPr>
        <w:t>, к</w:t>
      </w:r>
      <w:r w:rsidR="0070000B">
        <w:rPr>
          <w:sz w:val="28"/>
          <w:szCs w:val="28"/>
        </w:rPr>
        <w:t>ом</w:t>
      </w:r>
      <w:r w:rsidRPr="001E59BB">
        <w:rPr>
          <w:sz w:val="28"/>
          <w:szCs w:val="28"/>
        </w:rPr>
        <w:t xml:space="preserve">. </w:t>
      </w:r>
      <w:r w:rsidR="0070000B">
        <w:rPr>
          <w:sz w:val="28"/>
          <w:szCs w:val="28"/>
        </w:rPr>
        <w:t>№</w:t>
      </w:r>
      <w:r w:rsidRPr="001E59BB">
        <w:rPr>
          <w:sz w:val="28"/>
          <w:szCs w:val="28"/>
        </w:rPr>
        <w:t xml:space="preserve"> 204.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Организационно-техническое обеспечение деятельности ситуационного центра Комиссии осуществляет ОКУ </w:t>
      </w:r>
      <w:r w:rsidR="0070000B">
        <w:rPr>
          <w:sz w:val="28"/>
          <w:szCs w:val="28"/>
        </w:rPr>
        <w:t>«</w:t>
      </w:r>
      <w:r w:rsidRPr="001E59BB">
        <w:rPr>
          <w:sz w:val="28"/>
          <w:szCs w:val="28"/>
        </w:rPr>
        <w:t>ЦОД ГОЧС Курской области</w:t>
      </w:r>
      <w:r w:rsidR="0070000B">
        <w:rPr>
          <w:sz w:val="28"/>
          <w:szCs w:val="28"/>
        </w:rPr>
        <w:t>»</w:t>
      </w:r>
      <w:r w:rsidRPr="001E59BB">
        <w:rPr>
          <w:sz w:val="28"/>
          <w:szCs w:val="28"/>
        </w:rPr>
        <w:t>.</w:t>
      </w:r>
    </w:p>
    <w:p w:rsidR="0070000B" w:rsidRDefault="0070000B" w:rsidP="001E59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1E59BB" w:rsidRPr="001E59BB">
        <w:rPr>
          <w:sz w:val="28"/>
          <w:szCs w:val="28"/>
        </w:rPr>
        <w:t>Документы для осуществления деятельности Комиссии разрабатываются комитетом региональной безопасности Курской области совместно с Главным управлением МЧС России по Курской области</w:t>
      </w:r>
      <w:r>
        <w:rPr>
          <w:sz w:val="28"/>
          <w:szCs w:val="28"/>
        </w:rPr>
        <w:t>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E59BB">
        <w:rPr>
          <w:sz w:val="28"/>
          <w:szCs w:val="28"/>
        </w:rPr>
        <w:t xml:space="preserve">Материалы к заседанию Комиссии должны быть представлены не </w:t>
      </w:r>
      <w:proofErr w:type="gramStart"/>
      <w:r w:rsidRPr="001E59BB">
        <w:rPr>
          <w:sz w:val="28"/>
          <w:szCs w:val="28"/>
        </w:rPr>
        <w:t>позднее</w:t>
      </w:r>
      <w:proofErr w:type="gramEnd"/>
      <w:r w:rsidRPr="001E59BB">
        <w:rPr>
          <w:sz w:val="28"/>
          <w:szCs w:val="28"/>
        </w:rPr>
        <w:t xml:space="preserve"> чем за 10 дней до даты проведения заседания.</w:t>
      </w:r>
    </w:p>
    <w:p w:rsidR="001E59BB" w:rsidRPr="001E59BB" w:rsidRDefault="0070000B" w:rsidP="001E59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З</w:t>
      </w:r>
      <w:r w:rsidR="001E59BB" w:rsidRPr="001E59BB">
        <w:rPr>
          <w:sz w:val="28"/>
          <w:szCs w:val="28"/>
        </w:rPr>
        <w:t>аседание Комиссии считается правомочным, если на нем присутствует более половины членов Комиссии.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В случаях, требующих принятия экстренных мер по предупреждению и ликвидации чрезвычайных ситуаций природного и техногенного характера, когда время на сбор Комиссии может повлиять на снижение уровня реагирования сил и средств, решение Комиссии оформляется в виде распоряжения Комиссии и подписывается председателем Комиссии или по его поручению одним из заместителей.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Решения Комиссии доводятся до исполнителей выписками из протоколов заседаний Комиссии или распоряжением Комиссии.</w:t>
      </w:r>
    </w:p>
    <w:p w:rsidR="001E59BB" w:rsidRPr="001E59BB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 xml:space="preserve">Решения Комиссии, принимаемые в соответствии с ее компетенцией, являются обязательными для территориальных органов федеральных </w:t>
      </w:r>
      <w:r w:rsidRPr="001E59BB">
        <w:rPr>
          <w:sz w:val="28"/>
          <w:szCs w:val="28"/>
        </w:rPr>
        <w:lastRenderedPageBreak/>
        <w:t xml:space="preserve">органов исполнительной власти, органов </w:t>
      </w:r>
      <w:r w:rsidR="0070000B">
        <w:rPr>
          <w:sz w:val="28"/>
          <w:szCs w:val="28"/>
        </w:rPr>
        <w:t>государственной</w:t>
      </w:r>
      <w:r w:rsidRPr="001E59BB">
        <w:rPr>
          <w:sz w:val="28"/>
          <w:szCs w:val="28"/>
        </w:rPr>
        <w:t xml:space="preserve"> власти Курской области и местного самоуправления, учреждений и организаций, независимо от форм собственности.</w:t>
      </w:r>
    </w:p>
    <w:p w:rsidR="001C7D28" w:rsidRDefault="001E59BB" w:rsidP="001E59BB">
      <w:pPr>
        <w:widowControl w:val="0"/>
        <w:ind w:firstLine="709"/>
        <w:jc w:val="both"/>
        <w:rPr>
          <w:sz w:val="28"/>
          <w:szCs w:val="28"/>
        </w:rPr>
      </w:pPr>
      <w:r w:rsidRPr="001E59BB">
        <w:rPr>
          <w:sz w:val="28"/>
          <w:szCs w:val="28"/>
        </w:rPr>
        <w:t>4.</w:t>
      </w:r>
      <w:r w:rsidR="0070000B">
        <w:rPr>
          <w:sz w:val="28"/>
          <w:szCs w:val="28"/>
        </w:rPr>
        <w:t>6. </w:t>
      </w:r>
      <w:r w:rsidRPr="001E59BB">
        <w:rPr>
          <w:sz w:val="28"/>
          <w:szCs w:val="28"/>
        </w:rPr>
        <w:t>Организационно-техническое обеспечение деятельности Комиссии осуществляет комитет региональной безопасности Курской области совместно с Главным управлением МЧС России по Курской области.</w:t>
      </w:r>
    </w:p>
    <w:sectPr w:rsidR="001C7D28" w:rsidSect="00B31B7F">
      <w:headerReference w:type="default" r:id="rId9"/>
      <w:pgSz w:w="11906" w:h="16838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16" w:rsidRDefault="00837D16" w:rsidP="0030747F">
      <w:r>
        <w:separator/>
      </w:r>
    </w:p>
  </w:endnote>
  <w:endnote w:type="continuationSeparator" w:id="0">
    <w:p w:rsidR="00837D16" w:rsidRDefault="00837D16" w:rsidP="0030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16" w:rsidRDefault="00837D16" w:rsidP="0030747F">
      <w:r>
        <w:separator/>
      </w:r>
    </w:p>
  </w:footnote>
  <w:footnote w:type="continuationSeparator" w:id="0">
    <w:p w:rsidR="00837D16" w:rsidRDefault="00837D16" w:rsidP="0030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276"/>
      <w:docPartObj>
        <w:docPartGallery w:val="Page Numbers (Top of Page)"/>
        <w:docPartUnique/>
      </w:docPartObj>
    </w:sdtPr>
    <w:sdtEndPr/>
    <w:sdtContent>
      <w:p w:rsidR="0030747F" w:rsidRDefault="008C4EF6" w:rsidP="00E2018E">
        <w:pPr>
          <w:pStyle w:val="a3"/>
          <w:jc w:val="center"/>
        </w:pPr>
        <w:r>
          <w:fldChar w:fldCharType="begin"/>
        </w:r>
        <w:r w:rsidR="00A55C1A">
          <w:instrText xml:space="preserve"> PAGE   \* MERGEFORMAT </w:instrText>
        </w:r>
        <w:r>
          <w:fldChar w:fldCharType="separate"/>
        </w:r>
        <w:r w:rsidR="007000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4E4"/>
    <w:multiLevelType w:val="hybridMultilevel"/>
    <w:tmpl w:val="4148BFDA"/>
    <w:lvl w:ilvl="0" w:tplc="5DE0E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47F"/>
    <w:rsid w:val="000049B2"/>
    <w:rsid w:val="0001498F"/>
    <w:rsid w:val="000362BD"/>
    <w:rsid w:val="00045448"/>
    <w:rsid w:val="00047A0A"/>
    <w:rsid w:val="00053CCA"/>
    <w:rsid w:val="00056A04"/>
    <w:rsid w:val="000700E1"/>
    <w:rsid w:val="00070417"/>
    <w:rsid w:val="00072E19"/>
    <w:rsid w:val="00075D54"/>
    <w:rsid w:val="00080623"/>
    <w:rsid w:val="00084514"/>
    <w:rsid w:val="00084E8D"/>
    <w:rsid w:val="00096FF7"/>
    <w:rsid w:val="000B1A3A"/>
    <w:rsid w:val="000D0079"/>
    <w:rsid w:val="000D1990"/>
    <w:rsid w:val="000D61E1"/>
    <w:rsid w:val="000E1661"/>
    <w:rsid w:val="000E2154"/>
    <w:rsid w:val="000E607C"/>
    <w:rsid w:val="000F1EA1"/>
    <w:rsid w:val="00116337"/>
    <w:rsid w:val="00116887"/>
    <w:rsid w:val="0012444C"/>
    <w:rsid w:val="00131CB0"/>
    <w:rsid w:val="0013736C"/>
    <w:rsid w:val="00145069"/>
    <w:rsid w:val="00147A7B"/>
    <w:rsid w:val="001531B6"/>
    <w:rsid w:val="00153DD0"/>
    <w:rsid w:val="00154483"/>
    <w:rsid w:val="00156598"/>
    <w:rsid w:val="00171523"/>
    <w:rsid w:val="001718D0"/>
    <w:rsid w:val="00181CC8"/>
    <w:rsid w:val="00184B22"/>
    <w:rsid w:val="00185BF5"/>
    <w:rsid w:val="001902F0"/>
    <w:rsid w:val="001970C0"/>
    <w:rsid w:val="001A0E11"/>
    <w:rsid w:val="001B238C"/>
    <w:rsid w:val="001B582F"/>
    <w:rsid w:val="001B7121"/>
    <w:rsid w:val="001C7D28"/>
    <w:rsid w:val="001D0BB0"/>
    <w:rsid w:val="001D7779"/>
    <w:rsid w:val="001E2470"/>
    <w:rsid w:val="001E59BB"/>
    <w:rsid w:val="001F51FB"/>
    <w:rsid w:val="001F5EC3"/>
    <w:rsid w:val="00200414"/>
    <w:rsid w:val="00213846"/>
    <w:rsid w:val="00232B96"/>
    <w:rsid w:val="0023624A"/>
    <w:rsid w:val="00236D3E"/>
    <w:rsid w:val="0024582C"/>
    <w:rsid w:val="00275B0D"/>
    <w:rsid w:val="0027641F"/>
    <w:rsid w:val="002821FB"/>
    <w:rsid w:val="002914C8"/>
    <w:rsid w:val="002A53EB"/>
    <w:rsid w:val="002A7BBD"/>
    <w:rsid w:val="002C1BAF"/>
    <w:rsid w:val="002C70B3"/>
    <w:rsid w:val="0030747F"/>
    <w:rsid w:val="003111D2"/>
    <w:rsid w:val="00330D8A"/>
    <w:rsid w:val="00340F46"/>
    <w:rsid w:val="00346623"/>
    <w:rsid w:val="00346F7D"/>
    <w:rsid w:val="00371499"/>
    <w:rsid w:val="00372A65"/>
    <w:rsid w:val="00372F54"/>
    <w:rsid w:val="00380154"/>
    <w:rsid w:val="003A60FB"/>
    <w:rsid w:val="003A7EBA"/>
    <w:rsid w:val="003B226D"/>
    <w:rsid w:val="003C6A54"/>
    <w:rsid w:val="003D2B7D"/>
    <w:rsid w:val="003E31FA"/>
    <w:rsid w:val="003E433E"/>
    <w:rsid w:val="00402302"/>
    <w:rsid w:val="0040640D"/>
    <w:rsid w:val="00407A0D"/>
    <w:rsid w:val="0041295D"/>
    <w:rsid w:val="00424257"/>
    <w:rsid w:val="00426330"/>
    <w:rsid w:val="0042635C"/>
    <w:rsid w:val="0044219F"/>
    <w:rsid w:val="00454A4F"/>
    <w:rsid w:val="00457E3D"/>
    <w:rsid w:val="004745DA"/>
    <w:rsid w:val="004859B9"/>
    <w:rsid w:val="0049383A"/>
    <w:rsid w:val="004956A9"/>
    <w:rsid w:val="00495C4D"/>
    <w:rsid w:val="004C0A3D"/>
    <w:rsid w:val="004D278E"/>
    <w:rsid w:val="004E34F8"/>
    <w:rsid w:val="0050265B"/>
    <w:rsid w:val="0051322E"/>
    <w:rsid w:val="005720F5"/>
    <w:rsid w:val="00594D1F"/>
    <w:rsid w:val="0059543F"/>
    <w:rsid w:val="00596EDB"/>
    <w:rsid w:val="00597D88"/>
    <w:rsid w:val="005B2136"/>
    <w:rsid w:val="005B7A4C"/>
    <w:rsid w:val="005C41DA"/>
    <w:rsid w:val="005F2F02"/>
    <w:rsid w:val="005F2F75"/>
    <w:rsid w:val="005F49CF"/>
    <w:rsid w:val="005F7318"/>
    <w:rsid w:val="00604A93"/>
    <w:rsid w:val="00610C3C"/>
    <w:rsid w:val="00622BE7"/>
    <w:rsid w:val="00636C9F"/>
    <w:rsid w:val="00657BA8"/>
    <w:rsid w:val="00692B89"/>
    <w:rsid w:val="0069568F"/>
    <w:rsid w:val="006A35C3"/>
    <w:rsid w:val="006B39EF"/>
    <w:rsid w:val="006B77AA"/>
    <w:rsid w:val="006C6C17"/>
    <w:rsid w:val="006D1031"/>
    <w:rsid w:val="006D1B7C"/>
    <w:rsid w:val="006E3DB5"/>
    <w:rsid w:val="006E6D27"/>
    <w:rsid w:val="006F7C2C"/>
    <w:rsid w:val="0070000B"/>
    <w:rsid w:val="007020FE"/>
    <w:rsid w:val="007059F4"/>
    <w:rsid w:val="0070730E"/>
    <w:rsid w:val="0073093C"/>
    <w:rsid w:val="007422DF"/>
    <w:rsid w:val="0074397A"/>
    <w:rsid w:val="00743FBE"/>
    <w:rsid w:val="007630C6"/>
    <w:rsid w:val="00776111"/>
    <w:rsid w:val="0078042A"/>
    <w:rsid w:val="00794489"/>
    <w:rsid w:val="007A01A8"/>
    <w:rsid w:val="007C33FB"/>
    <w:rsid w:val="007C624E"/>
    <w:rsid w:val="007C7401"/>
    <w:rsid w:val="007D08B1"/>
    <w:rsid w:val="007E6615"/>
    <w:rsid w:val="007E69F9"/>
    <w:rsid w:val="007F1B71"/>
    <w:rsid w:val="007F2609"/>
    <w:rsid w:val="007F4530"/>
    <w:rsid w:val="008006CE"/>
    <w:rsid w:val="008017D5"/>
    <w:rsid w:val="0080203E"/>
    <w:rsid w:val="00802581"/>
    <w:rsid w:val="008044F5"/>
    <w:rsid w:val="00804827"/>
    <w:rsid w:val="008135C1"/>
    <w:rsid w:val="0083129E"/>
    <w:rsid w:val="00836B8B"/>
    <w:rsid w:val="00836C8D"/>
    <w:rsid w:val="00837D16"/>
    <w:rsid w:val="00841386"/>
    <w:rsid w:val="00852FCE"/>
    <w:rsid w:val="008535EC"/>
    <w:rsid w:val="00853CDF"/>
    <w:rsid w:val="00854514"/>
    <w:rsid w:val="00863F80"/>
    <w:rsid w:val="0089420F"/>
    <w:rsid w:val="008A0656"/>
    <w:rsid w:val="008A18E3"/>
    <w:rsid w:val="008A3C4A"/>
    <w:rsid w:val="008A5C5D"/>
    <w:rsid w:val="008B3072"/>
    <w:rsid w:val="008B4CE4"/>
    <w:rsid w:val="008B607E"/>
    <w:rsid w:val="008C3E41"/>
    <w:rsid w:val="008C4EF6"/>
    <w:rsid w:val="008D123E"/>
    <w:rsid w:val="008E18BD"/>
    <w:rsid w:val="008E1EBD"/>
    <w:rsid w:val="008F2D16"/>
    <w:rsid w:val="008F6DA3"/>
    <w:rsid w:val="009053D4"/>
    <w:rsid w:val="00925F53"/>
    <w:rsid w:val="00940821"/>
    <w:rsid w:val="00951EF9"/>
    <w:rsid w:val="00957758"/>
    <w:rsid w:val="009664CE"/>
    <w:rsid w:val="009724BC"/>
    <w:rsid w:val="00972EA5"/>
    <w:rsid w:val="009758F6"/>
    <w:rsid w:val="009833BA"/>
    <w:rsid w:val="009845E8"/>
    <w:rsid w:val="00991840"/>
    <w:rsid w:val="009A3CCA"/>
    <w:rsid w:val="009A5C66"/>
    <w:rsid w:val="009C1198"/>
    <w:rsid w:val="009C6C86"/>
    <w:rsid w:val="009E1761"/>
    <w:rsid w:val="009F65E2"/>
    <w:rsid w:val="00A012C9"/>
    <w:rsid w:val="00A14FA0"/>
    <w:rsid w:val="00A55C1A"/>
    <w:rsid w:val="00A56256"/>
    <w:rsid w:val="00A61C64"/>
    <w:rsid w:val="00A63F03"/>
    <w:rsid w:val="00A83BFA"/>
    <w:rsid w:val="00A87787"/>
    <w:rsid w:val="00A91B36"/>
    <w:rsid w:val="00A942AE"/>
    <w:rsid w:val="00A94551"/>
    <w:rsid w:val="00A95A31"/>
    <w:rsid w:val="00AA3674"/>
    <w:rsid w:val="00AB0824"/>
    <w:rsid w:val="00AB6304"/>
    <w:rsid w:val="00AE4414"/>
    <w:rsid w:val="00B11A31"/>
    <w:rsid w:val="00B12B67"/>
    <w:rsid w:val="00B17958"/>
    <w:rsid w:val="00B31B7F"/>
    <w:rsid w:val="00B37256"/>
    <w:rsid w:val="00B43A5D"/>
    <w:rsid w:val="00B47F6B"/>
    <w:rsid w:val="00B60608"/>
    <w:rsid w:val="00B61E02"/>
    <w:rsid w:val="00B712C4"/>
    <w:rsid w:val="00B718A6"/>
    <w:rsid w:val="00B73072"/>
    <w:rsid w:val="00B87EF0"/>
    <w:rsid w:val="00B96372"/>
    <w:rsid w:val="00BA5276"/>
    <w:rsid w:val="00BB2231"/>
    <w:rsid w:val="00BB5B12"/>
    <w:rsid w:val="00BC0549"/>
    <w:rsid w:val="00BC067B"/>
    <w:rsid w:val="00BC0839"/>
    <w:rsid w:val="00BC6188"/>
    <w:rsid w:val="00BC7EF4"/>
    <w:rsid w:val="00BD5B50"/>
    <w:rsid w:val="00C17E8F"/>
    <w:rsid w:val="00C3656B"/>
    <w:rsid w:val="00C37068"/>
    <w:rsid w:val="00C540E9"/>
    <w:rsid w:val="00C5543A"/>
    <w:rsid w:val="00C63436"/>
    <w:rsid w:val="00C70279"/>
    <w:rsid w:val="00C85F08"/>
    <w:rsid w:val="00C86A67"/>
    <w:rsid w:val="00CA0AC0"/>
    <w:rsid w:val="00CA4C2A"/>
    <w:rsid w:val="00CA5440"/>
    <w:rsid w:val="00CD2A00"/>
    <w:rsid w:val="00CF1779"/>
    <w:rsid w:val="00CF5A75"/>
    <w:rsid w:val="00D04746"/>
    <w:rsid w:val="00D155BA"/>
    <w:rsid w:val="00D20E9A"/>
    <w:rsid w:val="00D34B0D"/>
    <w:rsid w:val="00D4489A"/>
    <w:rsid w:val="00D44B58"/>
    <w:rsid w:val="00D44E8C"/>
    <w:rsid w:val="00D45C40"/>
    <w:rsid w:val="00D47B0E"/>
    <w:rsid w:val="00D52E12"/>
    <w:rsid w:val="00D64399"/>
    <w:rsid w:val="00D649D7"/>
    <w:rsid w:val="00D71565"/>
    <w:rsid w:val="00DA62CF"/>
    <w:rsid w:val="00DC0347"/>
    <w:rsid w:val="00DC2B11"/>
    <w:rsid w:val="00DD79A9"/>
    <w:rsid w:val="00E020B2"/>
    <w:rsid w:val="00E2018E"/>
    <w:rsid w:val="00E26B6B"/>
    <w:rsid w:val="00E40B08"/>
    <w:rsid w:val="00E55D18"/>
    <w:rsid w:val="00E567BE"/>
    <w:rsid w:val="00E608C4"/>
    <w:rsid w:val="00E71E42"/>
    <w:rsid w:val="00E82EDB"/>
    <w:rsid w:val="00E927C6"/>
    <w:rsid w:val="00EA474A"/>
    <w:rsid w:val="00EB2F61"/>
    <w:rsid w:val="00EB6D9B"/>
    <w:rsid w:val="00EB7977"/>
    <w:rsid w:val="00EC52AD"/>
    <w:rsid w:val="00EC5B00"/>
    <w:rsid w:val="00ED2AF3"/>
    <w:rsid w:val="00F017DC"/>
    <w:rsid w:val="00F04064"/>
    <w:rsid w:val="00F17635"/>
    <w:rsid w:val="00F22FE7"/>
    <w:rsid w:val="00F322CD"/>
    <w:rsid w:val="00F40DB3"/>
    <w:rsid w:val="00F41943"/>
    <w:rsid w:val="00F457AE"/>
    <w:rsid w:val="00F60647"/>
    <w:rsid w:val="00F60ED6"/>
    <w:rsid w:val="00F6206F"/>
    <w:rsid w:val="00F640AA"/>
    <w:rsid w:val="00F6472C"/>
    <w:rsid w:val="00F86719"/>
    <w:rsid w:val="00F92280"/>
    <w:rsid w:val="00FA01DD"/>
    <w:rsid w:val="00FA45A1"/>
    <w:rsid w:val="00FA6F59"/>
    <w:rsid w:val="00FB2962"/>
    <w:rsid w:val="00FB61C4"/>
    <w:rsid w:val="00FC1057"/>
    <w:rsid w:val="00FC6B61"/>
    <w:rsid w:val="00FE5D63"/>
    <w:rsid w:val="00FF0DB2"/>
    <w:rsid w:val="00FF35E7"/>
    <w:rsid w:val="00FF46BF"/>
    <w:rsid w:val="00FF48C6"/>
    <w:rsid w:val="00FF73C2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7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2018E"/>
    <w:pPr>
      <w:jc w:val="both"/>
    </w:pPr>
    <w:rPr>
      <w:sz w:val="28"/>
      <w:lang w:eastAsia="ar-SA"/>
    </w:rPr>
  </w:style>
  <w:style w:type="paragraph" w:styleId="3">
    <w:name w:val="Body Text 3"/>
    <w:basedOn w:val="a"/>
    <w:link w:val="30"/>
    <w:rsid w:val="00E2018E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2018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7">
    <w:name w:val="Знак"/>
    <w:basedOn w:val="a"/>
    <w:rsid w:val="000362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95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C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9500-0F60-432D-83F1-ACB07D78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I.Zimenko</dc:creator>
  <cp:lastModifiedBy>Богданов Михаил Юрьевич</cp:lastModifiedBy>
  <cp:revision>133</cp:revision>
  <cp:lastPrinted>2021-03-25T06:36:00Z</cp:lastPrinted>
  <dcterms:created xsi:type="dcterms:W3CDTF">2019-05-28T13:36:00Z</dcterms:created>
  <dcterms:modified xsi:type="dcterms:W3CDTF">2021-03-25T06:36:00Z</dcterms:modified>
</cp:coreProperties>
</file>