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0" w:rsidRPr="00D25A31" w:rsidRDefault="00403280" w:rsidP="004032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Утверждены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5A31">
        <w:rPr>
          <w:rFonts w:ascii="Times New Roman" w:hAnsi="Times New Roman" w:cs="Times New Roman"/>
          <w:sz w:val="28"/>
          <w:szCs w:val="28"/>
        </w:rPr>
        <w:t>____________________</w:t>
      </w:r>
    </w:p>
    <w:p w:rsidR="00403280" w:rsidRDefault="00403280" w:rsidP="00403280">
      <w:pPr>
        <w:pStyle w:val="ConsPlusNormal"/>
        <w:jc w:val="right"/>
      </w:pPr>
    </w:p>
    <w:p w:rsidR="00403280" w:rsidRDefault="00403280" w:rsidP="00403280">
      <w:pPr>
        <w:pStyle w:val="ConsPlusNormal"/>
        <w:jc w:val="right"/>
      </w:pPr>
    </w:p>
    <w:p w:rsidR="00403280" w:rsidRPr="000E27D5" w:rsidRDefault="00403280" w:rsidP="004032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0E27D5">
        <w:rPr>
          <w:rFonts w:ascii="Times New Roman" w:hAnsi="Times New Roman" w:cs="Times New Roman"/>
          <w:b/>
          <w:sz w:val="28"/>
          <w:szCs w:val="28"/>
        </w:rPr>
        <w:t>И</w:t>
      </w:r>
      <w:r w:rsidR="00FE25EB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3280" w:rsidRPr="000E27D5" w:rsidRDefault="00403280" w:rsidP="004032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D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урской области от 28.12.2016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1021-па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0E27D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лан противодействия коррупции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>урской области на 2</w:t>
      </w:r>
      <w:bookmarkStart w:id="1" w:name="_GoBack"/>
      <w:bookmarkEnd w:id="1"/>
      <w:r w:rsidRPr="000E27D5">
        <w:rPr>
          <w:rFonts w:ascii="Times New Roman" w:hAnsi="Times New Roman" w:cs="Times New Roman"/>
          <w:b/>
          <w:sz w:val="28"/>
          <w:szCs w:val="28"/>
        </w:rPr>
        <w:t>017 - 2019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и тексте постановления, а также в наименовании и тексте паспорта и </w:t>
      </w:r>
      <w:r w:rsidRPr="003D494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3D4949">
        <w:rPr>
          <w:rFonts w:ascii="Times New Roman" w:hAnsi="Times New Roman" w:cs="Times New Roman"/>
          <w:sz w:val="28"/>
          <w:szCs w:val="28"/>
        </w:rPr>
        <w:t>мероприятий областной антикоррупционной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3D4949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4949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949">
        <w:rPr>
          <w:rFonts w:ascii="Times New Roman" w:hAnsi="Times New Roman" w:cs="Times New Roman"/>
          <w:sz w:val="28"/>
          <w:szCs w:val="28"/>
        </w:rPr>
        <w:t>на 2017 - 2019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данным постановлением, слова «2017-2019» заменить словами «2017-2020». </w:t>
      </w:r>
    </w:p>
    <w:p w:rsidR="00403280" w:rsidRDefault="00403280" w:rsidP="0040328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494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D4949">
        <w:rPr>
          <w:rFonts w:ascii="Times New Roman" w:hAnsi="Times New Roman" w:cs="Times New Roman"/>
          <w:sz w:val="28"/>
          <w:szCs w:val="28"/>
        </w:rPr>
        <w:t>мероприятий областной антикоррупционной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3D4949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4949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949">
        <w:rPr>
          <w:rFonts w:ascii="Times New Roman" w:hAnsi="Times New Roman" w:cs="Times New Roman"/>
          <w:sz w:val="28"/>
          <w:szCs w:val="28"/>
        </w:rPr>
        <w:t>на 2017 - 20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9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данным постановлением: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1: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пунктом 1.3.17.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87248E" w:rsidTr="00063A37">
        <w:tc>
          <w:tcPr>
            <w:tcW w:w="850" w:type="dxa"/>
          </w:tcPr>
          <w:p w:rsidR="00403280" w:rsidRPr="0087248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724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778" w:type="dxa"/>
          </w:tcPr>
          <w:p w:rsidR="00403280" w:rsidRPr="008B05B5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05B5">
              <w:rPr>
                <w:rFonts w:ascii="Times New Roman" w:hAnsi="Times New Roman" w:cs="Times New Roman"/>
                <w:sz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за</w:t>
            </w:r>
            <w:proofErr w:type="gramEnd"/>
            <w:r w:rsidRPr="008B05B5">
              <w:rPr>
                <w:rFonts w:ascii="Times New Roman" w:hAnsi="Times New Roman" w:cs="Times New Roman"/>
                <w:sz w:val="24"/>
              </w:rPr>
              <w:t xml:space="preserve"> актуализацией сведений, содержащихся в анкетах, представляемых при назначении на </w:t>
            </w:r>
            <w:r>
              <w:rPr>
                <w:rFonts w:ascii="Times New Roman" w:hAnsi="Times New Roman" w:cs="Times New Roman"/>
                <w:sz w:val="24"/>
              </w:rPr>
              <w:t>государственные должности Курской области в исполнительных органах государственной власти Курской области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должности </w:t>
            </w:r>
            <w:r w:rsidRPr="008B05B5">
              <w:rPr>
                <w:rFonts w:ascii="Times New Roman" w:hAnsi="Times New Roman" w:cs="Times New Roman"/>
                <w:sz w:val="24"/>
              </w:rPr>
              <w:t>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Курской области и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возможного конфликта интересов</w:t>
            </w:r>
          </w:p>
        </w:tc>
        <w:tc>
          <w:tcPr>
            <w:tcW w:w="2268" w:type="dxa"/>
          </w:tcPr>
          <w:p w:rsidR="00403280" w:rsidRPr="0087248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касающейся ведения личных дел лиц, замещающих государственные должности </w:t>
            </w:r>
            <w:r>
              <w:rPr>
                <w:rFonts w:ascii="Times New Roman" w:hAnsi="Times New Roman" w:cs="Times New Roman"/>
                <w:sz w:val="24"/>
              </w:rPr>
              <w:t>Курской области в исполнительных органах государственной власти Курской области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361" w:type="dxa"/>
          </w:tcPr>
          <w:p w:rsidR="00403280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403280" w:rsidRPr="008B05B5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службу</w:t>
            </w:r>
          </w:p>
        </w:tc>
        <w:tc>
          <w:tcPr>
            <w:tcW w:w="2154" w:type="dxa"/>
          </w:tcPr>
          <w:p w:rsidR="00403280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</w:t>
            </w:r>
            <w:r>
              <w:rPr>
                <w:rFonts w:ascii="Times New Roman" w:hAnsi="Times New Roman" w:cs="Times New Roman"/>
                <w:sz w:val="24"/>
              </w:rPr>
              <w:t>т государственной, муниципальной службы и кадров Администрации Курской области,</w:t>
            </w:r>
          </w:p>
          <w:p w:rsidR="00403280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05B5">
              <w:rPr>
                <w:rFonts w:ascii="Times New Roman" w:hAnsi="Times New Roman" w:cs="Times New Roman"/>
                <w:sz w:val="24"/>
              </w:rPr>
              <w:t>органы исполнительной власти Курской области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8B05B5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местного самоуправления Курской области (по согласованию)</w:t>
            </w:r>
          </w:p>
        </w:tc>
      </w:tr>
    </w:tbl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в разделе 3:</w:t>
      </w: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Наименование мероприятия, предусмотренного пунктом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7EB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1056C2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B2332">
        <w:rPr>
          <w:rFonts w:ascii="Times New Roman" w:hAnsi="Times New Roman" w:cs="Times New Roman"/>
          <w:sz w:val="28"/>
        </w:rPr>
        <w:t>«Организация ежегодного дополнительного профессионального образования, включая повышение квалификации, государственных гражданских служащих Курской области по вопросам противодействия коррупции, в том числе в должностные обязанности которых входит участие в противодействии коррупции</w:t>
      </w:r>
      <w:r w:rsidR="001056C2">
        <w:rPr>
          <w:rFonts w:ascii="Times New Roman" w:hAnsi="Times New Roman" w:cs="Times New Roman"/>
          <w:sz w:val="28"/>
        </w:rPr>
        <w:t>»</w:t>
      </w:r>
      <w:r w:rsidR="00E346A5">
        <w:rPr>
          <w:rFonts w:ascii="Times New Roman" w:hAnsi="Times New Roman" w:cs="Times New Roman"/>
          <w:sz w:val="28"/>
        </w:rPr>
        <w:t>.</w:t>
      </w: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6C2" w:rsidRDefault="001056C2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3.1.3.1. следующего содержания:</w:t>
      </w:r>
    </w:p>
    <w:p w:rsidR="001056C2" w:rsidRDefault="001056C2" w:rsidP="00105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2268"/>
        <w:gridCol w:w="1361"/>
        <w:gridCol w:w="2154"/>
      </w:tblGrid>
      <w:tr w:rsidR="001056C2" w:rsidTr="001056C2">
        <w:tc>
          <w:tcPr>
            <w:tcW w:w="1060" w:type="dxa"/>
          </w:tcPr>
          <w:p w:rsidR="001056C2" w:rsidRPr="007916A2" w:rsidRDefault="001056C2" w:rsidP="00DA6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3.1.3.1.</w:t>
            </w:r>
          </w:p>
        </w:tc>
        <w:tc>
          <w:tcPr>
            <w:tcW w:w="2778" w:type="dxa"/>
          </w:tcPr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Pr="001056C2">
              <w:rPr>
                <w:rFonts w:ascii="Times New Roman" w:hAnsi="Times New Roman" w:cs="Times New Roman"/>
                <w:sz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, впервые поступивших на государственную службу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</w:rPr>
              <w:t>ласти противодействия коррупции</w:t>
            </w:r>
          </w:p>
        </w:tc>
        <w:tc>
          <w:tcPr>
            <w:tcW w:w="2268" w:type="dxa"/>
          </w:tcPr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361" w:type="dxa"/>
          </w:tcPr>
          <w:p w:rsidR="001056C2" w:rsidRPr="007916A2" w:rsidRDefault="001056C2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2018-2020</w:t>
            </w:r>
          </w:p>
        </w:tc>
        <w:tc>
          <w:tcPr>
            <w:tcW w:w="2154" w:type="dxa"/>
          </w:tcPr>
          <w:p w:rsidR="001056C2" w:rsidRDefault="001056C2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916A2">
              <w:rPr>
                <w:rFonts w:ascii="Times New Roman" w:hAnsi="Times New Roman" w:cs="Times New Roman"/>
                <w:sz w:val="24"/>
              </w:rPr>
              <w:t>рганы исполн</w:t>
            </w:r>
            <w:r>
              <w:rPr>
                <w:rFonts w:ascii="Times New Roman" w:hAnsi="Times New Roman" w:cs="Times New Roman"/>
                <w:sz w:val="24"/>
              </w:rPr>
              <w:t>ительной власти Курской области</w:t>
            </w:r>
          </w:p>
        </w:tc>
      </w:tr>
    </w:tbl>
    <w:p w:rsidR="001056C2" w:rsidRDefault="001056C2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Наименование мероприятия, предусмотренного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7EB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403280" w:rsidRPr="007F35EA" w:rsidRDefault="00403280" w:rsidP="00B74A51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7F35EA">
        <w:rPr>
          <w:rFonts w:ascii="Times New Roman" w:hAnsi="Times New Roman" w:cs="Times New Roman"/>
          <w:sz w:val="28"/>
        </w:rPr>
        <w:t>«Привлечение представителей общественности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AB2332">
        <w:rPr>
          <w:rFonts w:ascii="Times New Roman" w:hAnsi="Times New Roman" w:cs="Times New Roman"/>
          <w:sz w:val="28"/>
        </w:rPr>
        <w:t>в том числе Общественной палаты Курской области,</w:t>
      </w:r>
      <w:r w:rsidRPr="007F35EA">
        <w:rPr>
          <w:rFonts w:ascii="Times New Roman" w:hAnsi="Times New Roman" w:cs="Times New Roman"/>
          <w:sz w:val="28"/>
        </w:rPr>
        <w:t xml:space="preserve"> к участию в работе советов, комиссий, рабочих групп органов исполнительной власти Курской области, органов местного самоуправления Курской области».</w:t>
      </w:r>
    </w:p>
    <w:p w:rsidR="00403280" w:rsidRDefault="00403280" w:rsidP="00B74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пунктом 3.3.1.1. следующего содержания:</w:t>
      </w:r>
    </w:p>
    <w:p w:rsidR="00403280" w:rsidRDefault="0040328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7916A2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3.3.1.1.</w:t>
            </w:r>
          </w:p>
        </w:tc>
        <w:tc>
          <w:tcPr>
            <w:tcW w:w="277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 xml:space="preserve">Размещение отчета о выполнении региональной антикоррупционной программы, планов (программ) противодействия </w:t>
            </w:r>
            <w:r w:rsidRPr="007916A2">
              <w:rPr>
                <w:rFonts w:ascii="Times New Roman" w:hAnsi="Times New Roman" w:cs="Times New Roman"/>
                <w:sz w:val="24"/>
              </w:rPr>
              <w:lastRenderedPageBreak/>
              <w:t>коррупции в органах исполнительной власти Курской области</w:t>
            </w:r>
            <w:r>
              <w:rPr>
                <w:rFonts w:ascii="Times New Roman" w:hAnsi="Times New Roman" w:cs="Times New Roman"/>
                <w:sz w:val="24"/>
              </w:rPr>
              <w:t>, органах местного самоуправления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"Интернет"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Администрации Курской области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в разделе "Противодействие коррупции", на сайтах органов исполнительной власти Курской области, на сайтах органов местного самоуправления Курской области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7916A2">
              <w:rPr>
                <w:rFonts w:ascii="Times New Roman" w:hAnsi="Times New Roman" w:cs="Times New Roman"/>
                <w:sz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 w:cs="Times New Roman"/>
                <w:sz w:val="24"/>
              </w:rPr>
              <w:t xml:space="preserve">результатах антикоррупционной работы государственных и муниципальных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органов</w:t>
            </w:r>
          </w:p>
        </w:tc>
        <w:tc>
          <w:tcPr>
            <w:tcW w:w="1361" w:type="dxa"/>
          </w:tcPr>
          <w:p w:rsidR="00403280" w:rsidRPr="007916A2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lastRenderedPageBreak/>
              <w:t>До 1 февраля года, следующего за отчетным годом</w:t>
            </w:r>
          </w:p>
        </w:tc>
        <w:tc>
          <w:tcPr>
            <w:tcW w:w="2154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исполнительной власти Курской области,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Курской области </w:t>
            </w:r>
            <w:r w:rsidRPr="007916A2">
              <w:rPr>
                <w:rFonts w:ascii="Times New Roman" w:hAnsi="Times New Roman" w:cs="Times New Roman"/>
                <w:sz w:val="24"/>
              </w:rPr>
              <w:lastRenderedPageBreak/>
              <w:t>(по согласованию)</w:t>
            </w:r>
          </w:p>
        </w:tc>
      </w:tr>
    </w:tbl>
    <w:p w:rsidR="00403280" w:rsidRDefault="0040328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B74A5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3.3.2.1. следующего содержания:</w:t>
      </w:r>
    </w:p>
    <w:p w:rsidR="00B74A51" w:rsidRDefault="00B74A51" w:rsidP="00B74A5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B74A51">
        <w:tc>
          <w:tcPr>
            <w:tcW w:w="850" w:type="dxa"/>
          </w:tcPr>
          <w:p w:rsidR="00403280" w:rsidRPr="007916A2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916A2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2778" w:type="dxa"/>
          </w:tcPr>
          <w:p w:rsidR="00403280" w:rsidRPr="001620AE" w:rsidRDefault="00403280" w:rsidP="008A0C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 xml:space="preserve">ение </w:t>
            </w:r>
            <w:r w:rsidRPr="001620AE">
              <w:rPr>
                <w:rFonts w:ascii="Times New Roman" w:hAnsi="Times New Roman" w:cs="Times New Roman"/>
                <w:sz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</w:t>
            </w:r>
            <w:r w:rsidR="008A0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и несовершеннолетних детей, при заполнении справок о доходах, </w:t>
            </w:r>
            <w:r w:rsidRPr="001620AE">
              <w:rPr>
                <w:rFonts w:ascii="Times New Roman" w:hAnsi="Times New Roman" w:cs="Times New Roman"/>
                <w:sz w:val="24"/>
              </w:rPr>
              <w:lastRenderedPageBreak/>
              <w:t>расходах, об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имуществе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 w:cs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03280" w:rsidRPr="007916A2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2154" w:type="dxa"/>
          </w:tcPr>
          <w:p w:rsidR="00403280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исполнительной власти Курской области,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248E">
              <w:rPr>
                <w:rFonts w:ascii="Times New Roman" w:hAnsi="Times New Roman" w:cs="Times New Roman"/>
                <w:sz w:val="24"/>
              </w:rPr>
              <w:t>омитет Администрации Курской области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местного самоуправления Курской области (по согласованию)</w:t>
            </w:r>
          </w:p>
        </w:tc>
      </w:tr>
    </w:tbl>
    <w:p w:rsidR="00403280" w:rsidRDefault="0040328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Pr="00A07EB1" w:rsidRDefault="00403280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Изложить </w:t>
      </w:r>
      <w:r w:rsidRPr="00A07EB1">
        <w:rPr>
          <w:rFonts w:ascii="Times New Roman" w:hAnsi="Times New Roman" w:cs="Times New Roman"/>
          <w:sz w:val="28"/>
          <w:szCs w:val="28"/>
        </w:rPr>
        <w:t>пункт 3.4.1. в следующей редакции:</w:t>
      </w:r>
    </w:p>
    <w:p w:rsidR="00403280" w:rsidRPr="004A0C35" w:rsidRDefault="00403280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EB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778" w:type="dxa"/>
          </w:tcPr>
          <w:p w:rsidR="00403280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в целях оценки уровня коррупции в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начиная с 2019 года -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методики, утвержденной Правительством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361" w:type="dxa"/>
          </w:tcPr>
          <w:p w:rsidR="00403280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25F6D">
              <w:rPr>
                <w:rFonts w:ascii="Times New Roman" w:hAnsi="Times New Roman" w:cs="Times New Roman"/>
                <w:sz w:val="24"/>
              </w:rPr>
              <w:t>омитет внутренней политики Администрации Курской области,</w:t>
            </w:r>
          </w:p>
          <w:p w:rsidR="00403280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 xml:space="preserve">государственное образовательное автономное учреждение высшего образования Курской области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25F6D">
              <w:rPr>
                <w:rFonts w:ascii="Times New Roman" w:hAnsi="Times New Roman" w:cs="Times New Roman"/>
                <w:sz w:val="24"/>
              </w:rPr>
              <w:t>Курская академия государ</w:t>
            </w:r>
            <w:r>
              <w:rPr>
                <w:rFonts w:ascii="Times New Roman" w:hAnsi="Times New Roman" w:cs="Times New Roman"/>
                <w:sz w:val="24"/>
              </w:rPr>
              <w:t>ственной и муниципальной службы»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25F6D">
              <w:rPr>
                <w:rFonts w:ascii="Times New Roman" w:hAnsi="Times New Roman" w:cs="Times New Roman"/>
                <w:sz w:val="24"/>
              </w:rPr>
              <w:t>омитет Администрации Курской области по профилактике коррупционных и иных правонарушений</w:t>
            </w:r>
          </w:p>
        </w:tc>
      </w:tr>
    </w:tbl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пунктом 3.4.5. следующего содержания: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t>3.4.5.</w:t>
            </w:r>
          </w:p>
        </w:tc>
        <w:tc>
          <w:tcPr>
            <w:tcW w:w="2778" w:type="dxa"/>
          </w:tcPr>
          <w:p w:rsidR="00403280" w:rsidRPr="001041AE" w:rsidRDefault="00403280" w:rsidP="0006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подразделений кадровых служб органов исполнительной власти Курской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0C35">
              <w:rPr>
                <w:rFonts w:ascii="Times New Roman" w:hAnsi="Times New Roman" w:cs="Times New Roman"/>
              </w:rPr>
              <w:t>Ежегодно, после утверждения соответствующей методики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342D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42D" w:rsidRDefault="0027342D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27342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3.4.6. следующего содержания: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1041AE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t>3.4.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041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1041AE" w:rsidRDefault="00403280" w:rsidP="0006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органов исполнительной власти Курской области в информационно-телекоммуникационной сети "Интернет" актуальной информации о мерах по профилактике и противодействию коррупции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0C35">
              <w:rPr>
                <w:rFonts w:ascii="Times New Roman" w:hAnsi="Times New Roman" w:cs="Times New Roman"/>
              </w:rPr>
              <w:t>Ежегодно, после утверждения соответствующей методики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пунктом 3.4.7. следующего содержания: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1041AE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t>3.4.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041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5A3600" w:rsidRDefault="00403280" w:rsidP="0040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профилактике коррупции кадровыми службами органов исполнительной власти Курской области,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403280" w:rsidRPr="002B18FF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763" w:rsidRDefault="004E1763"/>
    <w:sectPr w:rsidR="004E1763" w:rsidSect="00B74A51">
      <w:headerReference w:type="default" r:id="rId8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B8" w:rsidRDefault="00E23BB8" w:rsidP="00403280">
      <w:pPr>
        <w:spacing w:after="0" w:line="240" w:lineRule="auto"/>
      </w:pPr>
      <w:r>
        <w:separator/>
      </w:r>
    </w:p>
  </w:endnote>
  <w:endnote w:type="continuationSeparator" w:id="0">
    <w:p w:rsidR="00E23BB8" w:rsidRDefault="00E23BB8" w:rsidP="004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B8" w:rsidRDefault="00E23BB8" w:rsidP="00403280">
      <w:pPr>
        <w:spacing w:after="0" w:line="240" w:lineRule="auto"/>
      </w:pPr>
      <w:r>
        <w:separator/>
      </w:r>
    </w:p>
  </w:footnote>
  <w:footnote w:type="continuationSeparator" w:id="0">
    <w:p w:rsidR="00E23BB8" w:rsidRDefault="00E23BB8" w:rsidP="004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280" w:rsidRPr="00403280" w:rsidRDefault="0040328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280">
          <w:rPr>
            <w:rFonts w:ascii="Times New Roman" w:hAnsi="Times New Roman" w:cs="Times New Roman"/>
            <w:sz w:val="24"/>
          </w:rPr>
          <w:fldChar w:fldCharType="begin"/>
        </w:r>
        <w:r w:rsidRPr="00403280">
          <w:rPr>
            <w:rFonts w:ascii="Times New Roman" w:hAnsi="Times New Roman" w:cs="Times New Roman"/>
            <w:sz w:val="24"/>
          </w:rPr>
          <w:instrText>PAGE   \* MERGEFORMAT</w:instrText>
        </w:r>
        <w:r w:rsidRPr="00403280">
          <w:rPr>
            <w:rFonts w:ascii="Times New Roman" w:hAnsi="Times New Roman" w:cs="Times New Roman"/>
            <w:sz w:val="24"/>
          </w:rPr>
          <w:fldChar w:fldCharType="separate"/>
        </w:r>
        <w:r w:rsidR="002867B5">
          <w:rPr>
            <w:rFonts w:ascii="Times New Roman" w:hAnsi="Times New Roman" w:cs="Times New Roman"/>
            <w:noProof/>
            <w:sz w:val="24"/>
          </w:rPr>
          <w:t>5</w:t>
        </w:r>
        <w:r w:rsidRPr="004032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280" w:rsidRDefault="00403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E"/>
    <w:rsid w:val="0005211B"/>
    <w:rsid w:val="001056C2"/>
    <w:rsid w:val="001C729E"/>
    <w:rsid w:val="0027342D"/>
    <w:rsid w:val="002867B5"/>
    <w:rsid w:val="00376E62"/>
    <w:rsid w:val="00403280"/>
    <w:rsid w:val="004E1763"/>
    <w:rsid w:val="00801916"/>
    <w:rsid w:val="008A0C8D"/>
    <w:rsid w:val="00B74A51"/>
    <w:rsid w:val="00C64F1C"/>
    <w:rsid w:val="00DA6D1E"/>
    <w:rsid w:val="00E23BB8"/>
    <w:rsid w:val="00E346A5"/>
    <w:rsid w:val="00FB3385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4DB7-7B88-4C5E-A5BA-86600EA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Ишунин Андрей Геннадьевич</dc:creator>
  <cp:keywords/>
  <dc:description/>
  <cp:lastModifiedBy>Ишунин Андрей Геннадьевич</cp:lastModifiedBy>
  <cp:revision>11</cp:revision>
  <cp:lastPrinted>2018-07-31T06:11:00Z</cp:lastPrinted>
  <dcterms:created xsi:type="dcterms:W3CDTF">2018-07-30T13:46:00Z</dcterms:created>
  <dcterms:modified xsi:type="dcterms:W3CDTF">2018-07-31T12:37:00Z</dcterms:modified>
</cp:coreProperties>
</file>