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0E" w:rsidRDefault="00082B0E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801" w:rsidRPr="00B02801" w:rsidRDefault="00B02801" w:rsidP="00B0280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B02801">
        <w:rPr>
          <w:rFonts w:ascii="Times New Roman" w:hAnsi="Times New Roman" w:cs="Times New Roman"/>
          <w:sz w:val="32"/>
          <w:szCs w:val="32"/>
        </w:rPr>
        <w:t>ПРОЕКТ</w:t>
      </w:r>
    </w:p>
    <w:p w:rsidR="00B02801" w:rsidRPr="00B02801" w:rsidRDefault="00B02801" w:rsidP="00B02801">
      <w:pPr>
        <w:spacing w:after="0" w:line="240" w:lineRule="auto"/>
        <w:jc w:val="right"/>
        <w:rPr>
          <w:rFonts w:ascii="Times New Roman" w:hAnsi="Times New Roman" w:cs="Times New Roman"/>
          <w:color w:val="FFFFFF"/>
        </w:rPr>
      </w:pP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color w:val="FFFFFF"/>
        </w:rPr>
      </w:pP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B02801">
        <w:rPr>
          <w:rFonts w:ascii="Times New Roman" w:hAnsi="Times New Roman" w:cs="Times New Roman"/>
          <w:b/>
          <w:smallCaps/>
          <w:sz w:val="40"/>
          <w:szCs w:val="40"/>
        </w:rPr>
        <w:t>администрация курской области</w:t>
      </w: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7"/>
        </w:rPr>
      </w:pPr>
    </w:p>
    <w:p w:rsidR="00B02801" w:rsidRPr="00B02801" w:rsidRDefault="00B02801" w:rsidP="00B0280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801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B02801" w:rsidRDefault="00B02801" w:rsidP="00B02801">
      <w:pPr>
        <w:spacing w:after="0" w:line="240" w:lineRule="auto"/>
        <w:rPr>
          <w:rFonts w:ascii="Times New Roman" w:hAnsi="Times New Roman" w:cs="Times New Roman"/>
        </w:rPr>
      </w:pPr>
    </w:p>
    <w:p w:rsidR="00B02801" w:rsidRPr="00B02801" w:rsidRDefault="00B02801" w:rsidP="00B02801">
      <w:pPr>
        <w:spacing w:after="0" w:line="240" w:lineRule="auto"/>
        <w:rPr>
          <w:rFonts w:ascii="Times New Roman" w:hAnsi="Times New Roman" w:cs="Times New Roman"/>
        </w:rPr>
      </w:pPr>
    </w:p>
    <w:p w:rsidR="00B02801" w:rsidRPr="00B02801" w:rsidRDefault="00B02801" w:rsidP="00B02801">
      <w:pPr>
        <w:spacing w:after="0" w:line="240" w:lineRule="auto"/>
        <w:rPr>
          <w:rFonts w:ascii="Times New Roman" w:hAnsi="Times New Roman" w:cs="Times New Roman"/>
        </w:rPr>
      </w:pPr>
      <w:r w:rsidRPr="00B02801">
        <w:rPr>
          <w:rFonts w:ascii="Times New Roman" w:hAnsi="Times New Roman" w:cs="Times New Roman"/>
        </w:rPr>
        <w:t xml:space="preserve">от  __________________             </w:t>
      </w:r>
      <w:r w:rsidRPr="00B028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2801">
        <w:rPr>
          <w:rFonts w:ascii="Times New Roman" w:hAnsi="Times New Roman" w:cs="Times New Roman"/>
        </w:rPr>
        <w:t xml:space="preserve"> Курск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B02801">
        <w:rPr>
          <w:rFonts w:ascii="Times New Roman" w:hAnsi="Times New Roman" w:cs="Times New Roman"/>
        </w:rPr>
        <w:t xml:space="preserve">  № ___________ </w:t>
      </w: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A5" w:rsidRDefault="00764FA5" w:rsidP="00CA4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89F" w:rsidRDefault="009B589F" w:rsidP="009B5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0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</w:t>
      </w:r>
      <w:r w:rsidR="0080443C">
        <w:rPr>
          <w:rFonts w:ascii="Times New Roman" w:hAnsi="Times New Roman" w:cs="Times New Roman"/>
          <w:b/>
          <w:sz w:val="28"/>
          <w:szCs w:val="28"/>
        </w:rPr>
        <w:t>инистрации Курской области от 29.11.2011 № 614</w:t>
      </w:r>
      <w:r w:rsidRPr="00082B0E">
        <w:rPr>
          <w:rFonts w:ascii="Times New Roman" w:hAnsi="Times New Roman" w:cs="Times New Roman"/>
          <w:b/>
          <w:sz w:val="28"/>
          <w:szCs w:val="28"/>
        </w:rPr>
        <w:t>-па «О</w:t>
      </w:r>
      <w:r w:rsidR="0080443C">
        <w:rPr>
          <w:rFonts w:ascii="Times New Roman" w:hAnsi="Times New Roman" w:cs="Times New Roman"/>
          <w:b/>
          <w:sz w:val="28"/>
          <w:szCs w:val="28"/>
        </w:rPr>
        <w:t>б утверждении правил предоставления субсидий промышленным предприятиям на компенсацию части затрат за аренду выставочной площади на выставках и ярмарках, проводимых в г. Москве, регионах России</w:t>
      </w:r>
      <w:r w:rsidR="00082B0E" w:rsidRPr="00082B0E">
        <w:rPr>
          <w:rFonts w:ascii="Times New Roman" w:hAnsi="Times New Roman" w:cs="Times New Roman"/>
          <w:b/>
          <w:sz w:val="28"/>
          <w:szCs w:val="28"/>
        </w:rPr>
        <w:t>»</w:t>
      </w:r>
    </w:p>
    <w:p w:rsidR="00082B0E" w:rsidRDefault="00082B0E" w:rsidP="009B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B0E" w:rsidRDefault="00082B0E" w:rsidP="009B58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9A3" w:rsidRPr="009B49A3" w:rsidRDefault="009B49A3" w:rsidP="009B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9A3"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Курской области </w:t>
      </w:r>
      <w:r w:rsidR="0080443C" w:rsidRPr="0080443C">
        <w:rPr>
          <w:rFonts w:ascii="Times New Roman" w:hAnsi="Times New Roman" w:cs="Times New Roman"/>
          <w:sz w:val="28"/>
          <w:szCs w:val="28"/>
        </w:rPr>
        <w:t>от 29.11.2011 № 614-па «Об утверждении правил предоставления субсидий промышленным предприятиям на компенсацию части затрат за аренду выставочной площади на выставках и ярмарках, проводимых в г. Москве, регионах России»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 </w:t>
      </w:r>
      <w:r w:rsidRPr="009B49A3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9A3" w:rsidRDefault="009B49A3" w:rsidP="00B35C0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C0C">
        <w:rPr>
          <w:rFonts w:ascii="Times New Roman" w:hAnsi="Times New Roman" w:cs="Times New Roman"/>
          <w:sz w:val="28"/>
          <w:szCs w:val="28"/>
        </w:rPr>
        <w:t>Внести в постановление Администрац</w:t>
      </w:r>
      <w:r w:rsidR="0080443C">
        <w:rPr>
          <w:rFonts w:ascii="Times New Roman" w:hAnsi="Times New Roman" w:cs="Times New Roman"/>
          <w:sz w:val="28"/>
          <w:szCs w:val="28"/>
        </w:rPr>
        <w:t>ии Курской области от 29.11.2011 № 614</w:t>
      </w:r>
      <w:r w:rsidRPr="00B35C0C">
        <w:rPr>
          <w:rFonts w:ascii="Times New Roman" w:hAnsi="Times New Roman" w:cs="Times New Roman"/>
          <w:sz w:val="28"/>
          <w:szCs w:val="28"/>
        </w:rPr>
        <w:t xml:space="preserve">-па </w:t>
      </w:r>
      <w:r w:rsidR="0080443C" w:rsidRPr="0080443C">
        <w:rPr>
          <w:rFonts w:ascii="Times New Roman" w:hAnsi="Times New Roman" w:cs="Times New Roman"/>
          <w:sz w:val="28"/>
          <w:szCs w:val="28"/>
        </w:rPr>
        <w:t>«Об утверждении правил предоставления субсидий промышленным предприятиям на компенсацию части затрат за аренду выставочной площади на выставках и ярмарках, проводимых в г. Москве, регионах России»</w:t>
      </w:r>
      <w:r w:rsidRPr="00B35C0C">
        <w:rPr>
          <w:rFonts w:ascii="Times New Roman" w:hAnsi="Times New Roman" w:cs="Times New Roman"/>
          <w:sz w:val="28"/>
          <w:szCs w:val="28"/>
        </w:rPr>
        <w:t xml:space="preserve"> </w:t>
      </w:r>
      <w:r w:rsidR="00C220E0">
        <w:rPr>
          <w:rFonts w:ascii="Times New Roman" w:hAnsi="Times New Roman" w:cs="Times New Roman"/>
          <w:sz w:val="28"/>
          <w:szCs w:val="28"/>
        </w:rPr>
        <w:t>(в редакциях постановлений</w:t>
      </w:r>
      <w:r w:rsidR="00B35C0C">
        <w:rPr>
          <w:rFonts w:ascii="Times New Roman" w:hAnsi="Times New Roman" w:cs="Times New Roman"/>
          <w:sz w:val="28"/>
          <w:szCs w:val="28"/>
        </w:rPr>
        <w:t xml:space="preserve"> </w:t>
      </w:r>
      <w:r w:rsidR="00B35C0C" w:rsidRPr="00B35C0C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80443C">
        <w:rPr>
          <w:rFonts w:ascii="Times New Roman" w:hAnsi="Times New Roman" w:cs="Times New Roman"/>
          <w:sz w:val="28"/>
          <w:szCs w:val="28"/>
        </w:rPr>
        <w:t xml:space="preserve"> от 16.08.2013 № 528</w:t>
      </w:r>
      <w:r w:rsidR="00B35C0C">
        <w:rPr>
          <w:rFonts w:ascii="Times New Roman" w:hAnsi="Times New Roman" w:cs="Times New Roman"/>
          <w:sz w:val="28"/>
          <w:szCs w:val="28"/>
        </w:rPr>
        <w:t>-па</w:t>
      </w:r>
      <w:r w:rsidR="0080443C">
        <w:rPr>
          <w:rFonts w:ascii="Times New Roman" w:hAnsi="Times New Roman" w:cs="Times New Roman"/>
          <w:sz w:val="28"/>
          <w:szCs w:val="28"/>
        </w:rPr>
        <w:t>, от 9.11.2015 №770</w:t>
      </w:r>
      <w:r w:rsidR="00C220E0">
        <w:rPr>
          <w:rFonts w:ascii="Times New Roman" w:hAnsi="Times New Roman" w:cs="Times New Roman"/>
          <w:sz w:val="28"/>
          <w:szCs w:val="28"/>
        </w:rPr>
        <w:t>-па</w:t>
      </w:r>
      <w:r w:rsidR="00B35C0C">
        <w:rPr>
          <w:rFonts w:ascii="Times New Roman" w:hAnsi="Times New Roman" w:cs="Times New Roman"/>
          <w:sz w:val="28"/>
          <w:szCs w:val="28"/>
        </w:rPr>
        <w:t xml:space="preserve">) </w:t>
      </w:r>
      <w:r w:rsidRPr="00B35C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0443C" w:rsidRDefault="0080443C" w:rsidP="00C220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 слова «два экземпляра платежного поручения, соглашение о порядке и условиях предоставления субсидий из областного бюджета» </w:t>
      </w:r>
      <w:r w:rsidR="00687AA1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87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«один экземпляр платежного поручения»</w:t>
      </w:r>
      <w:r w:rsidR="00487D27">
        <w:rPr>
          <w:rFonts w:ascii="Times New Roman" w:hAnsi="Times New Roman" w:cs="Times New Roman"/>
          <w:sz w:val="28"/>
          <w:szCs w:val="28"/>
        </w:rPr>
        <w:t>.</w:t>
      </w:r>
    </w:p>
    <w:p w:rsidR="00671D31" w:rsidRDefault="00671D31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1D31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вступает в силу </w:t>
      </w:r>
      <w:r w:rsidR="00487D27">
        <w:rPr>
          <w:rFonts w:ascii="Times New Roman" w:hAnsi="Times New Roman" w:cs="Times New Roman"/>
          <w:sz w:val="28"/>
          <w:szCs w:val="28"/>
        </w:rPr>
        <w:t>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F44" w:rsidRDefault="00D21F44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F44" w:rsidRDefault="00D21F44" w:rsidP="009134CC">
      <w:pPr>
        <w:pStyle w:val="a3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33F" w:rsidRDefault="00F7333F" w:rsidP="000E2171">
      <w:pPr>
        <w:pStyle w:val="a3"/>
        <w:tabs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333F" w:rsidRDefault="00A34038" w:rsidP="00F7333F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F7333F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7333F" w:rsidRPr="007508BB" w:rsidRDefault="00F87C7D" w:rsidP="00F7333F">
      <w:pPr>
        <w:pStyle w:val="a3"/>
        <w:tabs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34038">
        <w:rPr>
          <w:rFonts w:ascii="Times New Roman" w:hAnsi="Times New Roman" w:cs="Times New Roman"/>
          <w:sz w:val="28"/>
          <w:szCs w:val="28"/>
        </w:rPr>
        <w:t>Р.В. Старовойт</w:t>
      </w:r>
    </w:p>
    <w:sectPr w:rsidR="00F7333F" w:rsidRPr="007508BB" w:rsidSect="00764FA5">
      <w:headerReference w:type="default" r:id="rId8"/>
      <w:pgSz w:w="11906" w:h="16838" w:code="9"/>
      <w:pgMar w:top="0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EF" w:rsidRDefault="00E21EEF" w:rsidP="00CA4E0D">
      <w:pPr>
        <w:spacing w:after="0" w:line="240" w:lineRule="auto"/>
      </w:pPr>
      <w:r>
        <w:separator/>
      </w:r>
    </w:p>
  </w:endnote>
  <w:endnote w:type="continuationSeparator" w:id="1">
    <w:p w:rsidR="00E21EEF" w:rsidRDefault="00E21EEF" w:rsidP="00CA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EF" w:rsidRDefault="00E21EEF" w:rsidP="00CA4E0D">
      <w:pPr>
        <w:spacing w:after="0" w:line="240" w:lineRule="auto"/>
      </w:pPr>
      <w:r>
        <w:separator/>
      </w:r>
    </w:p>
  </w:footnote>
  <w:footnote w:type="continuationSeparator" w:id="1">
    <w:p w:rsidR="00E21EEF" w:rsidRDefault="00E21EEF" w:rsidP="00CA4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6445"/>
      <w:docPartObj>
        <w:docPartGallery w:val="Page Numbers (Top of Page)"/>
        <w:docPartUnique/>
      </w:docPartObj>
    </w:sdtPr>
    <w:sdtContent>
      <w:p w:rsidR="00CA4E0D" w:rsidRDefault="00CA4E0D">
        <w:pPr>
          <w:pStyle w:val="a4"/>
          <w:jc w:val="center"/>
        </w:pPr>
        <w:r>
          <w:t>2</w:t>
        </w:r>
      </w:p>
    </w:sdtContent>
  </w:sdt>
  <w:p w:rsidR="00CA4E0D" w:rsidRDefault="00CA4E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F7C"/>
    <w:multiLevelType w:val="hybridMultilevel"/>
    <w:tmpl w:val="F266C7B6"/>
    <w:lvl w:ilvl="0" w:tplc="5952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33073"/>
    <w:multiLevelType w:val="hybridMultilevel"/>
    <w:tmpl w:val="C81EB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209B7"/>
    <w:multiLevelType w:val="hybridMultilevel"/>
    <w:tmpl w:val="697E76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1B2069"/>
    <w:multiLevelType w:val="hybridMultilevel"/>
    <w:tmpl w:val="2FF2C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B589F"/>
    <w:rsid w:val="0002642C"/>
    <w:rsid w:val="000566B0"/>
    <w:rsid w:val="00082B0E"/>
    <w:rsid w:val="000A6DC6"/>
    <w:rsid w:val="000E2171"/>
    <w:rsid w:val="003F305C"/>
    <w:rsid w:val="00487D27"/>
    <w:rsid w:val="00496F03"/>
    <w:rsid w:val="004D72CD"/>
    <w:rsid w:val="005158D0"/>
    <w:rsid w:val="005E2BD7"/>
    <w:rsid w:val="006467BC"/>
    <w:rsid w:val="00671D31"/>
    <w:rsid w:val="006823C6"/>
    <w:rsid w:val="00687AA1"/>
    <w:rsid w:val="006B64FA"/>
    <w:rsid w:val="00726810"/>
    <w:rsid w:val="007508BB"/>
    <w:rsid w:val="00764FA5"/>
    <w:rsid w:val="007F061F"/>
    <w:rsid w:val="0080443C"/>
    <w:rsid w:val="00821199"/>
    <w:rsid w:val="008A5BB3"/>
    <w:rsid w:val="009134CC"/>
    <w:rsid w:val="009248C0"/>
    <w:rsid w:val="009276E8"/>
    <w:rsid w:val="009630AC"/>
    <w:rsid w:val="009B49A3"/>
    <w:rsid w:val="009B589F"/>
    <w:rsid w:val="00A34038"/>
    <w:rsid w:val="00B02801"/>
    <w:rsid w:val="00B2530F"/>
    <w:rsid w:val="00B35C0C"/>
    <w:rsid w:val="00BF3AA0"/>
    <w:rsid w:val="00C07223"/>
    <w:rsid w:val="00C220E0"/>
    <w:rsid w:val="00CA4E0D"/>
    <w:rsid w:val="00D05CD1"/>
    <w:rsid w:val="00D21F44"/>
    <w:rsid w:val="00D41593"/>
    <w:rsid w:val="00DA74CC"/>
    <w:rsid w:val="00DC66B3"/>
    <w:rsid w:val="00DE2722"/>
    <w:rsid w:val="00E10153"/>
    <w:rsid w:val="00E21EEF"/>
    <w:rsid w:val="00E41AAD"/>
    <w:rsid w:val="00EC761F"/>
    <w:rsid w:val="00F36645"/>
    <w:rsid w:val="00F62A5E"/>
    <w:rsid w:val="00F7333F"/>
    <w:rsid w:val="00F8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4E0D"/>
  </w:style>
  <w:style w:type="paragraph" w:styleId="a6">
    <w:name w:val="footer"/>
    <w:basedOn w:val="a"/>
    <w:link w:val="a7"/>
    <w:uiPriority w:val="99"/>
    <w:semiHidden/>
    <w:unhideWhenUsed/>
    <w:rsid w:val="00CA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4E0D"/>
  </w:style>
  <w:style w:type="table" w:styleId="a8">
    <w:name w:val="Table Grid"/>
    <w:basedOn w:val="a1"/>
    <w:uiPriority w:val="59"/>
    <w:rsid w:val="00CA4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5F3-66C9-446B-B13F-0D46194A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</dc:creator>
  <cp:keywords/>
  <dc:description/>
  <cp:lastModifiedBy>Виктор</cp:lastModifiedBy>
  <cp:revision>6</cp:revision>
  <cp:lastPrinted>2018-10-12T12:22:00Z</cp:lastPrinted>
  <dcterms:created xsi:type="dcterms:W3CDTF">2017-10-26T11:49:00Z</dcterms:created>
  <dcterms:modified xsi:type="dcterms:W3CDTF">2018-10-12T12:24:00Z</dcterms:modified>
</cp:coreProperties>
</file>