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FE" w:rsidRDefault="008070FE" w:rsidP="008070FE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8070FE" w:rsidRDefault="008070FE" w:rsidP="008070FE">
      <w:pPr>
        <w:tabs>
          <w:tab w:val="left" w:pos="851"/>
        </w:tabs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Губернатора</w:t>
      </w:r>
    </w:p>
    <w:p w:rsidR="008070FE" w:rsidRDefault="008070FE" w:rsidP="008070FE">
      <w:pPr>
        <w:tabs>
          <w:tab w:val="left" w:pos="851"/>
        </w:tabs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CF6DB7" w:rsidRDefault="00905CF1" w:rsidP="008070FE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____________2018</w:t>
      </w:r>
      <w:r w:rsidR="008070FE">
        <w:rPr>
          <w:sz w:val="28"/>
          <w:szCs w:val="28"/>
        </w:rPr>
        <w:t xml:space="preserve"> № </w:t>
      </w:r>
      <w:proofErr w:type="spellStart"/>
      <w:r w:rsidR="008070FE">
        <w:rPr>
          <w:sz w:val="28"/>
          <w:szCs w:val="28"/>
        </w:rPr>
        <w:t>_____</w:t>
      </w:r>
      <w:r>
        <w:rPr>
          <w:sz w:val="28"/>
          <w:szCs w:val="28"/>
        </w:rPr>
        <w:t>-пг</w:t>
      </w:r>
      <w:proofErr w:type="spellEnd"/>
    </w:p>
    <w:p w:rsidR="00573BED" w:rsidRDefault="00573BED" w:rsidP="00CF6DB7">
      <w:pPr>
        <w:jc w:val="both"/>
        <w:rPr>
          <w:sz w:val="28"/>
          <w:szCs w:val="28"/>
        </w:rPr>
      </w:pPr>
    </w:p>
    <w:p w:rsidR="00A7540E" w:rsidRDefault="00A7540E" w:rsidP="00CF6DB7">
      <w:pPr>
        <w:jc w:val="both"/>
        <w:rPr>
          <w:sz w:val="28"/>
          <w:szCs w:val="28"/>
        </w:rPr>
      </w:pPr>
    </w:p>
    <w:p w:rsidR="00071ACA" w:rsidRDefault="00071ACA" w:rsidP="00CF6DB7">
      <w:pPr>
        <w:jc w:val="both"/>
        <w:rPr>
          <w:sz w:val="28"/>
          <w:szCs w:val="28"/>
        </w:rPr>
      </w:pPr>
    </w:p>
    <w:p w:rsidR="0090713B" w:rsidRDefault="0090713B" w:rsidP="009071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З</w:t>
      </w:r>
      <w:proofErr w:type="gramEnd"/>
      <w:r>
        <w:rPr>
          <w:b/>
          <w:bCs/>
          <w:sz w:val="28"/>
          <w:szCs w:val="28"/>
        </w:rPr>
        <w:t xml:space="preserve"> М Е Н Е Н И Я,</w:t>
      </w:r>
    </w:p>
    <w:p w:rsidR="0090713B" w:rsidRDefault="0090713B" w:rsidP="0090713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</w:t>
      </w:r>
      <w:r>
        <w:rPr>
          <w:szCs w:val="28"/>
        </w:rPr>
        <w:t xml:space="preserve"> </w:t>
      </w:r>
      <w:r>
        <w:rPr>
          <w:b/>
          <w:sz w:val="28"/>
          <w:szCs w:val="28"/>
        </w:rPr>
        <w:t xml:space="preserve">прогнозный план (программу) приватизации </w:t>
      </w:r>
    </w:p>
    <w:p w:rsidR="0090713B" w:rsidRDefault="0090713B" w:rsidP="0090713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областного имущества и основные направления приватизации </w:t>
      </w:r>
      <w:proofErr w:type="gramEnd"/>
    </w:p>
    <w:p w:rsidR="0090713B" w:rsidRDefault="0090713B" w:rsidP="0090713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областного</w:t>
      </w:r>
      <w:proofErr w:type="gramEnd"/>
      <w:r>
        <w:rPr>
          <w:b/>
          <w:sz w:val="28"/>
          <w:szCs w:val="28"/>
        </w:rPr>
        <w:t xml:space="preserve"> имущества на 2018 – 2020 годы</w:t>
      </w:r>
    </w:p>
    <w:p w:rsidR="0090713B" w:rsidRDefault="0090713B" w:rsidP="0090713B">
      <w:pPr>
        <w:jc w:val="center"/>
        <w:rPr>
          <w:b/>
          <w:sz w:val="27"/>
          <w:szCs w:val="27"/>
        </w:rPr>
      </w:pPr>
    </w:p>
    <w:p w:rsidR="0090713B" w:rsidRDefault="0090713B" w:rsidP="0090713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подраздела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2018 году – в размере </w:t>
      </w:r>
      <w:r w:rsidR="00E25019">
        <w:rPr>
          <w:rFonts w:ascii="Times New Roman" w:eastAsia="Calibri" w:hAnsi="Times New Roman" w:cs="Times New Roman"/>
          <w:sz w:val="28"/>
          <w:szCs w:val="28"/>
        </w:rPr>
        <w:t>120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«в </w:t>
      </w:r>
      <w:r>
        <w:rPr>
          <w:rFonts w:ascii="Times New Roman" w:eastAsia="Calibri" w:hAnsi="Times New Roman" w:cs="Times New Roman"/>
          <w:sz w:val="28"/>
          <w:szCs w:val="28"/>
        </w:rPr>
        <w:t>2018 году – в размере 2 млн. 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A2141" w:rsidRDefault="0090713B" w:rsidP="00DA2141">
      <w:pPr>
        <w:pStyle w:val="a5"/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</w:t>
      </w:r>
      <w:r w:rsidR="00DA2141">
        <w:rPr>
          <w:sz w:val="28"/>
          <w:szCs w:val="28"/>
        </w:rPr>
        <w:t>:</w:t>
      </w:r>
      <w:r w:rsidR="00905CF1">
        <w:rPr>
          <w:sz w:val="28"/>
          <w:szCs w:val="28"/>
        </w:rPr>
        <w:t xml:space="preserve"> </w:t>
      </w:r>
    </w:p>
    <w:p w:rsidR="007E1C90" w:rsidRDefault="007E1C90" w:rsidP="007E1C90">
      <w:pPr>
        <w:pStyle w:val="a5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перечень областного имущества, подлежащего внесению в уставный капитал акционерных обществ в 2018-2020 годах дополнить пунктом 2 следующего содержания:</w:t>
      </w:r>
      <w:proofErr w:type="gramEnd"/>
    </w:p>
    <w:p w:rsidR="007E1C90" w:rsidRDefault="007E1C90" w:rsidP="007E1C90">
      <w:pPr>
        <w:pStyle w:val="a5"/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284"/>
        <w:gridCol w:w="425"/>
        <w:gridCol w:w="3259"/>
        <w:gridCol w:w="3120"/>
        <w:gridCol w:w="1979"/>
        <w:gridCol w:w="573"/>
      </w:tblGrid>
      <w:tr w:rsidR="007E1C90" w:rsidTr="005451E7">
        <w:trPr>
          <w:trHeight w:val="42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C90" w:rsidRDefault="007E1C90" w:rsidP="007E1C90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7E1C90" w:rsidRDefault="007E1C90" w:rsidP="007E1C90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90" w:rsidRDefault="007E1C90" w:rsidP="007E1C90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90" w:rsidRDefault="007E1C90" w:rsidP="00E2501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</w:t>
            </w:r>
            <w:r w:rsidR="00E25019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в общей долевой собственности объекта незавершенного </w:t>
            </w:r>
            <w:r w:rsidR="00A46749">
              <w:rPr>
                <w:lang w:eastAsia="en-US"/>
              </w:rPr>
              <w:t>строительства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90" w:rsidRDefault="00A46749" w:rsidP="007E1C90">
            <w:pPr>
              <w:pStyle w:val="ad"/>
              <w:spacing w:after="0"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 w:rsidR="007E1C90">
              <w:rPr>
                <w:lang w:eastAsia="en-US"/>
              </w:rPr>
              <w:t>.К</w:t>
            </w:r>
            <w:proofErr w:type="gramEnd"/>
            <w:r w:rsidR="007E1C90">
              <w:rPr>
                <w:lang w:eastAsia="en-US"/>
              </w:rPr>
              <w:t>урск, ул.Орловская, б/</w:t>
            </w:r>
            <w:proofErr w:type="spellStart"/>
            <w:r w:rsidR="007E1C90">
              <w:rPr>
                <w:lang w:eastAsia="en-US"/>
              </w:rPr>
              <w:t>н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90" w:rsidRDefault="00A46749" w:rsidP="00545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 </w:t>
            </w:r>
            <w:proofErr w:type="gramStart"/>
            <w:r>
              <w:rPr>
                <w:lang w:eastAsia="en-US"/>
              </w:rPr>
              <w:t>незавершенного</w:t>
            </w:r>
            <w:proofErr w:type="gramEnd"/>
            <w:r>
              <w:rPr>
                <w:lang w:eastAsia="en-US"/>
              </w:rPr>
              <w:t xml:space="preserve"> строительства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1C90" w:rsidRDefault="007E1C90" w:rsidP="007E1C90">
            <w:pPr>
              <w:spacing w:after="200" w:line="276" w:lineRule="auto"/>
              <w:rPr>
                <w:lang w:eastAsia="en-US"/>
              </w:rPr>
            </w:pPr>
          </w:p>
          <w:p w:rsidR="007E1C90" w:rsidRDefault="007E1C90" w:rsidP="007E1C9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».</w:t>
            </w:r>
          </w:p>
        </w:tc>
      </w:tr>
    </w:tbl>
    <w:p w:rsidR="007E1C90" w:rsidRDefault="007E1C90" w:rsidP="007E1C90">
      <w:pPr>
        <w:pStyle w:val="a5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A2141" w:rsidRDefault="007E1C90" w:rsidP="00DA2141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A2141">
        <w:rPr>
          <w:rFonts w:eastAsiaTheme="minorHAnsi"/>
          <w:sz w:val="28"/>
          <w:szCs w:val="28"/>
          <w:lang w:eastAsia="en-US"/>
        </w:rPr>
        <w:t xml:space="preserve">) из </w:t>
      </w:r>
      <w:r w:rsidR="00DA2141" w:rsidRPr="00DA2141">
        <w:rPr>
          <w:rFonts w:eastAsiaTheme="minorHAnsi"/>
          <w:sz w:val="28"/>
          <w:szCs w:val="28"/>
          <w:lang w:eastAsia="en-US"/>
        </w:rPr>
        <w:t>п</w:t>
      </w:r>
      <w:r w:rsidR="00DA2141">
        <w:rPr>
          <w:rFonts w:eastAsiaTheme="minorHAnsi"/>
          <w:sz w:val="28"/>
          <w:szCs w:val="28"/>
          <w:lang w:eastAsia="en-US"/>
        </w:rPr>
        <w:t>ереч</w:t>
      </w:r>
      <w:r w:rsidR="00DA2141" w:rsidRPr="00DA2141">
        <w:rPr>
          <w:rFonts w:eastAsiaTheme="minorHAnsi"/>
          <w:sz w:val="28"/>
          <w:szCs w:val="28"/>
          <w:lang w:eastAsia="en-US"/>
        </w:rPr>
        <w:t>н</w:t>
      </w:r>
      <w:r w:rsidR="00DA2141">
        <w:rPr>
          <w:rFonts w:eastAsiaTheme="minorHAnsi"/>
          <w:sz w:val="28"/>
          <w:szCs w:val="28"/>
          <w:lang w:eastAsia="en-US"/>
        </w:rPr>
        <w:t>я</w:t>
      </w:r>
      <w:r w:rsidR="00DA2141" w:rsidRPr="00DA2141">
        <w:rPr>
          <w:rFonts w:eastAsiaTheme="minorHAnsi"/>
          <w:sz w:val="28"/>
          <w:szCs w:val="28"/>
          <w:lang w:eastAsia="en-US"/>
        </w:rPr>
        <w:t xml:space="preserve"> государственных унитарных предприятий Курской области, планируемых к приватизации в 2018 - 2020 годах</w:t>
      </w:r>
      <w:r w:rsidR="00DA2141">
        <w:rPr>
          <w:rFonts w:eastAsiaTheme="minorHAnsi"/>
          <w:sz w:val="28"/>
          <w:szCs w:val="28"/>
          <w:lang w:eastAsia="en-US"/>
        </w:rPr>
        <w:t xml:space="preserve"> исключить </w:t>
      </w:r>
      <w:r w:rsidR="00A46749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DA2141">
        <w:rPr>
          <w:rFonts w:eastAsiaTheme="minorHAnsi"/>
          <w:sz w:val="28"/>
          <w:szCs w:val="28"/>
          <w:lang w:eastAsia="en-US"/>
        </w:rPr>
        <w:t>позици</w:t>
      </w:r>
      <w:r w:rsidR="00A46749">
        <w:rPr>
          <w:rFonts w:eastAsiaTheme="minorHAnsi"/>
          <w:sz w:val="28"/>
          <w:szCs w:val="28"/>
          <w:lang w:eastAsia="en-US"/>
        </w:rPr>
        <w:t>и</w:t>
      </w:r>
      <w:r w:rsidR="00DA2141">
        <w:rPr>
          <w:rFonts w:eastAsiaTheme="minorHAnsi"/>
          <w:sz w:val="28"/>
          <w:szCs w:val="28"/>
          <w:lang w:eastAsia="en-US"/>
        </w:rPr>
        <w:t>:</w:t>
      </w:r>
    </w:p>
    <w:p w:rsidR="00A46749" w:rsidRDefault="00A46749" w:rsidP="00DA2141">
      <w:pPr>
        <w:pStyle w:val="a5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3969"/>
      </w:tblGrid>
      <w:tr w:rsidR="00DA2141" w:rsidRPr="00DA2141" w:rsidTr="00B82238">
        <w:tc>
          <w:tcPr>
            <w:tcW w:w="4819" w:type="dxa"/>
          </w:tcPr>
          <w:p w:rsidR="00DA2141" w:rsidRPr="00DA2141" w:rsidRDefault="00DA2141" w:rsidP="00DA21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2141">
              <w:rPr>
                <w:rFonts w:eastAsiaTheme="minorHAnsi"/>
                <w:lang w:eastAsia="en-US"/>
              </w:rPr>
              <w:t>Беловское автотранспортное предприятие</w:t>
            </w:r>
          </w:p>
        </w:tc>
        <w:tc>
          <w:tcPr>
            <w:tcW w:w="3969" w:type="dxa"/>
          </w:tcPr>
          <w:p w:rsidR="00DA2141" w:rsidRPr="00DA2141" w:rsidRDefault="005451E7" w:rsidP="00DA21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Беловский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район, </w:t>
            </w:r>
            <w:proofErr w:type="spellStart"/>
            <w:r>
              <w:rPr>
                <w:rFonts w:eastAsiaTheme="minorHAnsi"/>
                <w:lang w:eastAsia="en-US"/>
              </w:rPr>
              <w:t>д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r w:rsidR="00DA2141" w:rsidRPr="00DA2141">
              <w:rPr>
                <w:rFonts w:eastAsiaTheme="minorHAnsi"/>
                <w:lang w:eastAsia="en-US"/>
              </w:rPr>
              <w:t>Г</w:t>
            </w:r>
            <w:proofErr w:type="gramEnd"/>
            <w:r w:rsidR="00DA2141" w:rsidRPr="00DA2141">
              <w:rPr>
                <w:rFonts w:eastAsiaTheme="minorHAnsi"/>
                <w:lang w:eastAsia="en-US"/>
              </w:rPr>
              <w:t>ирьи</w:t>
            </w:r>
            <w:proofErr w:type="spellEnd"/>
          </w:p>
        </w:tc>
      </w:tr>
      <w:tr w:rsidR="00A46749" w:rsidRPr="00DA2141" w:rsidTr="00B82238">
        <w:tc>
          <w:tcPr>
            <w:tcW w:w="4819" w:type="dxa"/>
          </w:tcPr>
          <w:p w:rsidR="00A46749" w:rsidRPr="00DA2141" w:rsidRDefault="00A46749" w:rsidP="00DA21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Касторенская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районная типография</w:t>
            </w:r>
          </w:p>
        </w:tc>
        <w:tc>
          <w:tcPr>
            <w:tcW w:w="3969" w:type="dxa"/>
          </w:tcPr>
          <w:p w:rsidR="00A46749" w:rsidRPr="00DA2141" w:rsidRDefault="005451E7" w:rsidP="00A467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</w:t>
            </w:r>
            <w:proofErr w:type="gramStart"/>
            <w:r w:rsidR="00A46749">
              <w:rPr>
                <w:rFonts w:eastAsiaTheme="minorHAnsi"/>
                <w:lang w:eastAsia="en-US"/>
              </w:rPr>
              <w:t>.К</w:t>
            </w:r>
            <w:proofErr w:type="gramEnd"/>
            <w:r w:rsidR="00A46749">
              <w:rPr>
                <w:rFonts w:eastAsiaTheme="minorHAnsi"/>
                <w:lang w:eastAsia="en-US"/>
              </w:rPr>
              <w:t>асторное</w:t>
            </w:r>
            <w:proofErr w:type="spellEnd"/>
            <w:r w:rsidR="00A46749">
              <w:rPr>
                <w:rFonts w:eastAsiaTheme="minorHAnsi"/>
                <w:lang w:eastAsia="en-US"/>
              </w:rPr>
              <w:t>, ул.1 Мая,21</w:t>
            </w:r>
          </w:p>
        </w:tc>
      </w:tr>
      <w:tr w:rsidR="005451E7" w:rsidRPr="00DA2141" w:rsidTr="00B82238">
        <w:tc>
          <w:tcPr>
            <w:tcW w:w="4819" w:type="dxa"/>
          </w:tcPr>
          <w:p w:rsidR="005451E7" w:rsidRDefault="005451E7" w:rsidP="00DA21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Рыльская типография</w:t>
            </w:r>
          </w:p>
        </w:tc>
        <w:tc>
          <w:tcPr>
            <w:tcW w:w="3969" w:type="dxa"/>
          </w:tcPr>
          <w:p w:rsidR="005451E7" w:rsidRDefault="005451E7" w:rsidP="00A467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lang w:eastAsia="en-US"/>
              </w:rPr>
              <w:t>.Р</w:t>
            </w:r>
            <w:proofErr w:type="gramEnd"/>
            <w:r>
              <w:rPr>
                <w:rFonts w:eastAsiaTheme="minorHAnsi"/>
                <w:lang w:eastAsia="en-US"/>
              </w:rPr>
              <w:t>ыльск, ул. Дзержинского, д.34</w:t>
            </w:r>
          </w:p>
        </w:tc>
      </w:tr>
    </w:tbl>
    <w:p w:rsidR="00DA2141" w:rsidRPr="00DA2141" w:rsidRDefault="00DA2141" w:rsidP="00DA2141">
      <w:pPr>
        <w:pStyle w:val="a5"/>
        <w:ind w:firstLine="708"/>
        <w:jc w:val="both"/>
        <w:rPr>
          <w:sz w:val="28"/>
          <w:szCs w:val="28"/>
        </w:rPr>
      </w:pPr>
    </w:p>
    <w:p w:rsidR="0090713B" w:rsidRDefault="007E1C90" w:rsidP="00DA214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2141">
        <w:rPr>
          <w:sz w:val="28"/>
          <w:szCs w:val="28"/>
        </w:rPr>
        <w:t xml:space="preserve">) </w:t>
      </w:r>
      <w:r w:rsidR="00905CF1">
        <w:rPr>
          <w:sz w:val="28"/>
          <w:szCs w:val="28"/>
        </w:rPr>
        <w:t>п</w:t>
      </w:r>
      <w:r w:rsidR="0090713B">
        <w:rPr>
          <w:bCs/>
          <w:sz w:val="28"/>
          <w:szCs w:val="28"/>
        </w:rPr>
        <w:t>ерече</w:t>
      </w:r>
      <w:r w:rsidR="00905CF1">
        <w:rPr>
          <w:bCs/>
          <w:sz w:val="28"/>
          <w:szCs w:val="28"/>
        </w:rPr>
        <w:t>нь</w:t>
      </w:r>
      <w:r w:rsidR="0090713B">
        <w:rPr>
          <w:bCs/>
          <w:sz w:val="28"/>
          <w:szCs w:val="28"/>
        </w:rPr>
        <w:t xml:space="preserve"> областного имущества, планируемого к приватизации в 2018-2020 годах</w:t>
      </w:r>
      <w:r w:rsidR="00905CF1">
        <w:rPr>
          <w:bCs/>
          <w:sz w:val="28"/>
          <w:szCs w:val="28"/>
        </w:rPr>
        <w:t xml:space="preserve"> </w:t>
      </w:r>
      <w:r w:rsidR="0090713B">
        <w:rPr>
          <w:sz w:val="28"/>
          <w:szCs w:val="28"/>
        </w:rPr>
        <w:t>дополнить пункт</w:t>
      </w:r>
      <w:r w:rsidR="00905CF1">
        <w:rPr>
          <w:sz w:val="28"/>
          <w:szCs w:val="28"/>
        </w:rPr>
        <w:t>ами</w:t>
      </w:r>
      <w:r w:rsidR="0090713B">
        <w:rPr>
          <w:sz w:val="28"/>
          <w:szCs w:val="28"/>
        </w:rPr>
        <w:t xml:space="preserve"> </w:t>
      </w:r>
      <w:r w:rsidR="00905CF1">
        <w:rPr>
          <w:sz w:val="28"/>
          <w:szCs w:val="28"/>
        </w:rPr>
        <w:t>22-23</w:t>
      </w:r>
      <w:r w:rsidR="0090713B">
        <w:rPr>
          <w:sz w:val="28"/>
          <w:szCs w:val="28"/>
        </w:rPr>
        <w:t xml:space="preserve"> следующего содержания:</w:t>
      </w:r>
    </w:p>
    <w:p w:rsidR="0090713B" w:rsidRDefault="0090713B" w:rsidP="0090713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285"/>
        <w:gridCol w:w="567"/>
        <w:gridCol w:w="3262"/>
        <w:gridCol w:w="3399"/>
        <w:gridCol w:w="1707"/>
        <w:gridCol w:w="425"/>
      </w:tblGrid>
      <w:tr w:rsidR="0090713B" w:rsidTr="00905CF1">
        <w:trPr>
          <w:gridAfter w:val="1"/>
          <w:wAfter w:w="425" w:type="dxa"/>
          <w:trHeight w:val="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713B" w:rsidRDefault="0090713B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3B" w:rsidRDefault="00905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3B" w:rsidRDefault="00905CF1" w:rsidP="00905CF1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90713B">
              <w:rPr>
                <w:lang w:eastAsia="en-US"/>
              </w:rPr>
              <w:t>дание с земельным участком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F1" w:rsidRDefault="00905CF1" w:rsidP="00905CF1">
            <w:pPr>
              <w:pStyle w:val="ad"/>
              <w:spacing w:after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Курская область,</w:t>
            </w:r>
          </w:p>
          <w:p w:rsidR="00905CF1" w:rsidRDefault="00905CF1" w:rsidP="00905CF1">
            <w:pPr>
              <w:pStyle w:val="ad"/>
              <w:spacing w:after="0"/>
              <w:ind w:left="-108"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Касторенский</w:t>
            </w:r>
            <w:proofErr w:type="spellEnd"/>
            <w:r>
              <w:rPr>
                <w:lang w:eastAsia="en-US"/>
              </w:rPr>
              <w:t xml:space="preserve"> район,</w:t>
            </w:r>
          </w:p>
          <w:p w:rsidR="0090713B" w:rsidRDefault="00E25019" w:rsidP="00905CF1">
            <w:pPr>
              <w:pStyle w:val="ad"/>
              <w:spacing w:after="0"/>
              <w:ind w:left="-108"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r w:rsidR="005451E7">
              <w:rPr>
                <w:lang w:eastAsia="en-US"/>
              </w:rPr>
              <w:t>.Касторное</w:t>
            </w:r>
            <w:proofErr w:type="spellEnd"/>
            <w:r w:rsidR="005451E7">
              <w:rPr>
                <w:lang w:eastAsia="en-US"/>
              </w:rPr>
              <w:t xml:space="preserve">, </w:t>
            </w:r>
            <w:proofErr w:type="spellStart"/>
            <w:r w:rsidR="005451E7">
              <w:rPr>
                <w:lang w:eastAsia="en-US"/>
              </w:rPr>
              <w:t>ул.</w:t>
            </w:r>
            <w:r w:rsidR="00905CF1">
              <w:rPr>
                <w:lang w:eastAsia="en-US"/>
              </w:rPr>
              <w:t>Завъялова</w:t>
            </w:r>
            <w:proofErr w:type="spellEnd"/>
            <w:r w:rsidR="00905CF1">
              <w:rPr>
                <w:lang w:eastAsia="en-US"/>
              </w:rPr>
              <w:t>, 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3B" w:rsidRDefault="005451E7" w:rsidP="00905C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90713B">
              <w:rPr>
                <w:lang w:eastAsia="en-US"/>
              </w:rPr>
              <w:t>дание</w:t>
            </w:r>
          </w:p>
        </w:tc>
      </w:tr>
      <w:tr w:rsidR="00905CF1" w:rsidTr="00905CF1">
        <w:trPr>
          <w:trHeight w:val="77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CF1" w:rsidRDefault="00905CF1">
            <w:pPr>
              <w:pStyle w:val="a6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F1" w:rsidRDefault="00905CF1">
            <w:pPr>
              <w:pStyle w:val="a6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F1" w:rsidRDefault="00905CF1" w:rsidP="00905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Имущественный комплекс </w:t>
            </w:r>
          </w:p>
          <w:p w:rsidR="00905CF1" w:rsidRDefault="00905CF1" w:rsidP="00905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(3 объекта) с земельным участком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F1" w:rsidRDefault="00905CF1" w:rsidP="00905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Курская область, </w:t>
            </w:r>
          </w:p>
          <w:p w:rsidR="00905CF1" w:rsidRDefault="00905CF1" w:rsidP="00905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Советский район, </w:t>
            </w:r>
          </w:p>
          <w:p w:rsidR="00905CF1" w:rsidRDefault="005451E7" w:rsidP="00905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proofErr w:type="gramStart"/>
            <w:r>
              <w:rPr>
                <w:rFonts w:eastAsiaTheme="minorHAnsi"/>
                <w:lang w:eastAsia="en-US"/>
              </w:rPr>
              <w:t>.К</w:t>
            </w:r>
            <w:proofErr w:type="gramEnd"/>
            <w:r>
              <w:rPr>
                <w:rFonts w:eastAsiaTheme="minorHAnsi"/>
                <w:lang w:eastAsia="en-US"/>
              </w:rPr>
              <w:t>шенский, ул.</w:t>
            </w:r>
            <w:r w:rsidR="00905CF1">
              <w:rPr>
                <w:rFonts w:eastAsiaTheme="minorHAnsi"/>
                <w:lang w:eastAsia="en-US"/>
              </w:rPr>
              <w:t>Курская, 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F1" w:rsidRDefault="00905CF1" w:rsidP="00905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Здания и сооружения</w:t>
            </w:r>
          </w:p>
        </w:tc>
        <w:tc>
          <w:tcPr>
            <w:tcW w:w="425" w:type="dxa"/>
            <w:vAlign w:val="bottom"/>
          </w:tcPr>
          <w:p w:rsidR="00905CF1" w:rsidRDefault="00905CF1">
            <w:pPr>
              <w:rPr>
                <w:lang w:eastAsia="en-US"/>
              </w:rPr>
            </w:pPr>
          </w:p>
          <w:p w:rsidR="00905CF1" w:rsidRDefault="00905CF1">
            <w:pPr>
              <w:rPr>
                <w:lang w:eastAsia="en-US"/>
              </w:rPr>
            </w:pPr>
            <w:r>
              <w:rPr>
                <w:lang w:eastAsia="en-US"/>
              </w:rPr>
              <w:t>».</w:t>
            </w:r>
          </w:p>
        </w:tc>
      </w:tr>
    </w:tbl>
    <w:p w:rsidR="0090713B" w:rsidRDefault="0090713B" w:rsidP="0090713B">
      <w:pPr>
        <w:rPr>
          <w:sz w:val="16"/>
          <w:szCs w:val="16"/>
        </w:rPr>
      </w:pPr>
    </w:p>
    <w:p w:rsidR="00FE185F" w:rsidRDefault="00FE185F" w:rsidP="0090713B">
      <w:pPr>
        <w:jc w:val="center"/>
        <w:rPr>
          <w:sz w:val="16"/>
          <w:szCs w:val="16"/>
        </w:rPr>
      </w:pPr>
    </w:p>
    <w:sectPr w:rsidR="00FE185F" w:rsidSect="00725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49" w:rsidRDefault="00A46749" w:rsidP="007256BD">
      <w:r>
        <w:separator/>
      </w:r>
    </w:p>
  </w:endnote>
  <w:endnote w:type="continuationSeparator" w:id="0">
    <w:p w:rsidR="00A46749" w:rsidRDefault="00A46749" w:rsidP="00725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49" w:rsidRDefault="00A4674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2708"/>
      <w:docPartObj>
        <w:docPartGallery w:val="Page Numbers (Bottom of Page)"/>
        <w:docPartUnique/>
      </w:docPartObj>
    </w:sdtPr>
    <w:sdtContent>
      <w:p w:rsidR="00A46749" w:rsidRDefault="00B36C8E">
        <w:pPr>
          <w:pStyle w:val="ab"/>
          <w:jc w:val="center"/>
        </w:pPr>
      </w:p>
    </w:sdtContent>
  </w:sdt>
  <w:p w:rsidR="00A46749" w:rsidRDefault="00A4674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49" w:rsidRDefault="00A467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49" w:rsidRDefault="00A46749" w:rsidP="007256BD">
      <w:r>
        <w:separator/>
      </w:r>
    </w:p>
  </w:footnote>
  <w:footnote w:type="continuationSeparator" w:id="0">
    <w:p w:rsidR="00A46749" w:rsidRDefault="00A46749" w:rsidP="00725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49" w:rsidRDefault="00A4674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2709"/>
      <w:docPartObj>
        <w:docPartGallery w:val="Page Numbers (Top of Page)"/>
        <w:docPartUnique/>
      </w:docPartObj>
    </w:sdtPr>
    <w:sdtContent>
      <w:p w:rsidR="00A46749" w:rsidRDefault="00B36C8E">
        <w:pPr>
          <w:pStyle w:val="a9"/>
          <w:jc w:val="center"/>
        </w:pPr>
        <w:fldSimple w:instr=" PAGE   \* MERGEFORMAT ">
          <w:r w:rsidR="00A46749">
            <w:rPr>
              <w:noProof/>
            </w:rPr>
            <w:t>2</w:t>
          </w:r>
        </w:fldSimple>
      </w:p>
    </w:sdtContent>
  </w:sdt>
  <w:p w:rsidR="00A46749" w:rsidRDefault="00A4674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49" w:rsidRDefault="00A467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C33"/>
    <w:multiLevelType w:val="hybridMultilevel"/>
    <w:tmpl w:val="DF9AC1E6"/>
    <w:lvl w:ilvl="0" w:tplc="6FF45F70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452"/>
    <w:rsid w:val="000406B9"/>
    <w:rsid w:val="00071ACA"/>
    <w:rsid w:val="0007701D"/>
    <w:rsid w:val="000924BC"/>
    <w:rsid w:val="00095C64"/>
    <w:rsid w:val="000E5865"/>
    <w:rsid w:val="000F3D85"/>
    <w:rsid w:val="001266E9"/>
    <w:rsid w:val="001350B7"/>
    <w:rsid w:val="00183435"/>
    <w:rsid w:val="00191491"/>
    <w:rsid w:val="001C3BF9"/>
    <w:rsid w:val="002D3721"/>
    <w:rsid w:val="003318DD"/>
    <w:rsid w:val="003E3669"/>
    <w:rsid w:val="0045195F"/>
    <w:rsid w:val="00483D3E"/>
    <w:rsid w:val="004A373C"/>
    <w:rsid w:val="004B0B4D"/>
    <w:rsid w:val="004C66E7"/>
    <w:rsid w:val="005116F9"/>
    <w:rsid w:val="0054355C"/>
    <w:rsid w:val="005451E7"/>
    <w:rsid w:val="005636E5"/>
    <w:rsid w:val="00573BED"/>
    <w:rsid w:val="00585970"/>
    <w:rsid w:val="00587452"/>
    <w:rsid w:val="005877F6"/>
    <w:rsid w:val="005E3805"/>
    <w:rsid w:val="006C0451"/>
    <w:rsid w:val="006D5B9F"/>
    <w:rsid w:val="006E1DAC"/>
    <w:rsid w:val="007256BD"/>
    <w:rsid w:val="00760CA7"/>
    <w:rsid w:val="00783B79"/>
    <w:rsid w:val="007A70AE"/>
    <w:rsid w:val="007E1C90"/>
    <w:rsid w:val="0080308D"/>
    <w:rsid w:val="008070FE"/>
    <w:rsid w:val="008114D5"/>
    <w:rsid w:val="0081715C"/>
    <w:rsid w:val="0082446C"/>
    <w:rsid w:val="008302FA"/>
    <w:rsid w:val="008974EE"/>
    <w:rsid w:val="008B340A"/>
    <w:rsid w:val="008F07EF"/>
    <w:rsid w:val="008F587F"/>
    <w:rsid w:val="00902EA8"/>
    <w:rsid w:val="00905CF1"/>
    <w:rsid w:val="0090713B"/>
    <w:rsid w:val="009A023A"/>
    <w:rsid w:val="00A00C08"/>
    <w:rsid w:val="00A018A7"/>
    <w:rsid w:val="00A16678"/>
    <w:rsid w:val="00A41939"/>
    <w:rsid w:val="00A46749"/>
    <w:rsid w:val="00A7540E"/>
    <w:rsid w:val="00A93BB6"/>
    <w:rsid w:val="00B128FE"/>
    <w:rsid w:val="00B14995"/>
    <w:rsid w:val="00B36C8E"/>
    <w:rsid w:val="00B511A6"/>
    <w:rsid w:val="00B82238"/>
    <w:rsid w:val="00BA445C"/>
    <w:rsid w:val="00BD64A4"/>
    <w:rsid w:val="00CE5ED9"/>
    <w:rsid w:val="00CF6DB7"/>
    <w:rsid w:val="00D82EE1"/>
    <w:rsid w:val="00DA2141"/>
    <w:rsid w:val="00DB76FF"/>
    <w:rsid w:val="00E25019"/>
    <w:rsid w:val="00E36DAC"/>
    <w:rsid w:val="00E620F1"/>
    <w:rsid w:val="00E630F8"/>
    <w:rsid w:val="00ED309B"/>
    <w:rsid w:val="00EE5BD5"/>
    <w:rsid w:val="00F607DC"/>
    <w:rsid w:val="00F92375"/>
    <w:rsid w:val="00FA0436"/>
    <w:rsid w:val="00FE185F"/>
    <w:rsid w:val="00FE5DC3"/>
    <w:rsid w:val="00F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B7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DB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DB7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F6D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F6DB7"/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6DB7"/>
    <w:pPr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F6D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256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6B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25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56BD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25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56BD"/>
    <w:rPr>
      <w:rFonts w:eastAsia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A1667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16678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FE185F"/>
    <w:pPr>
      <w:autoSpaceDE w:val="0"/>
      <w:autoSpaceDN w:val="0"/>
      <w:adjustRightInd w:val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B7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DB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DB7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F6D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F6DB7"/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6DB7"/>
    <w:pPr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F6D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58583-6F9D-4587-883E-5D3C9025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REESTR3</cp:lastModifiedBy>
  <cp:revision>41</cp:revision>
  <cp:lastPrinted>2018-10-04T13:16:00Z</cp:lastPrinted>
  <dcterms:created xsi:type="dcterms:W3CDTF">2017-11-20T14:50:00Z</dcterms:created>
  <dcterms:modified xsi:type="dcterms:W3CDTF">2018-10-31T08:17:00Z</dcterms:modified>
</cp:coreProperties>
</file>