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07" w:rsidRPr="005C081E" w:rsidRDefault="004D5407" w:rsidP="004D5407">
      <w:pPr>
        <w:pStyle w:val="30"/>
        <w:shd w:val="clear" w:color="auto" w:fill="auto"/>
        <w:ind w:left="20"/>
      </w:pPr>
      <w:r w:rsidRPr="005C081E">
        <w:t>Пояснительная записка</w:t>
      </w:r>
    </w:p>
    <w:p w:rsidR="004D5407" w:rsidRDefault="004D5407" w:rsidP="004D5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07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Курской области</w:t>
      </w:r>
      <w:r>
        <w:t xml:space="preserve"> </w:t>
      </w:r>
    </w:p>
    <w:p w:rsidR="004D5407" w:rsidRDefault="004D5407" w:rsidP="004D5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11C7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осуществления</w:t>
      </w:r>
      <w:r w:rsidRPr="002311C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2311C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об архивном деле</w:t>
      </w:r>
    </w:p>
    <w:p w:rsidR="004D5407" w:rsidRPr="002311C7" w:rsidRDefault="004D5407" w:rsidP="004D5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C7">
        <w:rPr>
          <w:rFonts w:ascii="Times New Roman" w:hAnsi="Times New Roman" w:cs="Times New Roman"/>
          <w:b/>
          <w:sz w:val="28"/>
          <w:szCs w:val="28"/>
        </w:rPr>
        <w:t>на территории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5407" w:rsidRDefault="004D5407" w:rsidP="004D540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407" w:rsidRDefault="004D5407" w:rsidP="004D540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81E">
        <w:rPr>
          <w:rFonts w:ascii="Times New Roman" w:hAnsi="Times New Roman" w:cs="Times New Roman"/>
          <w:sz w:val="28"/>
          <w:szCs w:val="28"/>
        </w:rPr>
        <w:t>Проект постановления Администрации Курской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«Об утверждении </w:t>
      </w:r>
      <w:r w:rsidRPr="002311C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311C7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контроля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об архивном деле на территории Курской области» </w:t>
      </w:r>
      <w:r w:rsidRPr="005C081E">
        <w:rPr>
          <w:rFonts w:ascii="Times New Roman" w:hAnsi="Times New Roman" w:cs="Times New Roman"/>
          <w:sz w:val="28"/>
          <w:szCs w:val="28"/>
        </w:rPr>
        <w:t xml:space="preserve">подготовлен архивным управлением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рекомендации комитета по экономике и развитию Курской области (письмо от 14.01.2019 №06.02-05/76), данной в соответствии с оценкой экспертного мониторинга внедрения в Курской области целевой модели «Осуществление контрольно-надзорной деятельности в субъектах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4D5407" w:rsidRDefault="004D5407" w:rsidP="004D540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A75">
        <w:rPr>
          <w:rFonts w:ascii="Times New Roman" w:hAnsi="Times New Roman" w:cs="Times New Roman"/>
          <w:sz w:val="27"/>
          <w:szCs w:val="27"/>
        </w:rPr>
        <w:t xml:space="preserve">Нормы ст.16 Федерального закона </w:t>
      </w:r>
      <w:r>
        <w:rPr>
          <w:rFonts w:ascii="Times New Roman" w:hAnsi="Times New Roman" w:cs="Times New Roman"/>
          <w:sz w:val="27"/>
          <w:szCs w:val="27"/>
        </w:rPr>
        <w:t xml:space="preserve">от 22.10.2004 </w:t>
      </w:r>
      <w:r w:rsidRPr="004C5A75">
        <w:rPr>
          <w:rFonts w:ascii="Times New Roman" w:hAnsi="Times New Roman" w:cs="Times New Roman"/>
          <w:sz w:val="27"/>
          <w:szCs w:val="27"/>
        </w:rPr>
        <w:t>№125-ФЗ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5A75">
        <w:rPr>
          <w:rFonts w:ascii="Times New Roman" w:hAnsi="Times New Roman" w:cs="Times New Roman"/>
          <w:sz w:val="27"/>
          <w:szCs w:val="27"/>
        </w:rPr>
        <w:t>«Об архивном деле в Российской Федерации» не предусматривают установления Президентом Российской Федерации или Правительством Российской Федерации, а также высшим исполнительным органом государственной власти субъекта Российской Федерации порядка организации и осуществления контроля за соблюдением законодательства об архивном деле на территории Российской Федерации и субъекта Российской Федерации.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федеральном уровне такого порядка не принято.</w:t>
      </w:r>
    </w:p>
    <w:p w:rsidR="004D5407" w:rsidRDefault="004D5407" w:rsidP="004D54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Согласно нормам </w:t>
      </w:r>
      <w:r w:rsidR="000D2C7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ст.72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Конституции Российской Федерации и </w:t>
      </w:r>
      <w:r w:rsidR="000D2C7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ст.3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Федерального закона от 06.10.1999 </w:t>
      </w:r>
      <w:r w:rsidR="000D2C7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184-ФЗ 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D2C7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принципах регулирования вопросов, находящихся в совместном ведении Российской Федерации и субъектов Российской Федерации, субъекты Российской Федерации в таком случае вправе осуществлять собственное правовое регулирование до принятия соответствующих актов федерального уровня.</w:t>
      </w:r>
      <w:proofErr w:type="gramEnd"/>
    </w:p>
    <w:p w:rsidR="00AA6B7B" w:rsidRDefault="004D5407" w:rsidP="004D5407">
      <w:pPr>
        <w:pStyle w:val="20"/>
        <w:shd w:val="clear" w:color="auto" w:fill="auto"/>
        <w:spacing w:before="0"/>
      </w:pPr>
      <w:proofErr w:type="gramStart"/>
      <w:r w:rsidRPr="005C081E">
        <w:t xml:space="preserve">Данный проект постановления Администрации Курской области </w:t>
      </w:r>
      <w:r>
        <w:t xml:space="preserve">предусматривает </w:t>
      </w:r>
      <w:r w:rsidR="00AA6B7B" w:rsidRPr="000F7F21">
        <w:t>установл</w:t>
      </w:r>
      <w:r w:rsidR="00AA6B7B">
        <w:t>ение требований</w:t>
      </w:r>
      <w:r w:rsidR="00AA6B7B" w:rsidRPr="000F7F21">
        <w:t xml:space="preserve"> к организации и осуществлению  </w:t>
      </w:r>
      <w:r w:rsidR="00AA6B7B">
        <w:t xml:space="preserve">архивным управлением Курской области </w:t>
      </w:r>
      <w:r w:rsidR="00AA6B7B" w:rsidRPr="000F7F21">
        <w:t xml:space="preserve">контроля </w:t>
      </w:r>
      <w:r w:rsidR="00AA6B7B">
        <w:t xml:space="preserve">за соблюдением законодательства об архивном деле </w:t>
      </w:r>
      <w:r w:rsidR="00AA6B7B" w:rsidRPr="000F7F21">
        <w:t>на территории Курской области</w:t>
      </w:r>
      <w:r w:rsidR="00AA6B7B">
        <w:t xml:space="preserve"> в пределах компетенции, определенной Федеральным законом от </w:t>
      </w:r>
      <w:r w:rsidR="00AA6B7B" w:rsidRPr="002311C7">
        <w:t>2</w:t>
      </w:r>
      <w:r w:rsidR="00AA6B7B">
        <w:t>2</w:t>
      </w:r>
      <w:r w:rsidR="00AA6B7B" w:rsidRPr="002311C7">
        <w:t xml:space="preserve"> </w:t>
      </w:r>
      <w:r w:rsidR="00AA6B7B">
        <w:t>октября</w:t>
      </w:r>
      <w:r w:rsidR="00AA6B7B" w:rsidRPr="002311C7">
        <w:t xml:space="preserve"> </w:t>
      </w:r>
      <w:r w:rsidR="00AA6B7B">
        <w:t>2004</w:t>
      </w:r>
      <w:r w:rsidR="00AA6B7B" w:rsidRPr="002311C7">
        <w:t xml:space="preserve"> года</w:t>
      </w:r>
      <w:r w:rsidR="00AA6B7B">
        <w:t xml:space="preserve"> №125-ФЗ и Законом Курской области от 30 ноября 2015 года № 118-ЗКО «Об архивном деле в Курской области», и с учетом положений</w:t>
      </w:r>
      <w:proofErr w:type="gramEnd"/>
      <w:r w:rsidR="00AA6B7B">
        <w:t xml:space="preserve"> </w:t>
      </w:r>
      <w:r w:rsidR="00AA6B7B" w:rsidRPr="000F7F21">
        <w:t>Федеральн</w:t>
      </w:r>
      <w:r w:rsidR="00AA6B7B">
        <w:t>ого</w:t>
      </w:r>
      <w:r w:rsidR="00AA6B7B" w:rsidRPr="000F7F21">
        <w:t xml:space="preserve"> закон</w:t>
      </w:r>
      <w:r w:rsidR="00AA6B7B">
        <w:t>а</w:t>
      </w:r>
      <w:r w:rsidR="00AA6B7B" w:rsidRPr="000F7F21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AA6B7B">
        <w:t xml:space="preserve"> </w:t>
      </w:r>
      <w:r w:rsidR="00AA6B7B" w:rsidRPr="000F7F21">
        <w:t xml:space="preserve"> и </w:t>
      </w:r>
      <w:r w:rsidR="00AA6B7B">
        <w:t xml:space="preserve"> </w:t>
      </w:r>
      <w:r w:rsidR="00AA6B7B" w:rsidRPr="000F7F21">
        <w:t xml:space="preserve">муниципального </w:t>
      </w:r>
      <w:r w:rsidR="00AA6B7B">
        <w:t xml:space="preserve"> </w:t>
      </w:r>
      <w:r w:rsidR="00AA6B7B" w:rsidRPr="000F7F21">
        <w:t>контроля»</w:t>
      </w:r>
      <w:r w:rsidR="00AA6B7B">
        <w:t>.</w:t>
      </w:r>
      <w:r w:rsidR="00AA6B7B" w:rsidRPr="000F7F21">
        <w:t xml:space="preserve"> </w:t>
      </w:r>
      <w:r w:rsidR="00AA6B7B">
        <w:t xml:space="preserve"> </w:t>
      </w:r>
    </w:p>
    <w:p w:rsidR="00CB37BC" w:rsidRDefault="004D5407" w:rsidP="004D5407">
      <w:pPr>
        <w:pStyle w:val="20"/>
        <w:shd w:val="clear" w:color="auto" w:fill="auto"/>
        <w:spacing w:before="0"/>
      </w:pPr>
      <w:r w:rsidRPr="005C081E">
        <w:t xml:space="preserve">Принятие </w:t>
      </w:r>
      <w:r>
        <w:t xml:space="preserve">названного </w:t>
      </w:r>
      <w:r w:rsidRPr="005C081E">
        <w:t xml:space="preserve">постановления Администрации Курской области позволит </w:t>
      </w:r>
      <w:r>
        <w:t xml:space="preserve">обеспечить </w:t>
      </w:r>
      <w:r w:rsidR="00CB37BC">
        <w:t xml:space="preserve">регулирование исполнения архивным управлением Курской области функции по осуществлению государственного контроля в соответствии с требованиями </w:t>
      </w:r>
      <w:r w:rsidR="00CB37BC" w:rsidRPr="000F7F21">
        <w:t>Федеральн</w:t>
      </w:r>
      <w:r w:rsidR="00CB37BC">
        <w:t>ого</w:t>
      </w:r>
      <w:r w:rsidR="00CB37BC" w:rsidRPr="000F7F21">
        <w:t xml:space="preserve"> закон</w:t>
      </w:r>
      <w:r w:rsidR="00CB37BC">
        <w:t>а</w:t>
      </w:r>
      <w:r w:rsidR="00CB37BC" w:rsidRPr="000F7F21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CB37BC">
        <w:t xml:space="preserve"> </w:t>
      </w:r>
      <w:r w:rsidR="00CB37BC" w:rsidRPr="000F7F21">
        <w:t xml:space="preserve"> и </w:t>
      </w:r>
      <w:r w:rsidR="00CB37BC">
        <w:t xml:space="preserve"> </w:t>
      </w:r>
      <w:r w:rsidR="00CB37BC" w:rsidRPr="000F7F21">
        <w:t xml:space="preserve">муниципального </w:t>
      </w:r>
      <w:r w:rsidR="00CB37BC">
        <w:t xml:space="preserve"> </w:t>
      </w:r>
      <w:r w:rsidR="00CB37BC" w:rsidRPr="000F7F21">
        <w:t>контроля»</w:t>
      </w:r>
      <w:r w:rsidR="00CB37BC">
        <w:t>.</w:t>
      </w:r>
      <w:r w:rsidR="00CB37BC" w:rsidRPr="000F7F21">
        <w:t xml:space="preserve"> </w:t>
      </w:r>
      <w:r w:rsidR="00CB37BC">
        <w:t xml:space="preserve"> </w:t>
      </w:r>
    </w:p>
    <w:p w:rsidR="004D5407" w:rsidRPr="005C081E" w:rsidRDefault="004D5407" w:rsidP="004D5407">
      <w:pPr>
        <w:pStyle w:val="20"/>
        <w:shd w:val="clear" w:color="auto" w:fill="auto"/>
        <w:spacing w:before="0"/>
      </w:pPr>
      <w:r w:rsidRPr="005C081E">
        <w:lastRenderedPageBreak/>
        <w:t xml:space="preserve">Поскольку </w:t>
      </w:r>
      <w:r w:rsidR="00CB37BC">
        <w:t>финансовое обеспечение проведения контрольной деятельности осуществляется в пределах сметного финансирования архивного управления Курской области</w:t>
      </w:r>
      <w:r w:rsidRPr="005C081E">
        <w:t>, реализация положений, включенных в проект постановления Администрации Курской области, не потребует дополнительных расходов из областного бюджета.</w:t>
      </w:r>
    </w:p>
    <w:p w:rsidR="00FD1D29" w:rsidRDefault="000E5059"/>
    <w:sectPr w:rsidR="00FD1D29" w:rsidSect="00986348">
      <w:headerReference w:type="default" r:id="rId6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59" w:rsidRDefault="000E5059" w:rsidP="00F40A25">
      <w:r>
        <w:separator/>
      </w:r>
    </w:p>
  </w:endnote>
  <w:endnote w:type="continuationSeparator" w:id="0">
    <w:p w:rsidR="000E5059" w:rsidRDefault="000E5059" w:rsidP="00F4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59" w:rsidRDefault="000E5059" w:rsidP="00F40A25">
      <w:r>
        <w:separator/>
      </w:r>
    </w:p>
  </w:footnote>
  <w:footnote w:type="continuationSeparator" w:id="0">
    <w:p w:rsidR="000E5059" w:rsidRDefault="000E5059" w:rsidP="00F4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7230"/>
      <w:docPartObj>
        <w:docPartGallery w:val="Page Numbers (Top of Page)"/>
        <w:docPartUnique/>
      </w:docPartObj>
    </w:sdtPr>
    <w:sdtContent>
      <w:p w:rsidR="00986348" w:rsidRDefault="000E5059">
        <w:pPr>
          <w:pStyle w:val="a3"/>
          <w:jc w:val="center"/>
        </w:pPr>
      </w:p>
      <w:p w:rsidR="00986348" w:rsidRDefault="00F40A25">
        <w:pPr>
          <w:pStyle w:val="a3"/>
          <w:jc w:val="center"/>
        </w:pPr>
        <w:r>
          <w:fldChar w:fldCharType="begin"/>
        </w:r>
        <w:r w:rsidR="004D5407">
          <w:instrText xml:space="preserve"> PAGE   \* MERGEFORMAT </w:instrText>
        </w:r>
        <w:r>
          <w:fldChar w:fldCharType="separate"/>
        </w:r>
        <w:r w:rsidR="00CB37BC">
          <w:rPr>
            <w:noProof/>
          </w:rPr>
          <w:t>2</w:t>
        </w:r>
        <w:r>
          <w:fldChar w:fldCharType="end"/>
        </w:r>
      </w:p>
    </w:sdtContent>
  </w:sdt>
  <w:p w:rsidR="00986348" w:rsidRDefault="000E50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407"/>
    <w:rsid w:val="000D2C7C"/>
    <w:rsid w:val="000E5059"/>
    <w:rsid w:val="004D5407"/>
    <w:rsid w:val="00666D21"/>
    <w:rsid w:val="008B6AD2"/>
    <w:rsid w:val="0092343A"/>
    <w:rsid w:val="00AA6B7B"/>
    <w:rsid w:val="00CB37BC"/>
    <w:rsid w:val="00CE78D8"/>
    <w:rsid w:val="00F4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4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54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54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40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D5407"/>
    <w:pPr>
      <w:shd w:val="clear" w:color="auto" w:fill="FFFFFF"/>
      <w:spacing w:before="600"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D5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40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4D54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2019-03-15T15:46:00Z</dcterms:created>
  <dcterms:modified xsi:type="dcterms:W3CDTF">2019-03-18T15:10:00Z</dcterms:modified>
</cp:coreProperties>
</file>