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831" w:rsidRPr="00EE1C9F" w:rsidRDefault="00CA7831" w:rsidP="00CA7831">
      <w:pPr>
        <w:autoSpaceDN w:val="0"/>
        <w:jc w:val="right"/>
        <w:rPr>
          <w:rFonts w:cs="Courier New"/>
          <w:sz w:val="28"/>
          <w:szCs w:val="20"/>
        </w:rPr>
      </w:pPr>
      <w:r w:rsidRPr="00EE1C9F">
        <w:rPr>
          <w:rFonts w:cs="Courier New"/>
          <w:sz w:val="28"/>
          <w:szCs w:val="20"/>
        </w:rPr>
        <w:t>ПРОЕКТ</w:t>
      </w:r>
    </w:p>
    <w:p w:rsidR="00CA7831" w:rsidRPr="00E66221" w:rsidRDefault="00CA7831" w:rsidP="00CA783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CA7831" w:rsidRDefault="00CA7831" w:rsidP="00CA783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CA7831" w:rsidRPr="00BE00E8" w:rsidRDefault="00CA7831" w:rsidP="00CA783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CA7831" w:rsidRPr="0061348D" w:rsidRDefault="00CA7831" w:rsidP="00CA783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CA7831" w:rsidRPr="0061348D" w:rsidRDefault="00CA7831" w:rsidP="00CA7831">
      <w:pPr>
        <w:autoSpaceDN w:val="0"/>
        <w:jc w:val="center"/>
        <w:rPr>
          <w:rFonts w:cs="Courier New"/>
          <w:sz w:val="16"/>
          <w:szCs w:val="16"/>
        </w:rPr>
      </w:pPr>
    </w:p>
    <w:p w:rsidR="00CA7831" w:rsidRDefault="00CA7831" w:rsidP="00CA7831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CA7831" w:rsidRPr="0061348D" w:rsidRDefault="00CA7831" w:rsidP="00CA7831">
      <w:pPr>
        <w:jc w:val="center"/>
        <w:rPr>
          <w:sz w:val="16"/>
          <w:szCs w:val="16"/>
        </w:rPr>
      </w:pPr>
    </w:p>
    <w:p w:rsidR="00CA7831" w:rsidRPr="0061348D" w:rsidRDefault="00CA7831" w:rsidP="00CA7831">
      <w:pPr>
        <w:jc w:val="center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209A8" w:rsidRDefault="000209A8">
      <w:pPr>
        <w:pStyle w:val="Standard"/>
        <w:rPr>
          <w:sz w:val="28"/>
        </w:rPr>
      </w:pPr>
    </w:p>
    <w:p w:rsidR="000209A8" w:rsidRPr="000209A8" w:rsidRDefault="000209A8">
      <w:pPr>
        <w:pStyle w:val="Standard"/>
        <w:rPr>
          <w:sz w:val="28"/>
          <w:szCs w:val="22"/>
        </w:rPr>
      </w:pPr>
    </w:p>
    <w:p w:rsidR="000954CE" w:rsidRDefault="00F56F90" w:rsidP="00B73370">
      <w:pPr>
        <w:pStyle w:val="Standard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8642D">
        <w:rPr>
          <w:b/>
          <w:sz w:val="28"/>
          <w:szCs w:val="28"/>
        </w:rPr>
        <w:t>я</w:t>
      </w:r>
      <w:r w:rsidR="00392D91">
        <w:rPr>
          <w:b/>
          <w:sz w:val="28"/>
          <w:szCs w:val="28"/>
        </w:rPr>
        <w:t xml:space="preserve"> в</w:t>
      </w:r>
      <w:r w:rsidR="00392D91">
        <w:rPr>
          <w:b/>
          <w:bCs/>
          <w:sz w:val="28"/>
          <w:szCs w:val="28"/>
        </w:rPr>
        <w:t xml:space="preserve"> </w:t>
      </w:r>
      <w:r w:rsidR="00B73370">
        <w:rPr>
          <w:b/>
          <w:bCs/>
          <w:sz w:val="28"/>
          <w:szCs w:val="28"/>
        </w:rPr>
        <w:t>п</w:t>
      </w:r>
      <w:r w:rsidR="00244511" w:rsidRPr="002E7403">
        <w:rPr>
          <w:b/>
          <w:bCs/>
          <w:sz w:val="28"/>
          <w:szCs w:val="28"/>
        </w:rPr>
        <w:t>о</w:t>
      </w:r>
      <w:r w:rsidR="00B73370">
        <w:rPr>
          <w:b/>
          <w:bCs/>
          <w:sz w:val="28"/>
          <w:szCs w:val="28"/>
        </w:rPr>
        <w:t xml:space="preserve">становление Администрации Курской </w:t>
      </w:r>
      <w:r w:rsidR="00B94CD5">
        <w:rPr>
          <w:b/>
          <w:bCs/>
          <w:sz w:val="28"/>
          <w:szCs w:val="28"/>
        </w:rPr>
        <w:t>области от 27.12.2013 № 1</w:t>
      </w:r>
      <w:r w:rsidR="00B73370">
        <w:rPr>
          <w:b/>
          <w:bCs/>
          <w:sz w:val="28"/>
          <w:szCs w:val="28"/>
        </w:rPr>
        <w:t>02</w:t>
      </w:r>
      <w:r w:rsidR="00B94CD5">
        <w:rPr>
          <w:b/>
          <w:bCs/>
          <w:sz w:val="28"/>
          <w:szCs w:val="28"/>
        </w:rPr>
        <w:t>1-па «Об утверждении Положения о системе обеспечения вызова экстренных оперативных служб Курской области по единому номеру «112</w:t>
      </w:r>
      <w:r w:rsidR="00B73370">
        <w:rPr>
          <w:b/>
          <w:bCs/>
          <w:sz w:val="28"/>
          <w:szCs w:val="28"/>
        </w:rPr>
        <w:t>»</w:t>
      </w:r>
    </w:p>
    <w:p w:rsidR="005C6300" w:rsidRPr="002E7403" w:rsidRDefault="005C6300" w:rsidP="00B73370">
      <w:pPr>
        <w:pStyle w:val="Standard"/>
        <w:ind w:right="-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13C4E" w:rsidRDefault="00B13C4E" w:rsidP="00B13C4E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изменение постановления Администрации Курской области от 27.12.2013 № 1021-па «</w:t>
      </w:r>
      <w:r w:rsidRPr="00B94CD5">
        <w:rPr>
          <w:bCs/>
          <w:sz w:val="28"/>
          <w:szCs w:val="28"/>
        </w:rPr>
        <w:t>Об утверждении Положения о системе обеспечения вызова экстренных оперативных служб Курской области по единому номеру «112</w:t>
      </w:r>
      <w:r>
        <w:rPr>
          <w:rFonts w:eastAsia="Calibri"/>
          <w:sz w:val="28"/>
          <w:szCs w:val="28"/>
        </w:rPr>
        <w:t>»</w:t>
      </w:r>
      <w:r w:rsidR="00B92A7C">
        <w:rPr>
          <w:rFonts w:eastAsia="Calibri"/>
          <w:sz w:val="28"/>
          <w:szCs w:val="28"/>
        </w:rPr>
        <w:t xml:space="preserve"> (в редакции постановления Администрации Курской области от 26.08.2014 № 544-па, от 02.03.2018 № 172-па)</w:t>
      </w:r>
      <w:r>
        <w:rPr>
          <w:rFonts w:eastAsia="Calibri"/>
          <w:sz w:val="28"/>
          <w:szCs w:val="28"/>
        </w:rPr>
        <w:t xml:space="preserve"> Администрация Курской области ПОСТАНОВЛЯЕТ:</w:t>
      </w:r>
    </w:p>
    <w:p w:rsidR="00B94CD5" w:rsidRDefault="00D8642D" w:rsidP="00B94CD5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изменение</w:t>
      </w:r>
      <w:r w:rsidR="00B94C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постановление</w:t>
      </w:r>
      <w:r w:rsidR="00B94CD5">
        <w:rPr>
          <w:rFonts w:eastAsia="Calibri"/>
          <w:sz w:val="28"/>
          <w:szCs w:val="28"/>
        </w:rPr>
        <w:t xml:space="preserve"> Администрации Курской области от 27.12.2013 № 1021-па «</w:t>
      </w:r>
      <w:r w:rsidR="00B94CD5" w:rsidRPr="00B94CD5">
        <w:rPr>
          <w:bCs/>
          <w:sz w:val="28"/>
          <w:szCs w:val="28"/>
        </w:rPr>
        <w:t>Об утверждении Положения о системе обеспечения вызова экстренных оперативных служб Курской области по единому номеру «112</w:t>
      </w:r>
      <w:r w:rsidR="00E8297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изложив </w:t>
      </w:r>
      <w:r w:rsidR="00B92A7C">
        <w:rPr>
          <w:rFonts w:eastAsia="Calibri"/>
          <w:sz w:val="28"/>
          <w:szCs w:val="28"/>
        </w:rPr>
        <w:t>схему развертывания системы-112 на территории Курской области, являющуюся приложением к Положению о системе обеспечения вызова экстренных оперативных служб Курской области по единому номеру «112», утвержденному указанным постановлением, в новой редакции</w:t>
      </w:r>
      <w:r w:rsidR="00E12C11">
        <w:rPr>
          <w:rFonts w:eastAsia="Calibri"/>
          <w:sz w:val="28"/>
          <w:szCs w:val="28"/>
        </w:rPr>
        <w:t xml:space="preserve"> (прилагается).</w:t>
      </w:r>
    </w:p>
    <w:p w:rsidR="00097D05" w:rsidRDefault="00097D05">
      <w:pPr>
        <w:pStyle w:val="Standard"/>
        <w:jc w:val="both"/>
        <w:rPr>
          <w:b/>
          <w:sz w:val="26"/>
          <w:szCs w:val="26"/>
        </w:rPr>
      </w:pPr>
    </w:p>
    <w:p w:rsidR="00E12C11" w:rsidRDefault="00E12C11">
      <w:pPr>
        <w:pStyle w:val="Standard"/>
        <w:jc w:val="both"/>
        <w:rPr>
          <w:b/>
          <w:sz w:val="26"/>
          <w:szCs w:val="26"/>
        </w:rPr>
      </w:pPr>
    </w:p>
    <w:p w:rsidR="00E12C11" w:rsidRPr="00244511" w:rsidRDefault="00E12C11">
      <w:pPr>
        <w:pStyle w:val="Standard"/>
        <w:jc w:val="both"/>
        <w:rPr>
          <w:b/>
          <w:sz w:val="26"/>
          <w:szCs w:val="26"/>
        </w:rPr>
      </w:pPr>
    </w:p>
    <w:p w:rsidR="002562ED" w:rsidRDefault="002562ED" w:rsidP="003F137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392D91" w:rsidRDefault="00CA7831" w:rsidP="003F137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62ED">
        <w:rPr>
          <w:sz w:val="28"/>
          <w:szCs w:val="28"/>
        </w:rPr>
        <w:t xml:space="preserve">бязанности </w:t>
      </w:r>
      <w:r w:rsidR="00392D91">
        <w:rPr>
          <w:sz w:val="28"/>
          <w:szCs w:val="28"/>
        </w:rPr>
        <w:t>Губернатор</w:t>
      </w:r>
      <w:r w:rsidR="002562ED">
        <w:rPr>
          <w:sz w:val="28"/>
          <w:szCs w:val="28"/>
        </w:rPr>
        <w:t>а</w:t>
      </w:r>
    </w:p>
    <w:p w:rsidR="00392D91" w:rsidRDefault="00D222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D91">
        <w:rPr>
          <w:sz w:val="28"/>
          <w:szCs w:val="28"/>
        </w:rPr>
        <w:t xml:space="preserve">                                        </w:t>
      </w:r>
      <w:r w:rsidR="003F1378">
        <w:rPr>
          <w:sz w:val="28"/>
          <w:szCs w:val="28"/>
        </w:rPr>
        <w:t xml:space="preserve">  </w:t>
      </w:r>
      <w:r w:rsidR="002E7403">
        <w:rPr>
          <w:sz w:val="28"/>
          <w:szCs w:val="28"/>
        </w:rPr>
        <w:t xml:space="preserve">  </w:t>
      </w:r>
      <w:r w:rsidR="003F1378">
        <w:rPr>
          <w:sz w:val="28"/>
          <w:szCs w:val="28"/>
        </w:rPr>
        <w:t xml:space="preserve">        </w:t>
      </w:r>
      <w:r w:rsidR="002E7403">
        <w:rPr>
          <w:sz w:val="28"/>
          <w:szCs w:val="28"/>
        </w:rPr>
        <w:t xml:space="preserve"> </w:t>
      </w:r>
      <w:r w:rsidR="002562ED">
        <w:rPr>
          <w:sz w:val="28"/>
          <w:szCs w:val="28"/>
        </w:rPr>
        <w:t xml:space="preserve">Р.В. </w:t>
      </w:r>
      <w:proofErr w:type="spellStart"/>
      <w:r w:rsidR="002562ED">
        <w:rPr>
          <w:sz w:val="28"/>
          <w:szCs w:val="28"/>
        </w:rPr>
        <w:t>Старовойт</w:t>
      </w:r>
      <w:proofErr w:type="spellEnd"/>
    </w:p>
    <w:p w:rsidR="00D518F5" w:rsidRDefault="00D518F5" w:rsidP="00985BA2">
      <w:pPr>
        <w:rPr>
          <w:rFonts w:cs="Times New Roman"/>
          <w:sz w:val="28"/>
          <w:szCs w:val="28"/>
          <w:lang w:eastAsia="ru-RU"/>
        </w:rPr>
      </w:pPr>
    </w:p>
    <w:p w:rsidR="00D52542" w:rsidRDefault="00D52542" w:rsidP="0007041C">
      <w:pPr>
        <w:rPr>
          <w:rFonts w:cs="Times New Roman"/>
          <w:sz w:val="28"/>
          <w:szCs w:val="28"/>
          <w:lang w:eastAsia="ru-RU"/>
        </w:rPr>
      </w:pPr>
    </w:p>
    <w:p w:rsidR="00D52542" w:rsidRDefault="00D52542" w:rsidP="0007041C">
      <w:pPr>
        <w:rPr>
          <w:rFonts w:cs="Times New Roman"/>
          <w:sz w:val="28"/>
          <w:szCs w:val="28"/>
          <w:lang w:eastAsia="ru-RU"/>
        </w:rPr>
      </w:pPr>
    </w:p>
    <w:p w:rsidR="00D52542" w:rsidRDefault="00D52542" w:rsidP="0007041C">
      <w:pPr>
        <w:rPr>
          <w:rFonts w:cs="Times New Roman"/>
          <w:sz w:val="28"/>
          <w:szCs w:val="28"/>
          <w:lang w:eastAsia="ru-RU"/>
        </w:rPr>
      </w:pPr>
    </w:p>
    <w:p w:rsidR="00D52542" w:rsidRDefault="00D52542" w:rsidP="0007041C">
      <w:pPr>
        <w:rPr>
          <w:rFonts w:cs="Times New Roman"/>
          <w:sz w:val="28"/>
          <w:szCs w:val="28"/>
          <w:lang w:eastAsia="ru-RU"/>
        </w:rPr>
      </w:pPr>
    </w:p>
    <w:p w:rsidR="007B33CA" w:rsidRDefault="007B33CA" w:rsidP="0007041C">
      <w:pPr>
        <w:rPr>
          <w:rFonts w:cs="Times New Roman"/>
          <w:sz w:val="28"/>
          <w:szCs w:val="28"/>
          <w:lang w:eastAsia="ru-RU"/>
        </w:rPr>
      </w:pPr>
    </w:p>
    <w:p w:rsidR="007B33CA" w:rsidRDefault="007B33CA" w:rsidP="0007041C">
      <w:pPr>
        <w:rPr>
          <w:rFonts w:cs="Times New Roman"/>
          <w:sz w:val="28"/>
          <w:szCs w:val="28"/>
          <w:lang w:eastAsia="ru-RU"/>
        </w:rPr>
      </w:pPr>
    </w:p>
    <w:p w:rsidR="0025143D" w:rsidRDefault="0025143D" w:rsidP="0007041C">
      <w:pPr>
        <w:rPr>
          <w:rFonts w:cs="Times New Roman"/>
          <w:sz w:val="28"/>
          <w:szCs w:val="28"/>
          <w:lang w:eastAsia="ru-RU"/>
        </w:rPr>
      </w:pPr>
    </w:p>
    <w:p w:rsidR="0025143D" w:rsidRDefault="0025143D" w:rsidP="0007041C">
      <w:pPr>
        <w:rPr>
          <w:rFonts w:cs="Times New Roman"/>
          <w:sz w:val="28"/>
          <w:szCs w:val="28"/>
          <w:lang w:eastAsia="ru-RU"/>
        </w:rPr>
      </w:pPr>
    </w:p>
    <w:p w:rsidR="00D52542" w:rsidRDefault="00D52542" w:rsidP="0007041C">
      <w:pPr>
        <w:rPr>
          <w:rFonts w:cs="Times New Roman"/>
          <w:sz w:val="28"/>
          <w:szCs w:val="28"/>
          <w:lang w:eastAsia="ru-RU"/>
        </w:rPr>
      </w:pPr>
    </w:p>
    <w:p w:rsidR="00CA7831" w:rsidRDefault="00CA7831" w:rsidP="007D5126">
      <w:pPr>
        <w:ind w:left="-426"/>
        <w:jc w:val="right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BC7F9FF" wp14:editId="31CE6E2D">
                <wp:simplePos x="0" y="0"/>
                <wp:positionH relativeFrom="column">
                  <wp:posOffset>2947670</wp:posOffset>
                </wp:positionH>
                <wp:positionV relativeFrom="paragraph">
                  <wp:posOffset>37465</wp:posOffset>
                </wp:positionV>
                <wp:extent cx="3543300" cy="90487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>
                            <w:r>
                              <w:t xml:space="preserve">      _______________________________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(для проставления условного знака «Н») _______________________________________ </w:t>
                            </w:r>
                          </w:p>
                          <w:p w:rsidR="00CA7831" w:rsidRDefault="00CA7831" w:rsidP="00CA7831">
                            <w:pPr>
                              <w:tabs>
                                <w:tab w:val="left" w:pos="4536"/>
                              </w:tabs>
                              <w:ind w:right="366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2D6A65">
                              <w:rPr>
                                <w:sz w:val="16"/>
                                <w:szCs w:val="16"/>
                              </w:rPr>
                              <w:t>(место для представления номера позиции классификации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6A65">
                              <w:rPr>
                                <w:sz w:val="16"/>
                                <w:szCs w:val="16"/>
                              </w:rPr>
                              <w:t>акта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32.1pt;margin-top:2.95pt;width:279pt;height:7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20qAIAABk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" o:allowincell="f" stroked="f">
                <v:textbox>
                  <w:txbxContent>
                    <w:p w:rsidR="00CA7831" w:rsidRDefault="00CA7831" w:rsidP="00CA7831">
                      <w:r>
                        <w:t xml:space="preserve">      _______________________________</w:t>
                      </w:r>
                    </w:p>
                    <w:p w:rsidR="00CA7831" w:rsidRDefault="00CA7831" w:rsidP="00CA783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(для проставления условного знака «Н») _______________________________________ </w:t>
                      </w:r>
                    </w:p>
                    <w:p w:rsidR="00CA7831" w:rsidRDefault="00CA7831" w:rsidP="00CA7831">
                      <w:pPr>
                        <w:tabs>
                          <w:tab w:val="left" w:pos="4536"/>
                        </w:tabs>
                        <w:ind w:right="366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2D6A65">
                        <w:rPr>
                          <w:sz w:val="16"/>
                          <w:szCs w:val="16"/>
                        </w:rPr>
                        <w:t>(место для представления номера позиции классификации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D6A65">
                        <w:rPr>
                          <w:sz w:val="16"/>
                          <w:szCs w:val="16"/>
                        </w:rPr>
                        <w:t>акта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A7831" w:rsidRDefault="00CA7831" w:rsidP="007D5126">
      <w:pPr>
        <w:ind w:left="-426"/>
        <w:jc w:val="right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657336" wp14:editId="6A01C7AA">
                <wp:simplePos x="0" y="0"/>
                <wp:positionH relativeFrom="column">
                  <wp:posOffset>-595630</wp:posOffset>
                </wp:positionH>
                <wp:positionV relativeFrom="paragraph">
                  <wp:posOffset>32385</wp:posOffset>
                </wp:positionV>
                <wp:extent cx="3657600" cy="9144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70EA9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тветственные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за подготовку и </w:t>
                            </w:r>
                            <w:r w:rsidRPr="00F70EA9">
                              <w:rPr>
                                <w:sz w:val="26"/>
                                <w:szCs w:val="26"/>
                              </w:rPr>
                              <w:t xml:space="preserve">качество </w:t>
                            </w:r>
                          </w:p>
                          <w:p w:rsidR="00CA7831" w:rsidRPr="00B03786" w:rsidRDefault="00CA7831" w:rsidP="00CA7831">
                            <w:pPr>
                              <w:rPr>
                                <w:b/>
                              </w:rPr>
                            </w:pPr>
                            <w:r w:rsidRPr="00F70EA9">
                              <w:rPr>
                                <w:sz w:val="26"/>
                                <w:szCs w:val="26"/>
                              </w:rPr>
                              <w:t>проекта докумен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та: </w:t>
                            </w:r>
                            <w:r w:rsidRPr="001746E9">
                              <w:rPr>
                                <w:sz w:val="26"/>
                                <w:szCs w:val="26"/>
                              </w:rPr>
                              <w:t xml:space="preserve"> заместител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ь</w:t>
                            </w:r>
                            <w:r w:rsidRPr="001746E9">
                              <w:rPr>
                                <w:sz w:val="26"/>
                                <w:szCs w:val="26"/>
                              </w:rPr>
                              <w:t xml:space="preserve"> Губернатора Курской области, председателя комитета региональной безопасности Курской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46.9pt;margin-top:2.55pt;width:4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" stroked="f">
                <v:textbox>
                  <w:txbxContent>
                    <w:p w:rsidR="00CA7831" w:rsidRDefault="00CA7831" w:rsidP="00CA7831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70EA9">
                        <w:rPr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z w:val="26"/>
                          <w:szCs w:val="26"/>
                        </w:rPr>
                        <w:t>тветственные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за подготовку и </w:t>
                      </w:r>
                      <w:r w:rsidRPr="00F70EA9">
                        <w:rPr>
                          <w:sz w:val="26"/>
                          <w:szCs w:val="26"/>
                        </w:rPr>
                        <w:t xml:space="preserve">качество </w:t>
                      </w:r>
                    </w:p>
                    <w:p w:rsidR="00CA7831" w:rsidRPr="00B03786" w:rsidRDefault="00CA7831" w:rsidP="00CA7831">
                      <w:pPr>
                        <w:rPr>
                          <w:b/>
                        </w:rPr>
                      </w:pPr>
                      <w:r w:rsidRPr="00F70EA9">
                        <w:rPr>
                          <w:sz w:val="26"/>
                          <w:szCs w:val="26"/>
                        </w:rPr>
                        <w:t>проекта докумен</w:t>
                      </w:r>
                      <w:r>
                        <w:rPr>
                          <w:sz w:val="26"/>
                          <w:szCs w:val="26"/>
                        </w:rPr>
                        <w:t xml:space="preserve">та: </w:t>
                      </w:r>
                      <w:r w:rsidRPr="001746E9">
                        <w:rPr>
                          <w:sz w:val="26"/>
                          <w:szCs w:val="26"/>
                        </w:rPr>
                        <w:t xml:space="preserve"> заместител</w:t>
                      </w:r>
                      <w:r>
                        <w:rPr>
                          <w:sz w:val="26"/>
                          <w:szCs w:val="26"/>
                        </w:rPr>
                        <w:t>ь</w:t>
                      </w:r>
                      <w:r w:rsidRPr="001746E9">
                        <w:rPr>
                          <w:sz w:val="26"/>
                          <w:szCs w:val="26"/>
                        </w:rPr>
                        <w:t xml:space="preserve"> Губернатора Курской области, председателя комитета региональной безопасности Курской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A7831" w:rsidRDefault="00CA7831" w:rsidP="007D5126">
      <w:pPr>
        <w:ind w:left="-426"/>
        <w:jc w:val="right"/>
      </w:pPr>
    </w:p>
    <w:p w:rsidR="00CA7831" w:rsidRDefault="00CA7831" w:rsidP="007D5126">
      <w:pPr>
        <w:ind w:left="-426"/>
        <w:jc w:val="right"/>
      </w:pPr>
    </w:p>
    <w:p w:rsidR="00CA7831" w:rsidRDefault="00CA7831" w:rsidP="007D5126">
      <w:pPr>
        <w:ind w:left="-426"/>
        <w:jc w:val="right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155B7EC" wp14:editId="307DB98B">
                <wp:simplePos x="0" y="0"/>
                <wp:positionH relativeFrom="column">
                  <wp:posOffset>3869055</wp:posOffset>
                </wp:positionH>
                <wp:positionV relativeFrom="paragraph">
                  <wp:posOffset>67945</wp:posOffset>
                </wp:positionV>
                <wp:extent cx="1122045" cy="6921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подпись)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304.65pt;margin-top:5.35pt;width:88.35pt;height:5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sz w:val="22"/>
                        </w:rPr>
                        <w:t>подпись)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243D70C" wp14:editId="5F9DC11F">
                <wp:simplePos x="0" y="0"/>
                <wp:positionH relativeFrom="column">
                  <wp:posOffset>5125720</wp:posOffset>
                </wp:positionH>
                <wp:positionV relativeFrom="paragraph">
                  <wp:posOffset>60960</wp:posOffset>
                </wp:positionV>
                <wp:extent cx="1122045" cy="68770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(дата)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03.6pt;margin-top:4.8pt;width:88.35pt;height:5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tLqgIAACAFAAAOAAAAZHJzL2Uyb0RvYy54bWysVNuO0zAQfUfiHyy/d3Mh3TbRpqu9UIS0&#10;wEoLH+DaTmOR2MF2my4rJCRekfgEPoIXxGW/If0jxk5bus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rPr>
                          <w:sz w:val="22"/>
                        </w:rPr>
                        <w:t>(дата)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206B354" wp14:editId="161A7B07">
                <wp:simplePos x="0" y="0"/>
                <wp:positionH relativeFrom="column">
                  <wp:posOffset>2700655</wp:posOffset>
                </wp:positionH>
                <wp:positionV relativeFrom="paragraph">
                  <wp:posOffset>60960</wp:posOffset>
                </wp:positionV>
                <wp:extent cx="1122045" cy="68770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(ФИО)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12.65pt;margin-top:4.8pt;width:88.35pt;height:5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rPr>
                          <w:sz w:val="22"/>
                        </w:rPr>
                        <w:t>(ФИО)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7831" w:rsidRDefault="00CA7831" w:rsidP="007D5126">
      <w:pPr>
        <w:ind w:left="-426"/>
        <w:jc w:val="right"/>
      </w:pPr>
    </w:p>
    <w:p w:rsidR="00CA7831" w:rsidRDefault="00CA7831" w:rsidP="007D5126">
      <w:pPr>
        <w:ind w:left="-426"/>
        <w:jc w:val="right"/>
      </w:pPr>
    </w:p>
    <w:p w:rsidR="00CA7831" w:rsidRDefault="00CA7831" w:rsidP="007D5126">
      <w:pPr>
        <w:ind w:left="-426"/>
        <w:jc w:val="right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0EE8966" wp14:editId="2A19B6F8">
                <wp:simplePos x="0" y="0"/>
                <wp:positionH relativeFrom="column">
                  <wp:posOffset>5125720</wp:posOffset>
                </wp:positionH>
                <wp:positionV relativeFrom="paragraph">
                  <wp:posOffset>150495</wp:posOffset>
                </wp:positionV>
                <wp:extent cx="1122045" cy="68770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(дата)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03.6pt;margin-top:11.85pt;width:88.35pt;height:5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rPr>
                          <w:sz w:val="22"/>
                        </w:rPr>
                        <w:t>(дата)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78D0250" wp14:editId="379E9613">
                <wp:simplePos x="0" y="0"/>
                <wp:positionH relativeFrom="column">
                  <wp:posOffset>3931285</wp:posOffset>
                </wp:positionH>
                <wp:positionV relativeFrom="paragraph">
                  <wp:posOffset>150495</wp:posOffset>
                </wp:positionV>
                <wp:extent cx="1122045" cy="68770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подпись)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09.55pt;margin-top:11.85pt;width:88.35pt;height:5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sz w:val="22"/>
                        </w:rPr>
                        <w:t>подпись)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9F016AA" wp14:editId="6AA267B3">
                <wp:simplePos x="0" y="0"/>
                <wp:positionH relativeFrom="column">
                  <wp:posOffset>2700655</wp:posOffset>
                </wp:positionH>
                <wp:positionV relativeFrom="paragraph">
                  <wp:posOffset>150495</wp:posOffset>
                </wp:positionV>
                <wp:extent cx="1122045" cy="68770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/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A7831" w:rsidRDefault="00CA7831" w:rsidP="00CA783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(ФИО)</w:t>
                            </w:r>
                          </w:p>
                          <w:p w:rsidR="00CA7831" w:rsidRDefault="00CA7831" w:rsidP="00CA783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12.65pt;margin-top:11.85pt;width:88.35pt;height:5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" o:allowincell="f" stroked="f">
                <v:textbox>
                  <w:txbxContent>
                    <w:p w:rsidR="00CA7831" w:rsidRDefault="00CA7831" w:rsidP="00CA7831"/>
                    <w:p w:rsidR="00CA7831" w:rsidRDefault="00CA7831" w:rsidP="00CA7831">
                      <w:pPr>
                        <w:jc w:val="center"/>
                      </w:pPr>
                      <w:r>
                        <w:t>__________</w:t>
                      </w:r>
                    </w:p>
                    <w:p w:rsidR="00CA7831" w:rsidRDefault="00CA7831" w:rsidP="00CA7831">
                      <w:pPr>
                        <w:jc w:val="center"/>
                      </w:pPr>
                      <w:r>
                        <w:rPr>
                          <w:sz w:val="22"/>
                        </w:rPr>
                        <w:t>(ФИО)</w:t>
                      </w:r>
                    </w:p>
                    <w:p w:rsidR="00CA7831" w:rsidRDefault="00CA7831" w:rsidP="00CA783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7831" w:rsidRDefault="00CA7831" w:rsidP="007D5126">
      <w:pPr>
        <w:ind w:left="-426"/>
        <w:jc w:val="right"/>
      </w:pPr>
    </w:p>
    <w:p w:rsidR="00CA7831" w:rsidRDefault="00CA7831" w:rsidP="007D5126">
      <w:pPr>
        <w:ind w:left="-426"/>
        <w:jc w:val="right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371261A" wp14:editId="56CF98BF">
                <wp:simplePos x="0" y="0"/>
                <wp:positionH relativeFrom="column">
                  <wp:posOffset>-86360</wp:posOffset>
                </wp:positionH>
                <wp:positionV relativeFrom="paragraph">
                  <wp:posOffset>53340</wp:posOffset>
                </wp:positionV>
                <wp:extent cx="2569845" cy="28956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31" w:rsidRDefault="00CA7831" w:rsidP="00CA7831">
                            <w:r>
                              <w:t>руководитель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-6.8pt;margin-top:4.2pt;width:202.35pt;height:2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" o:allowincell="f" stroked="f">
                <v:textbox>
                  <w:txbxContent>
                    <w:p w:rsidR="00CA7831" w:rsidRDefault="00CA7831" w:rsidP="00CA7831">
                      <w:r>
                        <w:t>руководитель подразделения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7831" w:rsidRDefault="00CA7831" w:rsidP="007D5126">
      <w:pPr>
        <w:ind w:left="-426"/>
        <w:jc w:val="right"/>
      </w:pPr>
    </w:p>
    <w:p w:rsidR="00CA7831" w:rsidRPr="005E5D1A" w:rsidRDefault="00CA7831" w:rsidP="007D5126">
      <w:pPr>
        <w:ind w:left="-426"/>
        <w:jc w:val="right"/>
        <w:rPr>
          <w:sz w:val="14"/>
        </w:rPr>
      </w:pPr>
    </w:p>
    <w:p w:rsidR="00CA7831" w:rsidRPr="00FE5E9E" w:rsidRDefault="00CA7831" w:rsidP="007D5126">
      <w:pPr>
        <w:ind w:left="-426"/>
        <w:jc w:val="center"/>
        <w:rPr>
          <w:sz w:val="6"/>
        </w:rPr>
      </w:pPr>
    </w:p>
    <w:p w:rsidR="00CA7831" w:rsidRDefault="00CA7831" w:rsidP="007D5126">
      <w:pPr>
        <w:ind w:left="-426"/>
        <w:jc w:val="center"/>
        <w:rPr>
          <w:b/>
        </w:rPr>
      </w:pPr>
      <w:r>
        <w:rPr>
          <w:b/>
        </w:rPr>
        <w:t xml:space="preserve">Согласовано: </w:t>
      </w:r>
    </w:p>
    <w:tbl>
      <w:tblPr>
        <w:tblpPr w:leftFromText="180" w:rightFromText="180" w:vertAnchor="text" w:horzAnchor="margin" w:tblpX="-601" w:tblpY="1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4253"/>
        <w:gridCol w:w="1917"/>
        <w:gridCol w:w="1701"/>
      </w:tblGrid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  <w:r>
              <w:t>Дата</w:t>
            </w: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center"/>
            </w:pPr>
            <w:r>
              <w:t>Должность</w:t>
            </w: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  <w:jc w:val="center"/>
            </w:pPr>
            <w:r>
              <w:t>Фамилия</w:t>
            </w: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  <w:r>
              <w:t>Подпись</w:t>
            </w: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  <w:tr w:rsidR="007D5126" w:rsidTr="007D5126">
        <w:trPr>
          <w:trHeight w:val="90"/>
        </w:trPr>
        <w:tc>
          <w:tcPr>
            <w:tcW w:w="2302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4253" w:type="dxa"/>
          </w:tcPr>
          <w:p w:rsidR="007D5126" w:rsidRDefault="007D5126" w:rsidP="007D5126">
            <w:pPr>
              <w:ind w:left="-426"/>
              <w:jc w:val="both"/>
            </w:pPr>
          </w:p>
        </w:tc>
        <w:tc>
          <w:tcPr>
            <w:tcW w:w="1917" w:type="dxa"/>
          </w:tcPr>
          <w:p w:rsidR="007D5126" w:rsidRDefault="007D5126" w:rsidP="007D5126">
            <w:pPr>
              <w:ind w:left="-426"/>
              <w:jc w:val="center"/>
            </w:pPr>
          </w:p>
        </w:tc>
        <w:tc>
          <w:tcPr>
            <w:tcW w:w="1701" w:type="dxa"/>
          </w:tcPr>
          <w:p w:rsidR="007D5126" w:rsidRDefault="007D5126" w:rsidP="007D5126">
            <w:pPr>
              <w:ind w:left="-426"/>
              <w:jc w:val="center"/>
            </w:pPr>
          </w:p>
        </w:tc>
      </w:tr>
    </w:tbl>
    <w:p w:rsidR="00CA7831" w:rsidRDefault="00CA7831" w:rsidP="007D5126">
      <w:pPr>
        <w:ind w:left="-426"/>
        <w:jc w:val="center"/>
        <w:rPr>
          <w:b/>
          <w:sz w:val="22"/>
        </w:rPr>
      </w:pPr>
    </w:p>
    <w:p w:rsidR="00CA7831" w:rsidRPr="000E7F56" w:rsidRDefault="00CA7831" w:rsidP="007D5126">
      <w:pPr>
        <w:ind w:left="-426"/>
        <w:jc w:val="center"/>
        <w:rPr>
          <w:sz w:val="10"/>
        </w:rPr>
      </w:pPr>
    </w:p>
    <w:p w:rsidR="00CA7831" w:rsidRDefault="00CA7831" w:rsidP="007D5126">
      <w:pPr>
        <w:ind w:left="-426"/>
        <w:jc w:val="center"/>
      </w:pPr>
      <w:r>
        <w:t>Разослать:</w:t>
      </w:r>
    </w:p>
    <w:p w:rsidR="00CA7831" w:rsidRPr="000E7F56" w:rsidRDefault="00CA7831" w:rsidP="007D5126">
      <w:pPr>
        <w:ind w:left="-426"/>
        <w:jc w:val="center"/>
        <w:rPr>
          <w:sz w:val="14"/>
        </w:rPr>
      </w:pPr>
    </w:p>
    <w:tbl>
      <w:tblPr>
        <w:tblW w:w="9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9356"/>
      </w:tblGrid>
      <w:tr w:rsidR="00CA7831" w:rsidTr="007D5126">
        <w:trPr>
          <w:cantSplit/>
        </w:trPr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  <w:tr w:rsidR="00CA7831" w:rsidTr="007D5126">
        <w:tc>
          <w:tcPr>
            <w:tcW w:w="470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CA7831" w:rsidRDefault="00CA7831" w:rsidP="007D5126">
            <w:pPr>
              <w:ind w:left="-426"/>
              <w:jc w:val="both"/>
              <w:rPr>
                <w:sz w:val="26"/>
              </w:rPr>
            </w:pPr>
          </w:p>
        </w:tc>
      </w:tr>
    </w:tbl>
    <w:p w:rsidR="00CA7831" w:rsidRPr="005E5D1A" w:rsidRDefault="00CA7831" w:rsidP="007D5126">
      <w:pPr>
        <w:ind w:left="-426"/>
        <w:jc w:val="right"/>
        <w:rPr>
          <w:sz w:val="10"/>
        </w:rPr>
      </w:pPr>
    </w:p>
    <w:p w:rsidR="00CA7831" w:rsidRDefault="00CA7831" w:rsidP="007D5126">
      <w:pPr>
        <w:ind w:left="-426"/>
        <w:jc w:val="both"/>
        <w:rPr>
          <w:sz w:val="22"/>
        </w:rPr>
      </w:pPr>
      <w:r>
        <w:rPr>
          <w:sz w:val="22"/>
        </w:rPr>
        <w:t>Автор документа: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должность  _____________________</w:t>
      </w:r>
    </w:p>
    <w:p w:rsidR="00CA7831" w:rsidRDefault="00CA7831" w:rsidP="007D5126">
      <w:pPr>
        <w:ind w:left="-42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  <w:t xml:space="preserve">  ________________</w:t>
      </w:r>
    </w:p>
    <w:p w:rsidR="00CA7831" w:rsidRDefault="00CA7831" w:rsidP="007D5126">
      <w:pPr>
        <w:ind w:left="-42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(Ф.И.О.)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(подпись)</w:t>
      </w:r>
    </w:p>
    <w:p w:rsidR="00CA7831" w:rsidRDefault="00CA7831" w:rsidP="007D5126">
      <w:pPr>
        <w:ind w:left="-426"/>
        <w:jc w:val="both"/>
        <w:rPr>
          <w:sz w:val="22"/>
        </w:rPr>
      </w:pPr>
      <w:r>
        <w:rPr>
          <w:sz w:val="22"/>
        </w:rPr>
        <w:t>Имя файла: 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Телефон_______________________</w:t>
      </w:r>
    </w:p>
    <w:p w:rsidR="00CA7831" w:rsidRDefault="00CA7831" w:rsidP="007D5126">
      <w:pPr>
        <w:pStyle w:val="3"/>
        <w:ind w:left="-426"/>
        <w:rPr>
          <w:sz w:val="25"/>
        </w:rPr>
      </w:pPr>
    </w:p>
    <w:p w:rsidR="00CA7831" w:rsidRDefault="00CA7831" w:rsidP="007D5126">
      <w:pPr>
        <w:pStyle w:val="3"/>
        <w:ind w:left="-426"/>
      </w:pPr>
      <w:r>
        <w:t xml:space="preserve">Размножено  </w:t>
      </w:r>
      <w:proofErr w:type="gramStart"/>
      <w:r>
        <w:t>по</w:t>
      </w:r>
      <w:proofErr w:type="gramEnd"/>
      <w:r>
        <w:t xml:space="preserve">  _______  экземпляров  на  ______  листах  и  сдано  в  канцелярию  для  отправки</w:t>
      </w:r>
    </w:p>
    <w:p w:rsidR="00CA7831" w:rsidRDefault="00CA7831" w:rsidP="007D5126">
      <w:pPr>
        <w:ind w:left="-426"/>
        <w:jc w:val="both"/>
        <w:rPr>
          <w:sz w:val="22"/>
        </w:rPr>
      </w:pPr>
      <w:r>
        <w:rPr>
          <w:sz w:val="22"/>
        </w:rPr>
        <w:t>________________________________</w:t>
      </w:r>
    </w:p>
    <w:p w:rsidR="00CA7831" w:rsidRDefault="00CA7831" w:rsidP="00CA7831">
      <w:pPr>
        <w:jc w:val="both"/>
        <w:rPr>
          <w:sz w:val="22"/>
        </w:rPr>
      </w:pPr>
      <w:r>
        <w:tab/>
        <w:t xml:space="preserve">    (</w:t>
      </w:r>
      <w:r>
        <w:rPr>
          <w:sz w:val="22"/>
        </w:rPr>
        <w:t>дата, подпись)</w:t>
      </w: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  <w:sectPr w:rsidR="00E12C11" w:rsidSect="00CA7831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E12C11" w:rsidRDefault="00001F23" w:rsidP="00E12C11">
      <w:pPr>
        <w:ind w:left="5103"/>
        <w:jc w:val="center"/>
        <w:rPr>
          <w:sz w:val="22"/>
        </w:rPr>
      </w:pPr>
      <w:r w:rsidRPr="00001F23">
        <w:rPr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CFAB91" wp14:editId="0FF5AB6D">
                <wp:simplePos x="0" y="0"/>
                <wp:positionH relativeFrom="column">
                  <wp:posOffset>7595870</wp:posOffset>
                </wp:positionH>
                <wp:positionV relativeFrom="paragraph">
                  <wp:posOffset>-605790</wp:posOffset>
                </wp:positionV>
                <wp:extent cx="2092325" cy="132334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1F23" w:rsidRDefault="00001F23" w:rsidP="00001F23">
                            <w:pPr>
                              <w:pStyle w:val="WW8Num1z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001F23" w:rsidRDefault="00001F23" w:rsidP="00001F23">
                            <w:pPr>
                              <w:pStyle w:val="WW8Num1z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 Положению о системе обеспечения вызова экстренных оперативных служб Курской области по единому номеру «112»</w:t>
                            </w:r>
                          </w:p>
                          <w:p w:rsidR="00001F23" w:rsidRDefault="00001F23" w:rsidP="00001F23">
                            <w:pPr>
                              <w:pStyle w:val="WW8Num1z0"/>
                              <w:jc w:val="center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(в редакции постановления Администрации Курской области </w:t>
                            </w:r>
                            <w:proofErr w:type="gramEnd"/>
                          </w:p>
                          <w:p w:rsidR="00001F23" w:rsidRDefault="00001F23" w:rsidP="00001F23">
                            <w:pPr>
                              <w:pStyle w:val="WW8Num1z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от _______________ №_________)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5" type="#_x0000_t202" style="position:absolute;left:0;text-align:left;margin-left:598.1pt;margin-top:-47.7pt;width:164.75pt;height:104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" filled="f" stroked="f">
                <v:textbox style="mso-fit-shape-to-text:t">
                  <w:txbxContent>
                    <w:p w:rsidR="00001F23" w:rsidRDefault="00001F23" w:rsidP="00001F23">
                      <w:pPr>
                        <w:pStyle w:val="WW8Num1z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Приложение</w:t>
                      </w:r>
                    </w:p>
                    <w:p w:rsidR="00001F23" w:rsidRDefault="00001F23" w:rsidP="00001F23">
                      <w:pPr>
                        <w:pStyle w:val="WW8Num1z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к Положению о системе обеспечения вызова экстренных оперативных служб Курской области по единому номеру «112»</w:t>
                      </w:r>
                    </w:p>
                    <w:p w:rsidR="00001F23" w:rsidRDefault="00001F23" w:rsidP="00001F23">
                      <w:pPr>
                        <w:pStyle w:val="WW8Num1z0"/>
                        <w:jc w:val="center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(в редакции постановления Администрации Курской области </w:t>
                      </w:r>
                      <w:proofErr w:type="gramEnd"/>
                    </w:p>
                    <w:p w:rsidR="00001F23" w:rsidRDefault="00001F23" w:rsidP="00001F23">
                      <w:pPr>
                        <w:pStyle w:val="WW8Num1z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от _______________ №_________) </w:t>
                      </w:r>
                    </w:p>
                  </w:txbxContent>
                </v:textbox>
              </v:shape>
            </w:pict>
          </mc:Fallback>
        </mc:AlternateContent>
      </w:r>
      <w:r w:rsidRPr="00001F23">
        <w:rPr>
          <w:sz w:val="22"/>
        </w:rPr>
        <w:drawing>
          <wp:anchor distT="0" distB="0" distL="114300" distR="114300" simplePos="0" relativeHeight="251677184" behindDoc="0" locked="0" layoutInCell="1" allowOverlap="1" wp14:anchorId="5E3DA65E" wp14:editId="7E2439F0">
            <wp:simplePos x="0" y="0"/>
            <wp:positionH relativeFrom="column">
              <wp:posOffset>-219075</wp:posOffset>
            </wp:positionH>
            <wp:positionV relativeFrom="paragraph">
              <wp:posOffset>-605790</wp:posOffset>
            </wp:positionV>
            <wp:extent cx="9742170" cy="7085330"/>
            <wp:effectExtent l="0" t="0" r="0" b="127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2170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</w:p>
    <w:p w:rsidR="00E12C11" w:rsidRDefault="00E12C11" w:rsidP="00E12C11">
      <w:pPr>
        <w:ind w:left="5103"/>
        <w:jc w:val="center"/>
        <w:rPr>
          <w:sz w:val="22"/>
        </w:rPr>
      </w:pPr>
      <w:bookmarkStart w:id="0" w:name="_GoBack"/>
      <w:bookmarkEnd w:id="0"/>
    </w:p>
    <w:sectPr w:rsidR="00E12C11" w:rsidSect="00E12C11">
      <w:pgSz w:w="16838" w:h="11906" w:orient="landscape"/>
      <w:pgMar w:top="1276" w:right="1134" w:bottom="15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9C4E84"/>
    <w:multiLevelType w:val="hybridMultilevel"/>
    <w:tmpl w:val="1834C04A"/>
    <w:lvl w:ilvl="0" w:tplc="6CF0D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91"/>
    <w:rsid w:val="00001F23"/>
    <w:rsid w:val="000209A8"/>
    <w:rsid w:val="00021521"/>
    <w:rsid w:val="0007041C"/>
    <w:rsid w:val="000954CE"/>
    <w:rsid w:val="00097D05"/>
    <w:rsid w:val="000B643E"/>
    <w:rsid w:val="00111F7E"/>
    <w:rsid w:val="001356F5"/>
    <w:rsid w:val="0014508D"/>
    <w:rsid w:val="00167B37"/>
    <w:rsid w:val="00186A21"/>
    <w:rsid w:val="001B367F"/>
    <w:rsid w:val="001C24C4"/>
    <w:rsid w:val="001F302D"/>
    <w:rsid w:val="002311B8"/>
    <w:rsid w:val="00240C5A"/>
    <w:rsid w:val="00244511"/>
    <w:rsid w:val="0025143D"/>
    <w:rsid w:val="002562ED"/>
    <w:rsid w:val="0028631B"/>
    <w:rsid w:val="002906FA"/>
    <w:rsid w:val="002A11C9"/>
    <w:rsid w:val="002B04D0"/>
    <w:rsid w:val="002B33D6"/>
    <w:rsid w:val="002D25ED"/>
    <w:rsid w:val="002E7403"/>
    <w:rsid w:val="00300A37"/>
    <w:rsid w:val="003029A4"/>
    <w:rsid w:val="0034420C"/>
    <w:rsid w:val="00364CD0"/>
    <w:rsid w:val="00374D93"/>
    <w:rsid w:val="00392D91"/>
    <w:rsid w:val="00396C26"/>
    <w:rsid w:val="003D4584"/>
    <w:rsid w:val="003D6BAD"/>
    <w:rsid w:val="003E63B9"/>
    <w:rsid w:val="003F1378"/>
    <w:rsid w:val="003F1642"/>
    <w:rsid w:val="00402C12"/>
    <w:rsid w:val="00430E42"/>
    <w:rsid w:val="00446FC6"/>
    <w:rsid w:val="00464F80"/>
    <w:rsid w:val="00471113"/>
    <w:rsid w:val="004836BF"/>
    <w:rsid w:val="004862BD"/>
    <w:rsid w:val="004A03C4"/>
    <w:rsid w:val="004E3176"/>
    <w:rsid w:val="004E6014"/>
    <w:rsid w:val="004F022A"/>
    <w:rsid w:val="004F35C1"/>
    <w:rsid w:val="00554C70"/>
    <w:rsid w:val="0056326D"/>
    <w:rsid w:val="00570113"/>
    <w:rsid w:val="00590A85"/>
    <w:rsid w:val="0059344F"/>
    <w:rsid w:val="005A1E26"/>
    <w:rsid w:val="005A51A1"/>
    <w:rsid w:val="005C6300"/>
    <w:rsid w:val="005D7895"/>
    <w:rsid w:val="00615AE6"/>
    <w:rsid w:val="006222AB"/>
    <w:rsid w:val="00633248"/>
    <w:rsid w:val="00635AF7"/>
    <w:rsid w:val="00646B16"/>
    <w:rsid w:val="006516BC"/>
    <w:rsid w:val="006547B7"/>
    <w:rsid w:val="00690837"/>
    <w:rsid w:val="006B2CE9"/>
    <w:rsid w:val="006B6EAB"/>
    <w:rsid w:val="006B74FC"/>
    <w:rsid w:val="006C257B"/>
    <w:rsid w:val="0070780F"/>
    <w:rsid w:val="0073624E"/>
    <w:rsid w:val="00745AEF"/>
    <w:rsid w:val="00773B71"/>
    <w:rsid w:val="0077544B"/>
    <w:rsid w:val="007775B1"/>
    <w:rsid w:val="00780F20"/>
    <w:rsid w:val="007A03CD"/>
    <w:rsid w:val="007B33CA"/>
    <w:rsid w:val="007C2C1F"/>
    <w:rsid w:val="007C608C"/>
    <w:rsid w:val="007D13F1"/>
    <w:rsid w:val="007D5126"/>
    <w:rsid w:val="007E671A"/>
    <w:rsid w:val="00840D96"/>
    <w:rsid w:val="00841498"/>
    <w:rsid w:val="0086770B"/>
    <w:rsid w:val="008771AE"/>
    <w:rsid w:val="00897A6A"/>
    <w:rsid w:val="008A0B13"/>
    <w:rsid w:val="008D7354"/>
    <w:rsid w:val="009145B9"/>
    <w:rsid w:val="0093744B"/>
    <w:rsid w:val="00972A52"/>
    <w:rsid w:val="0097640C"/>
    <w:rsid w:val="00985BA2"/>
    <w:rsid w:val="00996944"/>
    <w:rsid w:val="009A161E"/>
    <w:rsid w:val="009A430B"/>
    <w:rsid w:val="00A25F1C"/>
    <w:rsid w:val="00A270EC"/>
    <w:rsid w:val="00A37E17"/>
    <w:rsid w:val="00A44305"/>
    <w:rsid w:val="00A52B60"/>
    <w:rsid w:val="00A7292C"/>
    <w:rsid w:val="00A9645E"/>
    <w:rsid w:val="00A97652"/>
    <w:rsid w:val="00AE6799"/>
    <w:rsid w:val="00B031F7"/>
    <w:rsid w:val="00B119F8"/>
    <w:rsid w:val="00B13C4E"/>
    <w:rsid w:val="00B201D3"/>
    <w:rsid w:val="00B45F95"/>
    <w:rsid w:val="00B62FD6"/>
    <w:rsid w:val="00B73370"/>
    <w:rsid w:val="00B92A7C"/>
    <w:rsid w:val="00B94CD5"/>
    <w:rsid w:val="00BE08AC"/>
    <w:rsid w:val="00BF0681"/>
    <w:rsid w:val="00BF08A8"/>
    <w:rsid w:val="00BF45D1"/>
    <w:rsid w:val="00C07F29"/>
    <w:rsid w:val="00C14A61"/>
    <w:rsid w:val="00C2116D"/>
    <w:rsid w:val="00C45D11"/>
    <w:rsid w:val="00C67ACE"/>
    <w:rsid w:val="00C8189B"/>
    <w:rsid w:val="00C81B27"/>
    <w:rsid w:val="00CA037A"/>
    <w:rsid w:val="00CA7831"/>
    <w:rsid w:val="00D140F1"/>
    <w:rsid w:val="00D222A7"/>
    <w:rsid w:val="00D2747D"/>
    <w:rsid w:val="00D41D2B"/>
    <w:rsid w:val="00D518F5"/>
    <w:rsid w:val="00D52542"/>
    <w:rsid w:val="00D86191"/>
    <w:rsid w:val="00D8642D"/>
    <w:rsid w:val="00D93998"/>
    <w:rsid w:val="00D9503B"/>
    <w:rsid w:val="00DD22BB"/>
    <w:rsid w:val="00DD3C77"/>
    <w:rsid w:val="00E12741"/>
    <w:rsid w:val="00E12C11"/>
    <w:rsid w:val="00E364E2"/>
    <w:rsid w:val="00E456FC"/>
    <w:rsid w:val="00E5346F"/>
    <w:rsid w:val="00E62AF9"/>
    <w:rsid w:val="00E65F02"/>
    <w:rsid w:val="00E82970"/>
    <w:rsid w:val="00E85565"/>
    <w:rsid w:val="00E9743B"/>
    <w:rsid w:val="00EE1E92"/>
    <w:rsid w:val="00EF7C83"/>
    <w:rsid w:val="00F10914"/>
    <w:rsid w:val="00F32138"/>
    <w:rsid w:val="00F33DDB"/>
    <w:rsid w:val="00F51BD3"/>
    <w:rsid w:val="00F52F2C"/>
    <w:rsid w:val="00F56F90"/>
    <w:rsid w:val="00F62E74"/>
    <w:rsid w:val="00FB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rsid w:val="006C257B"/>
  </w:style>
  <w:style w:type="paragraph" w:styleId="aa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b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C257B"/>
    <w:pPr>
      <w:suppressLineNumbers/>
    </w:pPr>
  </w:style>
  <w:style w:type="paragraph" w:customStyle="1" w:styleId="ad">
    <w:name w:val="Заголовок таблицы"/>
    <w:basedOn w:val="ac"/>
    <w:rsid w:val="006C257B"/>
    <w:pPr>
      <w:jc w:val="center"/>
    </w:pPr>
    <w:rPr>
      <w:b/>
      <w:bCs/>
    </w:rPr>
  </w:style>
  <w:style w:type="paragraph" w:styleId="ae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Содержимое врезки"/>
    <w:basedOn w:val="a"/>
    <w:rsid w:val="006C257B"/>
  </w:style>
  <w:style w:type="character" w:customStyle="1" w:styleId="af0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12C11"/>
    <w:pPr>
      <w:widowControl/>
      <w:suppressAutoHyphens w:val="0"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rsid w:val="006C257B"/>
  </w:style>
  <w:style w:type="paragraph" w:styleId="aa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b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C257B"/>
    <w:pPr>
      <w:suppressLineNumbers/>
    </w:pPr>
  </w:style>
  <w:style w:type="paragraph" w:customStyle="1" w:styleId="ad">
    <w:name w:val="Заголовок таблицы"/>
    <w:basedOn w:val="ac"/>
    <w:rsid w:val="006C257B"/>
    <w:pPr>
      <w:jc w:val="center"/>
    </w:pPr>
    <w:rPr>
      <w:b/>
      <w:bCs/>
    </w:rPr>
  </w:style>
  <w:style w:type="paragraph" w:styleId="ae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Содержимое врезки"/>
    <w:basedOn w:val="a"/>
    <w:rsid w:val="006C257B"/>
  </w:style>
  <w:style w:type="character" w:customStyle="1" w:styleId="af0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12C11"/>
    <w:pPr>
      <w:widowControl/>
      <w:suppressAutoHyphens w:val="0"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Links>
    <vt:vector size="66" baseType="variant">
      <vt:variant>
        <vt:i4>4128823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consultantplus://offline/ref=B2FA7E8D4CF6E4CF55C9CD1115CC728CA305282A22EC32E524154F45B6D4A97E8D71F8939A2CE5N</vt:lpwstr>
      </vt:variant>
      <vt:variant>
        <vt:lpwstr/>
      </vt:variant>
      <vt:variant>
        <vt:i4>1114112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consultantplus://offline/ref=B2FA7E8D4CF6E4CF55C9CD1115CC728CA305282A22EC32E524154F45B6D4A97E8D71F8939D2CE6N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consultantplus://offline/ref=267C9A4B2616737402136ACA18AB600480949BA3CED48663CBFE16C19D8B9D6F48D576CF7FO720M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consultantplus://offline/ref=267C9A4B2616737402136ACA18AB600480949BA3CED48663CBFE16C19D8B9D6F48D576CF78O723M</vt:lpwstr>
      </vt:variant>
      <vt:variant>
        <vt:lpwstr/>
      </vt:variant>
      <vt:variant>
        <vt:i4>4390927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consultantplus://offline/ref=D782B249B188962533ABE51D34007E5F36D2A9A46B0AFE16AD831856B2D1E3A958869D75526F8575442148GD66N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consultantplus://offline/ref=D782B249B188962533ABE51D34007E5F36D2A9A46B0EF413AB831856B2D1E3A958869D75526F857544214FGD67N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garantf1://21200816.0/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Феоктисова Людмила Евгеньевна</dc:creator>
  <cp:keywords/>
  <dc:description/>
  <cp:lastModifiedBy>Калинин Каллиник Викторович</cp:lastModifiedBy>
  <cp:revision>5</cp:revision>
  <cp:lastPrinted>2019-06-14T08:53:00Z</cp:lastPrinted>
  <dcterms:created xsi:type="dcterms:W3CDTF">2019-06-14T08:27:00Z</dcterms:created>
  <dcterms:modified xsi:type="dcterms:W3CDTF">2019-12-23T08:27:00Z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