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2F" w:rsidRPr="00EE1C9F" w:rsidRDefault="0068182F" w:rsidP="0068182F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68182F" w:rsidRPr="00E66221" w:rsidRDefault="0068182F" w:rsidP="0068182F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68182F" w:rsidRDefault="0068182F" w:rsidP="0068182F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68182F" w:rsidRPr="00BE00E8" w:rsidRDefault="002414EA" w:rsidP="0068182F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68182F" w:rsidRPr="0061348D" w:rsidRDefault="0068182F" w:rsidP="0068182F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68182F" w:rsidRPr="0061348D" w:rsidRDefault="0068182F" w:rsidP="0061348D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61348D" w:rsidRDefault="0061348D" w:rsidP="0061348D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61348D" w:rsidRPr="0061348D" w:rsidRDefault="0061348D" w:rsidP="0061348D">
      <w:pPr>
        <w:jc w:val="center"/>
        <w:rPr>
          <w:sz w:val="16"/>
          <w:szCs w:val="16"/>
        </w:rPr>
      </w:pPr>
    </w:p>
    <w:p w:rsidR="0061348D" w:rsidRPr="0061348D" w:rsidRDefault="0061348D" w:rsidP="0061348D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68182F" w:rsidRPr="00C9632A" w:rsidRDefault="0068182F" w:rsidP="0068182F">
      <w:pPr>
        <w:rPr>
          <w:sz w:val="28"/>
          <w:szCs w:val="28"/>
        </w:rPr>
      </w:pPr>
    </w:p>
    <w:p w:rsidR="008A0111" w:rsidRDefault="008A0111" w:rsidP="008A01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0D33" w:rsidRDefault="008A0111" w:rsidP="008A01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23934" w:rsidRPr="008C2561">
        <w:rPr>
          <w:rFonts w:ascii="Times New Roman" w:hAnsi="Times New Roman" w:cs="Times New Roman"/>
          <w:sz w:val="28"/>
          <w:szCs w:val="28"/>
        </w:rPr>
        <w:t xml:space="preserve"> </w:t>
      </w:r>
      <w:r w:rsidR="001C0D33">
        <w:rPr>
          <w:rFonts w:ascii="Times New Roman" w:hAnsi="Times New Roman" w:cs="Times New Roman"/>
          <w:sz w:val="28"/>
          <w:szCs w:val="28"/>
        </w:rPr>
        <w:t>порядке проведения оценки состояния долговой устойчивости муниципальных образований Курской области</w:t>
      </w:r>
    </w:p>
    <w:p w:rsidR="00C61CCC" w:rsidRPr="008C2561" w:rsidRDefault="00C61CCC" w:rsidP="00C61C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323A" w:rsidRDefault="004F323A" w:rsidP="00C136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FBA" w:rsidRPr="008C2561" w:rsidRDefault="001C0D33" w:rsidP="001C0D3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DC38A0" w:rsidRPr="0029240D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DC38A0" w:rsidRPr="0029240D">
        <w:rPr>
          <w:sz w:val="28"/>
          <w:szCs w:val="28"/>
        </w:rPr>
        <w:t xml:space="preserve"> </w:t>
      </w:r>
      <w:r>
        <w:rPr>
          <w:sz w:val="28"/>
          <w:szCs w:val="28"/>
        </w:rPr>
        <w:t>107</w:t>
      </w:r>
      <w:r w:rsidRPr="006A04DC">
        <w:rPr>
          <w:sz w:val="28"/>
          <w:szCs w:val="28"/>
          <w:vertAlign w:val="superscript"/>
        </w:rPr>
        <w:t>1</w:t>
      </w:r>
      <w:r w:rsidR="00DC38A0" w:rsidRPr="0029240D">
        <w:rPr>
          <w:sz w:val="28"/>
          <w:szCs w:val="28"/>
        </w:rPr>
        <w:t xml:space="preserve"> </w:t>
      </w:r>
      <w:r w:rsidR="00D1436E" w:rsidRPr="0029240D">
        <w:rPr>
          <w:sz w:val="28"/>
          <w:szCs w:val="28"/>
        </w:rPr>
        <w:t>Бюджетног</w:t>
      </w:r>
      <w:r>
        <w:rPr>
          <w:sz w:val="28"/>
          <w:szCs w:val="28"/>
        </w:rPr>
        <w:t>о кодекса Российской Федерации</w:t>
      </w:r>
      <w:r w:rsidR="00D1436E" w:rsidRPr="0029240D">
        <w:rPr>
          <w:sz w:val="28"/>
          <w:szCs w:val="28"/>
        </w:rPr>
        <w:t>, в</w:t>
      </w:r>
      <w:r w:rsidR="00C61CCC" w:rsidRPr="0029240D">
        <w:rPr>
          <w:sz w:val="28"/>
          <w:szCs w:val="28"/>
        </w:rPr>
        <w:t xml:space="preserve"> целях </w:t>
      </w:r>
      <w:r>
        <w:rPr>
          <w:rFonts w:eastAsiaTheme="minorHAnsi"/>
          <w:bCs/>
          <w:sz w:val="28"/>
          <w:szCs w:val="28"/>
          <w:lang w:eastAsia="en-US"/>
        </w:rPr>
        <w:t>проведения</w:t>
      </w:r>
      <w:r w:rsidRPr="001C0D33">
        <w:rPr>
          <w:rFonts w:eastAsiaTheme="minorHAnsi"/>
          <w:bCs/>
          <w:sz w:val="28"/>
          <w:szCs w:val="28"/>
          <w:lang w:eastAsia="en-US"/>
        </w:rPr>
        <w:t xml:space="preserve"> муниципальными образованиями</w:t>
      </w:r>
      <w:r>
        <w:rPr>
          <w:rFonts w:eastAsiaTheme="minorHAnsi"/>
          <w:bCs/>
          <w:sz w:val="28"/>
          <w:szCs w:val="28"/>
          <w:lang w:eastAsia="en-US"/>
        </w:rPr>
        <w:t xml:space="preserve"> Курской области ответственной заемной (</w:t>
      </w:r>
      <w:r w:rsidRPr="001C0D33">
        <w:rPr>
          <w:rFonts w:eastAsiaTheme="minorHAnsi"/>
          <w:bCs/>
          <w:sz w:val="28"/>
          <w:szCs w:val="28"/>
          <w:lang w:eastAsia="en-US"/>
        </w:rPr>
        <w:t>долговой</w:t>
      </w:r>
      <w:r>
        <w:rPr>
          <w:rFonts w:eastAsiaTheme="minorHAnsi"/>
          <w:bCs/>
          <w:sz w:val="28"/>
          <w:szCs w:val="28"/>
          <w:lang w:eastAsia="en-US"/>
        </w:rPr>
        <w:t>)</w:t>
      </w:r>
      <w:r w:rsidRPr="001C0D33">
        <w:rPr>
          <w:rFonts w:eastAsiaTheme="minorHAnsi"/>
          <w:bCs/>
          <w:sz w:val="28"/>
          <w:szCs w:val="28"/>
          <w:lang w:eastAsia="en-US"/>
        </w:rPr>
        <w:t xml:space="preserve"> политики</w:t>
      </w:r>
      <w:r w:rsidR="002200AA">
        <w:rPr>
          <w:rFonts w:eastAsiaTheme="minorHAnsi"/>
          <w:bCs/>
          <w:sz w:val="28"/>
          <w:szCs w:val="28"/>
          <w:lang w:eastAsia="en-US"/>
        </w:rPr>
        <w:t xml:space="preserve">, Администрация Курской области </w:t>
      </w:r>
      <w:r w:rsidR="00923934" w:rsidRPr="008C2561">
        <w:rPr>
          <w:sz w:val="28"/>
          <w:szCs w:val="28"/>
        </w:rPr>
        <w:t>ПОСТАНОВЛЯЕТ:</w:t>
      </w:r>
    </w:p>
    <w:p w:rsidR="00B17546" w:rsidRPr="00B17546" w:rsidRDefault="00923934" w:rsidP="0054451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561">
        <w:rPr>
          <w:sz w:val="28"/>
          <w:szCs w:val="28"/>
        </w:rPr>
        <w:t>1. Утвердить прилагаемый</w:t>
      </w:r>
      <w:r w:rsidRPr="00A1479D">
        <w:rPr>
          <w:sz w:val="28"/>
          <w:szCs w:val="28"/>
        </w:rPr>
        <w:t xml:space="preserve"> Порядок </w:t>
      </w:r>
      <w:proofErr w:type="gramStart"/>
      <w:r w:rsidR="00544514">
        <w:rPr>
          <w:sz w:val="28"/>
          <w:szCs w:val="28"/>
        </w:rPr>
        <w:t>проведения оценки состояния долговой устойчивости муниципальных образований Курской области</w:t>
      </w:r>
      <w:proofErr w:type="gramEnd"/>
      <w:r w:rsidR="00B17546" w:rsidRPr="00B17546">
        <w:rPr>
          <w:sz w:val="28"/>
          <w:szCs w:val="28"/>
        </w:rPr>
        <w:t>.</w:t>
      </w:r>
    </w:p>
    <w:p w:rsidR="00CB6A79" w:rsidRDefault="00A36F31" w:rsidP="00C136F6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6A79" w:rsidRPr="008C2561">
        <w:rPr>
          <w:sz w:val="28"/>
          <w:szCs w:val="28"/>
        </w:rPr>
        <w:t xml:space="preserve">. Контроль за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="00CB6A79" w:rsidRPr="008C2561">
        <w:rPr>
          <w:sz w:val="28"/>
          <w:szCs w:val="28"/>
        </w:rPr>
        <w:t xml:space="preserve">заместителя Губернатора Курской области </w:t>
      </w:r>
      <w:r>
        <w:rPr>
          <w:sz w:val="28"/>
          <w:szCs w:val="28"/>
        </w:rPr>
        <w:t>С.Ю. Набоко</w:t>
      </w:r>
      <w:r w:rsidR="00CB6A79" w:rsidRPr="008C2561">
        <w:rPr>
          <w:sz w:val="28"/>
          <w:szCs w:val="28"/>
        </w:rPr>
        <w:t>.</w:t>
      </w:r>
    </w:p>
    <w:p w:rsidR="00292FE5" w:rsidRDefault="00A36F31" w:rsidP="0065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6A79" w:rsidRPr="00305B58">
        <w:rPr>
          <w:sz w:val="28"/>
          <w:szCs w:val="28"/>
        </w:rPr>
        <w:t>.</w:t>
      </w:r>
      <w:r w:rsidR="00CB6A79" w:rsidRPr="00305B58">
        <w:rPr>
          <w:sz w:val="28"/>
          <w:szCs w:val="28"/>
          <w:lang w:val="en-US"/>
        </w:rPr>
        <w:t> </w:t>
      </w:r>
      <w:r w:rsidR="00651262" w:rsidRPr="00A764D5">
        <w:rPr>
          <w:sz w:val="28"/>
          <w:szCs w:val="28"/>
        </w:rPr>
        <w:t xml:space="preserve">Настоящее постановление </w:t>
      </w:r>
      <w:r w:rsidR="00292FE5">
        <w:rPr>
          <w:sz w:val="28"/>
          <w:szCs w:val="28"/>
        </w:rPr>
        <w:t>вступает в силу с 1 января 2020 года.</w:t>
      </w:r>
    </w:p>
    <w:p w:rsidR="00923934" w:rsidRPr="00104144" w:rsidRDefault="00923934" w:rsidP="00C136F6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</w:p>
    <w:p w:rsidR="00923934" w:rsidRDefault="00923934" w:rsidP="00C136F6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</w:p>
    <w:p w:rsidR="00247279" w:rsidRPr="00104144" w:rsidRDefault="00247279" w:rsidP="00C136F6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</w:p>
    <w:p w:rsidR="00923934" w:rsidRPr="0082203B" w:rsidRDefault="00923934" w:rsidP="008A0111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82203B">
        <w:rPr>
          <w:sz w:val="28"/>
          <w:szCs w:val="28"/>
        </w:rPr>
        <w:t>Губернатор</w:t>
      </w:r>
    </w:p>
    <w:p w:rsidR="00907F54" w:rsidRDefault="00923934" w:rsidP="008A0111">
      <w:pPr>
        <w:tabs>
          <w:tab w:val="left" w:pos="709"/>
        </w:tabs>
        <w:jc w:val="both"/>
        <w:rPr>
          <w:sz w:val="28"/>
          <w:szCs w:val="28"/>
        </w:rPr>
      </w:pPr>
      <w:r w:rsidRPr="0082203B">
        <w:rPr>
          <w:sz w:val="28"/>
          <w:szCs w:val="28"/>
        </w:rPr>
        <w:t xml:space="preserve">Курской области                                               </w:t>
      </w:r>
      <w:r w:rsidR="00D1436E" w:rsidRPr="0082203B">
        <w:rPr>
          <w:sz w:val="28"/>
          <w:szCs w:val="28"/>
        </w:rPr>
        <w:t xml:space="preserve">         </w:t>
      </w:r>
      <w:r w:rsidRPr="0082203B">
        <w:rPr>
          <w:sz w:val="28"/>
          <w:szCs w:val="28"/>
        </w:rPr>
        <w:t xml:space="preserve">  </w:t>
      </w:r>
      <w:r w:rsidR="008A0111">
        <w:rPr>
          <w:sz w:val="28"/>
          <w:szCs w:val="28"/>
        </w:rPr>
        <w:t xml:space="preserve">   </w:t>
      </w:r>
      <w:r w:rsidRPr="0082203B">
        <w:rPr>
          <w:sz w:val="28"/>
          <w:szCs w:val="28"/>
        </w:rPr>
        <w:t xml:space="preserve">                         Р.В. Старовойт</w:t>
      </w:r>
    </w:p>
    <w:p w:rsidR="00923934" w:rsidRDefault="00923934" w:rsidP="008A0111">
      <w:pPr>
        <w:tabs>
          <w:tab w:val="left" w:pos="709"/>
        </w:tabs>
        <w:jc w:val="both"/>
        <w:rPr>
          <w:sz w:val="28"/>
          <w:szCs w:val="28"/>
        </w:rPr>
      </w:pPr>
    </w:p>
    <w:p w:rsidR="00923934" w:rsidRDefault="00923934" w:rsidP="008A0111">
      <w:pPr>
        <w:tabs>
          <w:tab w:val="left" w:pos="709"/>
        </w:tabs>
        <w:spacing w:after="200" w:line="276" w:lineRule="auto"/>
        <w:jc w:val="both"/>
        <w:rPr>
          <w:sz w:val="28"/>
          <w:szCs w:val="28"/>
        </w:rPr>
        <w:sectPr w:rsidR="00923934" w:rsidSect="00C61CCC">
          <w:headerReference w:type="default" r:id="rId8"/>
          <w:headerReference w:type="first" r:id="rId9"/>
          <w:pgSz w:w="11906" w:h="16838"/>
          <w:pgMar w:top="1134" w:right="851" w:bottom="1134" w:left="1134" w:header="567" w:footer="567" w:gutter="0"/>
          <w:cols w:space="708"/>
          <w:titlePg/>
          <w:docGrid w:linePitch="360"/>
        </w:sectPr>
      </w:pPr>
    </w:p>
    <w:p w:rsidR="00923934" w:rsidRPr="003015B1" w:rsidRDefault="00923934" w:rsidP="00C136F6">
      <w:pPr>
        <w:tabs>
          <w:tab w:val="left" w:pos="709"/>
          <w:tab w:val="left" w:pos="5130"/>
        </w:tabs>
        <w:ind w:left="5812"/>
        <w:jc w:val="center"/>
        <w:rPr>
          <w:b/>
          <w:sz w:val="16"/>
          <w:szCs w:val="16"/>
        </w:rPr>
      </w:pPr>
      <w:r w:rsidRPr="003015B1">
        <w:rPr>
          <w:b/>
          <w:sz w:val="16"/>
          <w:szCs w:val="16"/>
        </w:rPr>
        <w:lastRenderedPageBreak/>
        <w:t>_____________</w:t>
      </w:r>
      <w:r>
        <w:rPr>
          <w:b/>
          <w:sz w:val="16"/>
          <w:szCs w:val="16"/>
        </w:rPr>
        <w:t>______</w:t>
      </w:r>
      <w:r w:rsidRPr="003015B1">
        <w:rPr>
          <w:b/>
          <w:sz w:val="16"/>
          <w:szCs w:val="16"/>
        </w:rPr>
        <w:t>________________</w:t>
      </w:r>
    </w:p>
    <w:p w:rsidR="00923934" w:rsidRPr="00FD3751" w:rsidRDefault="00923934" w:rsidP="00C136F6">
      <w:pPr>
        <w:tabs>
          <w:tab w:val="left" w:pos="709"/>
          <w:tab w:val="left" w:pos="9498"/>
        </w:tabs>
        <w:ind w:left="5812"/>
        <w:jc w:val="center"/>
        <w:rPr>
          <w:sz w:val="16"/>
          <w:szCs w:val="16"/>
        </w:rPr>
      </w:pPr>
      <w:r w:rsidRPr="00FD3751">
        <w:rPr>
          <w:sz w:val="16"/>
          <w:szCs w:val="16"/>
        </w:rPr>
        <w:t>(место для проставления условного знака «Н»)</w:t>
      </w:r>
    </w:p>
    <w:p w:rsidR="00923934" w:rsidRPr="00EE1C9F" w:rsidRDefault="00923934" w:rsidP="00C136F6">
      <w:pPr>
        <w:tabs>
          <w:tab w:val="left" w:pos="709"/>
        </w:tabs>
        <w:jc w:val="both"/>
        <w:rPr>
          <w:sz w:val="22"/>
        </w:rPr>
      </w:pPr>
      <w:r w:rsidRPr="001C7FC0">
        <w:rPr>
          <w:b/>
        </w:rPr>
        <w:t>Ответственный за подготовку и</w:t>
      </w:r>
      <w:r>
        <w:rPr>
          <w:b/>
          <w:sz w:val="22"/>
        </w:rPr>
        <w:t xml:space="preserve">                                             </w:t>
      </w:r>
      <w:r w:rsidRPr="00EE1C9F">
        <w:rPr>
          <w:sz w:val="22"/>
        </w:rPr>
        <w:t>____________________________</w:t>
      </w:r>
    </w:p>
    <w:p w:rsidR="00923934" w:rsidRDefault="00923934" w:rsidP="00C136F6">
      <w:pPr>
        <w:tabs>
          <w:tab w:val="left" w:pos="709"/>
        </w:tabs>
        <w:ind w:right="-427"/>
        <w:rPr>
          <w:b/>
          <w:sz w:val="22"/>
        </w:rPr>
      </w:pPr>
      <w:r w:rsidRPr="001C7FC0">
        <w:rPr>
          <w:b/>
        </w:rPr>
        <w:t>качество проекта документа:</w:t>
      </w:r>
      <w:r>
        <w:rPr>
          <w:sz w:val="20"/>
        </w:rPr>
        <w:t xml:space="preserve">                                       </w:t>
      </w:r>
      <w:r w:rsidRPr="00EE1C9F">
        <w:rPr>
          <w:sz w:val="20"/>
        </w:rPr>
        <w:t>(</w:t>
      </w:r>
      <w:r w:rsidRPr="00EE1C9F">
        <w:rPr>
          <w:sz w:val="16"/>
          <w:szCs w:val="16"/>
        </w:rPr>
        <w:t>место для проставления номера позиции классификации акта)</w:t>
      </w:r>
    </w:p>
    <w:p w:rsidR="00923934" w:rsidRPr="005A7F77" w:rsidRDefault="00923934" w:rsidP="00C136F6">
      <w:pPr>
        <w:tabs>
          <w:tab w:val="left" w:pos="709"/>
        </w:tabs>
        <w:ind w:right="-427"/>
        <w:rPr>
          <w:sz w:val="10"/>
          <w:szCs w:val="10"/>
        </w:rPr>
      </w:pPr>
    </w:p>
    <w:p w:rsidR="00A36F31" w:rsidRDefault="00A36F31" w:rsidP="00C136F6">
      <w:pPr>
        <w:tabs>
          <w:tab w:val="left" w:pos="709"/>
        </w:tabs>
        <w:ind w:right="-427"/>
      </w:pPr>
      <w:r>
        <w:t xml:space="preserve">Первый </w:t>
      </w:r>
      <w:r w:rsidR="00923934" w:rsidRPr="001C7FC0">
        <w:t xml:space="preserve">заместитель Губернатора </w:t>
      </w:r>
    </w:p>
    <w:p w:rsidR="00923934" w:rsidRPr="00EE1C9F" w:rsidRDefault="00923934" w:rsidP="00C136F6">
      <w:pPr>
        <w:tabs>
          <w:tab w:val="left" w:pos="709"/>
        </w:tabs>
        <w:ind w:right="-427"/>
      </w:pPr>
      <w:r w:rsidRPr="001C7FC0">
        <w:t>Курской области</w:t>
      </w:r>
      <w:r>
        <w:rPr>
          <w:sz w:val="22"/>
        </w:rPr>
        <w:t xml:space="preserve">    </w:t>
      </w:r>
      <w:r w:rsidR="00A36F31">
        <w:rPr>
          <w:sz w:val="22"/>
        </w:rPr>
        <w:t xml:space="preserve">                                              </w:t>
      </w:r>
      <w:r>
        <w:rPr>
          <w:sz w:val="22"/>
        </w:rPr>
        <w:t xml:space="preserve">    </w:t>
      </w:r>
      <w:r w:rsidR="00A36F31">
        <w:rPr>
          <w:u w:val="single"/>
        </w:rPr>
        <w:t xml:space="preserve">С.Ю. Набоко      </w:t>
      </w:r>
      <w:r w:rsidRPr="00EE1C9F">
        <w:t xml:space="preserve">  __________</w:t>
      </w:r>
      <w:r>
        <w:t>_</w:t>
      </w:r>
      <w:r w:rsidRPr="00EE1C9F">
        <w:t>_</w:t>
      </w:r>
      <w:r>
        <w:t xml:space="preserve">  </w:t>
      </w:r>
      <w:r w:rsidRPr="00EE1C9F">
        <w:t>__________</w:t>
      </w:r>
    </w:p>
    <w:p w:rsidR="00923934" w:rsidRPr="005A7F77" w:rsidRDefault="00923934" w:rsidP="00C136F6">
      <w:pPr>
        <w:tabs>
          <w:tab w:val="left" w:pos="709"/>
        </w:tabs>
        <w:rPr>
          <w:sz w:val="16"/>
          <w:szCs w:val="16"/>
        </w:rPr>
      </w:pPr>
      <w:r w:rsidRPr="005A7F77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5A7F77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</w:t>
      </w:r>
      <w:r w:rsidRPr="005A7F7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</w:t>
      </w:r>
      <w:r w:rsidRPr="005A7F77">
        <w:rPr>
          <w:sz w:val="16"/>
          <w:szCs w:val="16"/>
        </w:rPr>
        <w:t xml:space="preserve">(Ф.И.О.) </w:t>
      </w:r>
      <w:r>
        <w:rPr>
          <w:sz w:val="16"/>
          <w:szCs w:val="16"/>
        </w:rPr>
        <w:t xml:space="preserve"> </w:t>
      </w:r>
      <w:r w:rsidRPr="005A7F77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</w:t>
      </w:r>
      <w:r w:rsidRPr="005A7F77">
        <w:rPr>
          <w:sz w:val="16"/>
          <w:szCs w:val="16"/>
        </w:rPr>
        <w:t xml:space="preserve"> (подпись) </w:t>
      </w:r>
      <w:r>
        <w:rPr>
          <w:sz w:val="16"/>
          <w:szCs w:val="16"/>
        </w:rPr>
        <w:t xml:space="preserve"> </w:t>
      </w:r>
      <w:r w:rsidRPr="005A7F77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</w:t>
      </w:r>
      <w:r w:rsidRPr="005A7F77">
        <w:rPr>
          <w:sz w:val="16"/>
          <w:szCs w:val="16"/>
        </w:rPr>
        <w:t xml:space="preserve">         (дата)</w:t>
      </w:r>
    </w:p>
    <w:p w:rsidR="00923934" w:rsidRPr="005A7F77" w:rsidRDefault="00923934" w:rsidP="00C136F6">
      <w:pPr>
        <w:tabs>
          <w:tab w:val="left" w:pos="709"/>
        </w:tabs>
        <w:jc w:val="both"/>
        <w:rPr>
          <w:sz w:val="10"/>
          <w:szCs w:val="10"/>
        </w:rPr>
      </w:pPr>
    </w:p>
    <w:p w:rsidR="00923934" w:rsidRPr="00EE1C9F" w:rsidRDefault="00923934" w:rsidP="00C136F6">
      <w:pPr>
        <w:tabs>
          <w:tab w:val="left" w:pos="709"/>
        </w:tabs>
        <w:jc w:val="both"/>
        <w:rPr>
          <w:szCs w:val="20"/>
        </w:rPr>
      </w:pPr>
      <w:r w:rsidRPr="001C7FC0">
        <w:t>руководитель подразделения</w:t>
      </w:r>
      <w:r w:rsidRPr="00EE1C9F">
        <w:t xml:space="preserve"> </w:t>
      </w:r>
      <w:r>
        <w:t xml:space="preserve">  </w:t>
      </w:r>
      <w:r w:rsidRPr="009A370B">
        <w:rPr>
          <w:u w:val="single"/>
        </w:rPr>
        <w:t>Л.В.Положенцева</w:t>
      </w:r>
      <w:r w:rsidRPr="00EE1C9F">
        <w:t xml:space="preserve">    _________________  ______________</w:t>
      </w:r>
    </w:p>
    <w:p w:rsidR="00923934" w:rsidRPr="005A7F77" w:rsidRDefault="00923934" w:rsidP="00C136F6">
      <w:pPr>
        <w:tabs>
          <w:tab w:val="left" w:pos="709"/>
        </w:tabs>
        <w:rPr>
          <w:sz w:val="16"/>
          <w:szCs w:val="16"/>
        </w:rPr>
      </w:pPr>
      <w:r w:rsidRPr="00D555F3">
        <w:rPr>
          <w:sz w:val="16"/>
          <w:szCs w:val="16"/>
        </w:rPr>
        <w:t xml:space="preserve">                                                                                            </w:t>
      </w:r>
      <w:r w:rsidRPr="005A7F77">
        <w:rPr>
          <w:sz w:val="16"/>
          <w:szCs w:val="16"/>
        </w:rPr>
        <w:t>(Ф.И.О.)</w:t>
      </w:r>
      <w:r w:rsidRPr="00D555F3">
        <w:rPr>
          <w:sz w:val="16"/>
          <w:szCs w:val="16"/>
        </w:rPr>
        <w:t xml:space="preserve">                                        </w:t>
      </w:r>
      <w:r w:rsidRPr="005A7F77">
        <w:rPr>
          <w:sz w:val="16"/>
          <w:szCs w:val="16"/>
        </w:rPr>
        <w:t>(подпись)</w:t>
      </w:r>
      <w:r w:rsidRPr="00D555F3">
        <w:rPr>
          <w:sz w:val="16"/>
          <w:szCs w:val="16"/>
        </w:rPr>
        <w:t xml:space="preserve">                                         </w:t>
      </w:r>
      <w:r w:rsidRPr="005A7F77">
        <w:rPr>
          <w:sz w:val="16"/>
          <w:szCs w:val="16"/>
        </w:rPr>
        <w:t>(дата)</w:t>
      </w:r>
    </w:p>
    <w:p w:rsidR="00923934" w:rsidRPr="005A7F77" w:rsidRDefault="00923934" w:rsidP="00C136F6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923934" w:rsidRPr="00EE1C9F" w:rsidRDefault="00923934" w:rsidP="00C136F6">
      <w:pPr>
        <w:tabs>
          <w:tab w:val="left" w:pos="709"/>
        </w:tabs>
        <w:jc w:val="center"/>
        <w:rPr>
          <w:b/>
          <w:sz w:val="28"/>
          <w:szCs w:val="28"/>
        </w:rPr>
      </w:pPr>
      <w:r w:rsidRPr="00EE1C9F">
        <w:rPr>
          <w:b/>
          <w:szCs w:val="28"/>
        </w:rPr>
        <w:t>Согласовано:</w:t>
      </w:r>
    </w:p>
    <w:p w:rsidR="00923934" w:rsidRPr="007F5893" w:rsidRDefault="00923934" w:rsidP="00C136F6">
      <w:pPr>
        <w:tabs>
          <w:tab w:val="left" w:pos="709"/>
        </w:tabs>
        <w:jc w:val="center"/>
        <w:rPr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253"/>
        <w:gridCol w:w="2551"/>
        <w:gridCol w:w="1560"/>
      </w:tblGrid>
      <w:tr w:rsidR="00923934" w:rsidRPr="00EE1C9F" w:rsidTr="00923934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34" w:rsidRPr="001C7FC0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34" w:rsidRPr="001C7FC0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34" w:rsidRPr="001C7FC0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34" w:rsidRPr="001C7FC0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Подпись</w:t>
            </w:r>
          </w:p>
        </w:tc>
      </w:tr>
      <w:tr w:rsidR="00923934" w:rsidRPr="00EE1C9F" w:rsidTr="00923934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923934" w:rsidRPr="00EE1C9F" w:rsidTr="00923934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923934" w:rsidRPr="00EE1C9F" w:rsidTr="00923934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923934" w:rsidRPr="00EE1C9F" w:rsidTr="00923934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923934" w:rsidRPr="00EE1C9F" w:rsidTr="00923934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923934" w:rsidRPr="00EE1C9F" w:rsidTr="00923934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923934" w:rsidRPr="00EE1C9F" w:rsidTr="00923934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923934" w:rsidRPr="00EE1C9F" w:rsidTr="00923934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923934" w:rsidRPr="00EE1C9F" w:rsidTr="00923934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923934" w:rsidRPr="00EE1C9F" w:rsidTr="00923934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923934" w:rsidRPr="00EE1C9F" w:rsidTr="00923934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923934" w:rsidRPr="00EE1C9F" w:rsidTr="00923934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34" w:rsidRPr="003734ED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</w:tbl>
    <w:p w:rsidR="00923934" w:rsidRPr="007F5893" w:rsidRDefault="00923934" w:rsidP="00C136F6">
      <w:pPr>
        <w:tabs>
          <w:tab w:val="left" w:pos="709"/>
        </w:tabs>
        <w:jc w:val="center"/>
        <w:rPr>
          <w:b/>
          <w:sz w:val="16"/>
          <w:szCs w:val="16"/>
        </w:rPr>
      </w:pPr>
    </w:p>
    <w:p w:rsidR="00923934" w:rsidRPr="00EE1C9F" w:rsidRDefault="00923934" w:rsidP="00C136F6">
      <w:pPr>
        <w:tabs>
          <w:tab w:val="left" w:pos="709"/>
        </w:tabs>
        <w:jc w:val="center"/>
        <w:rPr>
          <w:b/>
          <w:szCs w:val="28"/>
        </w:rPr>
      </w:pPr>
      <w:r w:rsidRPr="00EE1C9F">
        <w:rPr>
          <w:b/>
          <w:szCs w:val="28"/>
        </w:rPr>
        <w:t>Разослать:</w:t>
      </w:r>
    </w:p>
    <w:p w:rsidR="00923934" w:rsidRPr="00EE1C9F" w:rsidRDefault="00923934" w:rsidP="00C136F6">
      <w:pPr>
        <w:tabs>
          <w:tab w:val="left" w:pos="709"/>
        </w:tabs>
      </w:pPr>
      <w:r w:rsidRPr="00EE1C9F">
        <w:t xml:space="preserve"> 1.</w:t>
      </w:r>
      <w:r>
        <w:t xml:space="preserve">     </w:t>
      </w:r>
      <w:r w:rsidR="00A36F31">
        <w:t>Первый з</w:t>
      </w:r>
      <w:r>
        <w:t xml:space="preserve">аместитель Губернатора Курской области </w:t>
      </w:r>
      <w:r w:rsidR="00A36F31">
        <w:t>С.Ю. Набоко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036"/>
      </w:tblGrid>
      <w:tr w:rsidR="00923934" w:rsidRPr="00EE1C9F" w:rsidTr="0092393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2.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rPr>
                <w:rFonts w:ascii="Journal" w:hAnsi="Journal"/>
                <w:b/>
                <w:lang w:eastAsia="ar-SA"/>
              </w:rPr>
            </w:pPr>
            <w:r>
              <w:t>Комитет финансов Курской области</w:t>
            </w:r>
          </w:p>
        </w:tc>
      </w:tr>
      <w:tr w:rsidR="00923934" w:rsidRPr="00EE1C9F" w:rsidTr="0092393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3.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934" w:rsidRPr="009A370B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rPr>
                <w:rFonts w:ascii="Journal" w:hAnsi="Journal"/>
                <w:lang w:eastAsia="ar-SA"/>
              </w:rPr>
            </w:pPr>
            <w:r w:rsidRPr="009A370B">
              <w:rPr>
                <w:rFonts w:ascii="Journal" w:hAnsi="Journal"/>
                <w:lang w:eastAsia="ar-SA"/>
              </w:rPr>
              <w:t>Администрации муниципальных образований Курской области</w:t>
            </w:r>
          </w:p>
        </w:tc>
      </w:tr>
      <w:tr w:rsidR="00923934" w:rsidRPr="00EE1C9F" w:rsidTr="0092393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4.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923934" w:rsidRPr="00EE1C9F" w:rsidTr="0092393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5.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923934" w:rsidRPr="00EE1C9F" w:rsidTr="0092393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6.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923934" w:rsidRPr="00EE1C9F" w:rsidTr="0092393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7.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923934" w:rsidRPr="00EE1C9F" w:rsidTr="0092393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8.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923934" w:rsidRPr="00EE1C9F" w:rsidTr="0092393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9.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923934" w:rsidRPr="00EE1C9F" w:rsidTr="0092393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10.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923934" w:rsidRPr="00EE1C9F" w:rsidTr="0092393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11.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923934" w:rsidRPr="00EE1C9F" w:rsidTr="0092393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12.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923934" w:rsidRPr="00EE1C9F" w:rsidTr="0092393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13.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923934" w:rsidRPr="00EE1C9F" w:rsidTr="0092393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</w:pPr>
            <w:r>
              <w:t>14.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923934" w:rsidRPr="00EE1C9F" w:rsidTr="0092393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</w:pPr>
            <w:r>
              <w:t>15.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923934" w:rsidRPr="00EE1C9F" w:rsidTr="0092393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</w:pPr>
            <w:r>
              <w:t>16.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923934" w:rsidRPr="00EE1C9F" w:rsidTr="0092393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</w:pPr>
            <w:r>
              <w:t>17.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923934" w:rsidRPr="00EE1C9F" w:rsidTr="00923934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23934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</w:pPr>
            <w:r>
              <w:t>18.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934" w:rsidRPr="00EE1C9F" w:rsidRDefault="00923934" w:rsidP="00C136F6">
            <w:pPr>
              <w:tabs>
                <w:tab w:val="left" w:pos="709"/>
              </w:tabs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</w:tbl>
    <w:p w:rsidR="00923934" w:rsidRPr="00EE1C9F" w:rsidRDefault="00923934" w:rsidP="00C136F6">
      <w:pPr>
        <w:tabs>
          <w:tab w:val="left" w:pos="709"/>
        </w:tabs>
        <w:spacing w:line="240" w:lineRule="exact"/>
        <w:jc w:val="center"/>
        <w:rPr>
          <w:rFonts w:ascii="Journal" w:hAnsi="Journal"/>
          <w:b/>
          <w:szCs w:val="20"/>
          <w:lang w:eastAsia="ar-SA"/>
        </w:rPr>
      </w:pPr>
    </w:p>
    <w:p w:rsidR="00923934" w:rsidRPr="00E80049" w:rsidRDefault="00923934" w:rsidP="00E80049">
      <w:pPr>
        <w:tabs>
          <w:tab w:val="left" w:pos="709"/>
        </w:tabs>
        <w:jc w:val="both"/>
        <w:rPr>
          <w:sz w:val="20"/>
          <w:szCs w:val="20"/>
          <w:u w:val="single"/>
          <w:lang w:eastAsia="zh-CN"/>
        </w:rPr>
      </w:pPr>
      <w:r w:rsidRPr="00EE1C9F">
        <w:rPr>
          <w:lang w:eastAsia="zh-CN"/>
        </w:rPr>
        <w:t>Автор документа: должность</w:t>
      </w:r>
      <w:r>
        <w:rPr>
          <w:sz w:val="20"/>
          <w:szCs w:val="20"/>
          <w:lang w:eastAsia="zh-CN"/>
        </w:rPr>
        <w:t xml:space="preserve"> </w:t>
      </w:r>
      <w:r w:rsidR="00E80049" w:rsidRPr="00E80049">
        <w:rPr>
          <w:sz w:val="20"/>
          <w:szCs w:val="20"/>
          <w:u w:val="single"/>
          <w:lang w:eastAsia="zh-CN"/>
        </w:rPr>
        <w:t>главный консультант управления межбюджетных отношений</w:t>
      </w:r>
      <w:r w:rsidR="00E80049">
        <w:rPr>
          <w:sz w:val="20"/>
          <w:szCs w:val="20"/>
          <w:u w:val="single"/>
          <w:lang w:eastAsia="zh-CN"/>
        </w:rPr>
        <w:t xml:space="preserve"> комитета финансов Курской области</w:t>
      </w:r>
      <w:r w:rsidR="00E80049">
        <w:rPr>
          <w:sz w:val="20"/>
          <w:szCs w:val="20"/>
          <w:lang w:eastAsia="zh-CN"/>
        </w:rPr>
        <w:t xml:space="preserve">                 </w:t>
      </w:r>
      <w:r w:rsidR="00E80049">
        <w:rPr>
          <w:u w:val="single"/>
        </w:rPr>
        <w:t>Полякова Е.А.</w:t>
      </w:r>
      <w:r w:rsidRPr="008E1093">
        <w:t xml:space="preserve">                  ____________________</w:t>
      </w:r>
    </w:p>
    <w:p w:rsidR="00923934" w:rsidRPr="009A370B" w:rsidRDefault="00923934" w:rsidP="00C136F6">
      <w:pPr>
        <w:tabs>
          <w:tab w:val="left" w:pos="709"/>
        </w:tabs>
        <w:rPr>
          <w:sz w:val="16"/>
          <w:szCs w:val="16"/>
          <w:lang w:eastAsia="zh-CN"/>
        </w:rPr>
      </w:pPr>
      <w:r w:rsidRPr="009A370B">
        <w:rPr>
          <w:sz w:val="16"/>
          <w:szCs w:val="16"/>
        </w:rPr>
        <w:t xml:space="preserve">                                                                 </w:t>
      </w:r>
      <w:r w:rsidR="00E80049">
        <w:rPr>
          <w:sz w:val="16"/>
          <w:szCs w:val="16"/>
        </w:rPr>
        <w:t xml:space="preserve">                   </w:t>
      </w:r>
      <w:r w:rsidRPr="009A370B">
        <w:rPr>
          <w:sz w:val="16"/>
          <w:szCs w:val="16"/>
        </w:rPr>
        <w:t xml:space="preserve">     (Ф.И.О.)                                   </w:t>
      </w:r>
      <w:r w:rsidR="00E80049">
        <w:rPr>
          <w:sz w:val="16"/>
          <w:szCs w:val="16"/>
        </w:rPr>
        <w:t xml:space="preserve">                            </w:t>
      </w:r>
      <w:r w:rsidRPr="009A370B">
        <w:rPr>
          <w:sz w:val="16"/>
          <w:szCs w:val="16"/>
        </w:rPr>
        <w:t>(подпись)</w:t>
      </w:r>
    </w:p>
    <w:p w:rsidR="00923934" w:rsidRPr="009A370B" w:rsidRDefault="00923934" w:rsidP="00C136F6">
      <w:pPr>
        <w:tabs>
          <w:tab w:val="left" w:pos="709"/>
        </w:tabs>
        <w:rPr>
          <w:sz w:val="20"/>
          <w:szCs w:val="20"/>
          <w:u w:val="single"/>
          <w:lang w:eastAsia="zh-CN"/>
        </w:rPr>
      </w:pPr>
      <w:r w:rsidRPr="00EE1C9F">
        <w:rPr>
          <w:lang w:eastAsia="zh-CN"/>
        </w:rPr>
        <w:t>Имя файла:</w:t>
      </w:r>
      <w:r w:rsidRPr="00EE1C9F">
        <w:rPr>
          <w:sz w:val="20"/>
          <w:szCs w:val="20"/>
          <w:lang w:eastAsia="zh-CN"/>
        </w:rPr>
        <w:t>________________</w:t>
      </w:r>
      <w:r>
        <w:rPr>
          <w:sz w:val="20"/>
          <w:szCs w:val="20"/>
          <w:lang w:eastAsia="zh-CN"/>
        </w:rPr>
        <w:t>________</w:t>
      </w:r>
      <w:r w:rsidRPr="00EE1C9F">
        <w:rPr>
          <w:sz w:val="20"/>
          <w:szCs w:val="20"/>
          <w:lang w:eastAsia="zh-CN"/>
        </w:rPr>
        <w:t>_</w:t>
      </w:r>
      <w:r>
        <w:rPr>
          <w:sz w:val="20"/>
          <w:szCs w:val="20"/>
          <w:lang w:eastAsia="zh-CN"/>
        </w:rPr>
        <w:t xml:space="preserve">____________         </w:t>
      </w:r>
      <w:r w:rsidRPr="00A15BC2">
        <w:rPr>
          <w:lang w:eastAsia="zh-CN"/>
        </w:rPr>
        <w:t xml:space="preserve"> Дата: ___________</w:t>
      </w:r>
      <w:r w:rsidRPr="00EE1C9F">
        <w:rPr>
          <w:sz w:val="20"/>
          <w:szCs w:val="20"/>
          <w:lang w:eastAsia="zh-CN"/>
        </w:rPr>
        <w:t xml:space="preserve"> </w:t>
      </w:r>
      <w:r w:rsidRPr="00EE1C9F">
        <w:rPr>
          <w:lang w:eastAsia="zh-CN"/>
        </w:rPr>
        <w:t>Телефон</w:t>
      </w:r>
      <w:r>
        <w:rPr>
          <w:sz w:val="20"/>
          <w:szCs w:val="20"/>
          <w:lang w:eastAsia="zh-CN"/>
        </w:rPr>
        <w:t xml:space="preserve"> </w:t>
      </w:r>
      <w:r w:rsidR="00154724" w:rsidRPr="00154724">
        <w:rPr>
          <w:sz w:val="20"/>
          <w:szCs w:val="20"/>
          <w:u w:val="single"/>
          <w:lang w:eastAsia="zh-CN"/>
        </w:rPr>
        <w:t>51-37-06,</w:t>
      </w:r>
      <w:r w:rsidR="003D31BE">
        <w:rPr>
          <w:sz w:val="20"/>
          <w:szCs w:val="20"/>
          <w:u w:val="single"/>
          <w:lang w:eastAsia="zh-CN"/>
        </w:rPr>
        <w:t xml:space="preserve"> </w:t>
      </w:r>
      <w:r w:rsidR="00154724" w:rsidRPr="00154724">
        <w:rPr>
          <w:sz w:val="20"/>
          <w:szCs w:val="20"/>
          <w:u w:val="single"/>
          <w:lang w:eastAsia="zh-CN"/>
        </w:rPr>
        <w:t xml:space="preserve"> 51-43-93</w:t>
      </w:r>
    </w:p>
    <w:p w:rsidR="00923934" w:rsidRPr="009A370B" w:rsidRDefault="00923934" w:rsidP="00C136F6">
      <w:pPr>
        <w:tabs>
          <w:tab w:val="left" w:pos="709"/>
        </w:tabs>
        <w:jc w:val="both"/>
        <w:rPr>
          <w:sz w:val="16"/>
          <w:szCs w:val="16"/>
        </w:rPr>
      </w:pPr>
      <w:r w:rsidRPr="009A370B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</w:t>
      </w:r>
      <w:r w:rsidRPr="009A370B">
        <w:rPr>
          <w:sz w:val="16"/>
          <w:szCs w:val="16"/>
        </w:rPr>
        <w:t xml:space="preserve"> (для подлежащих опубликованию правовых актов)</w:t>
      </w:r>
    </w:p>
    <w:p w:rsidR="00923934" w:rsidRPr="007F5893" w:rsidRDefault="00923934" w:rsidP="00C136F6">
      <w:pPr>
        <w:tabs>
          <w:tab w:val="left" w:pos="709"/>
        </w:tabs>
        <w:spacing w:after="120"/>
        <w:jc w:val="both"/>
        <w:rPr>
          <w:b/>
          <w:sz w:val="26"/>
          <w:szCs w:val="26"/>
        </w:rPr>
      </w:pPr>
      <w:r w:rsidRPr="007F5893">
        <w:rPr>
          <w:sz w:val="26"/>
          <w:szCs w:val="26"/>
        </w:rPr>
        <w:t>Размножено</w:t>
      </w:r>
      <w:r>
        <w:rPr>
          <w:sz w:val="26"/>
          <w:szCs w:val="26"/>
        </w:rPr>
        <w:t>:</w:t>
      </w:r>
      <w:r w:rsidRPr="007F5893">
        <w:rPr>
          <w:sz w:val="26"/>
          <w:szCs w:val="26"/>
        </w:rPr>
        <w:t xml:space="preserve"> __</w:t>
      </w:r>
      <w:r>
        <w:rPr>
          <w:sz w:val="26"/>
          <w:szCs w:val="26"/>
        </w:rPr>
        <w:t>_</w:t>
      </w:r>
      <w:r w:rsidRPr="007F5893">
        <w:rPr>
          <w:sz w:val="26"/>
          <w:szCs w:val="26"/>
        </w:rPr>
        <w:t>_ экз</w:t>
      </w:r>
      <w:r>
        <w:rPr>
          <w:sz w:val="26"/>
          <w:szCs w:val="26"/>
        </w:rPr>
        <w:t>.</w:t>
      </w:r>
      <w:r w:rsidRPr="007F5893">
        <w:rPr>
          <w:sz w:val="26"/>
          <w:szCs w:val="26"/>
        </w:rPr>
        <w:t xml:space="preserve"> на _</w:t>
      </w:r>
      <w:r>
        <w:rPr>
          <w:sz w:val="26"/>
          <w:szCs w:val="26"/>
        </w:rPr>
        <w:t>_</w:t>
      </w:r>
      <w:r w:rsidRPr="007F5893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 w:rsidRPr="007F5893">
        <w:rPr>
          <w:sz w:val="26"/>
          <w:szCs w:val="26"/>
        </w:rPr>
        <w:t xml:space="preserve">листах </w:t>
      </w:r>
      <w:r>
        <w:rPr>
          <w:sz w:val="26"/>
          <w:szCs w:val="26"/>
        </w:rPr>
        <w:t>( _</w:t>
      </w:r>
      <w:r w:rsidRPr="007F5893">
        <w:rPr>
          <w:sz w:val="26"/>
          <w:szCs w:val="26"/>
        </w:rPr>
        <w:t>___ экз</w:t>
      </w:r>
      <w:r>
        <w:rPr>
          <w:sz w:val="26"/>
          <w:szCs w:val="26"/>
        </w:rPr>
        <w:t>.</w:t>
      </w:r>
      <w:r w:rsidRPr="007F5893">
        <w:rPr>
          <w:sz w:val="26"/>
          <w:szCs w:val="26"/>
        </w:rPr>
        <w:t xml:space="preserve">  на </w:t>
      </w:r>
      <w:r>
        <w:rPr>
          <w:sz w:val="26"/>
          <w:szCs w:val="26"/>
        </w:rPr>
        <w:t>_</w:t>
      </w:r>
      <w:r w:rsidRPr="007F5893">
        <w:rPr>
          <w:sz w:val="26"/>
          <w:szCs w:val="26"/>
        </w:rPr>
        <w:t>____ листах</w:t>
      </w:r>
      <w:r>
        <w:rPr>
          <w:sz w:val="26"/>
          <w:szCs w:val="26"/>
        </w:rPr>
        <w:t>)</w:t>
      </w:r>
      <w:r w:rsidRPr="007F5893">
        <w:rPr>
          <w:sz w:val="26"/>
          <w:szCs w:val="26"/>
        </w:rPr>
        <w:t xml:space="preserve"> и сдано в   канцелярию  для отправки </w:t>
      </w:r>
      <w:r w:rsidRPr="007F5893">
        <w:rPr>
          <w:b/>
          <w:sz w:val="26"/>
          <w:szCs w:val="26"/>
        </w:rPr>
        <w:t>________________________________</w:t>
      </w:r>
    </w:p>
    <w:p w:rsidR="005976B1" w:rsidRPr="006A04DC" w:rsidRDefault="00923934" w:rsidP="005976B1">
      <w:pPr>
        <w:tabs>
          <w:tab w:val="left" w:pos="709"/>
        </w:tabs>
        <w:jc w:val="center"/>
        <w:rPr>
          <w:sz w:val="16"/>
          <w:szCs w:val="16"/>
        </w:rPr>
      </w:pPr>
      <w:r w:rsidRPr="006F7542">
        <w:rPr>
          <w:sz w:val="16"/>
          <w:szCs w:val="16"/>
        </w:rPr>
        <w:t xml:space="preserve">(дата, подпись) </w:t>
      </w:r>
    </w:p>
    <w:p w:rsidR="005976B1" w:rsidRDefault="005976B1" w:rsidP="005976B1">
      <w:pPr>
        <w:tabs>
          <w:tab w:val="left" w:pos="709"/>
        </w:tabs>
        <w:spacing w:after="200" w:line="276" w:lineRule="auto"/>
        <w:jc w:val="both"/>
        <w:rPr>
          <w:sz w:val="28"/>
          <w:szCs w:val="28"/>
        </w:rPr>
        <w:sectPr w:rsidR="005976B1" w:rsidSect="00C61CCC">
          <w:headerReference w:type="default" r:id="rId10"/>
          <w:headerReference w:type="first" r:id="rId11"/>
          <w:pgSz w:w="11906" w:h="16838"/>
          <w:pgMar w:top="1134" w:right="851" w:bottom="1134" w:left="1134" w:header="567" w:footer="567" w:gutter="0"/>
          <w:cols w:space="708"/>
          <w:titlePg/>
          <w:docGrid w:linePitch="360"/>
        </w:sectPr>
      </w:pPr>
    </w:p>
    <w:p w:rsidR="00923934" w:rsidRDefault="00923934" w:rsidP="00C136F6">
      <w:pPr>
        <w:tabs>
          <w:tab w:val="left" w:pos="709"/>
        </w:tabs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23934" w:rsidRDefault="00923934" w:rsidP="00C136F6">
      <w:pPr>
        <w:tabs>
          <w:tab w:val="left" w:pos="709"/>
        </w:tabs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23934" w:rsidRDefault="00923934" w:rsidP="00C136F6">
      <w:pPr>
        <w:tabs>
          <w:tab w:val="left" w:pos="709"/>
        </w:tabs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923934" w:rsidRDefault="00923934" w:rsidP="00C136F6">
      <w:pPr>
        <w:tabs>
          <w:tab w:val="left" w:pos="709"/>
        </w:tabs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 №_____</w:t>
      </w:r>
    </w:p>
    <w:p w:rsidR="00923934" w:rsidRPr="00F84405" w:rsidRDefault="00923934" w:rsidP="00C136F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3934" w:rsidRPr="00F84405" w:rsidRDefault="00923934" w:rsidP="00C136F6">
      <w:pPr>
        <w:tabs>
          <w:tab w:val="left" w:pos="709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923934" w:rsidRPr="00741555" w:rsidRDefault="00923934" w:rsidP="00C136F6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1555">
        <w:rPr>
          <w:b/>
          <w:sz w:val="28"/>
          <w:szCs w:val="28"/>
        </w:rPr>
        <w:t>ПОРЯДОК</w:t>
      </w:r>
    </w:p>
    <w:p w:rsidR="00195B90" w:rsidRPr="00741555" w:rsidRDefault="00195B90" w:rsidP="00195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555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Pr="00741555">
        <w:rPr>
          <w:rFonts w:ascii="Times New Roman" w:hAnsi="Times New Roman" w:cs="Times New Roman"/>
          <w:sz w:val="28"/>
          <w:szCs w:val="28"/>
        </w:rPr>
        <w:t>оценки состояния долговой устойчивости муниципальных образований Курской области</w:t>
      </w:r>
      <w:proofErr w:type="gramEnd"/>
    </w:p>
    <w:p w:rsidR="00923934" w:rsidRPr="00741555" w:rsidRDefault="00923934" w:rsidP="00C136F6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A04DC" w:rsidRPr="00741555" w:rsidRDefault="006A04DC" w:rsidP="00C136F6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6BA7" w:rsidRPr="00741555" w:rsidRDefault="007D266F" w:rsidP="00F54B55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1555">
        <w:rPr>
          <w:sz w:val="28"/>
          <w:szCs w:val="28"/>
        </w:rPr>
        <w:t>1.</w:t>
      </w:r>
      <w:r w:rsidRPr="00741555">
        <w:rPr>
          <w:sz w:val="28"/>
          <w:szCs w:val="28"/>
          <w:lang w:val="en-US"/>
        </w:rPr>
        <w:t> </w:t>
      </w:r>
      <w:r w:rsidRPr="00741555">
        <w:rPr>
          <w:sz w:val="28"/>
          <w:szCs w:val="28"/>
        </w:rPr>
        <w:t xml:space="preserve">Настоящий </w:t>
      </w:r>
      <w:r w:rsidR="006A04DC" w:rsidRPr="00741555">
        <w:rPr>
          <w:sz w:val="28"/>
          <w:szCs w:val="28"/>
        </w:rPr>
        <w:t>П</w:t>
      </w:r>
      <w:r w:rsidRPr="00741555">
        <w:rPr>
          <w:sz w:val="28"/>
          <w:szCs w:val="28"/>
        </w:rPr>
        <w:t xml:space="preserve">орядок определяет </w:t>
      </w:r>
      <w:r w:rsidR="00020227" w:rsidRPr="00741555">
        <w:rPr>
          <w:sz w:val="28"/>
          <w:szCs w:val="28"/>
        </w:rPr>
        <w:t xml:space="preserve">правила и </w:t>
      </w:r>
      <w:r w:rsidR="002317ED" w:rsidRPr="00741555">
        <w:rPr>
          <w:rFonts w:eastAsiaTheme="minorHAnsi"/>
          <w:sz w:val="28"/>
          <w:szCs w:val="28"/>
          <w:lang w:eastAsia="en-US"/>
        </w:rPr>
        <w:t>методику</w:t>
      </w:r>
      <w:r w:rsidRPr="0074155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41555">
        <w:rPr>
          <w:rFonts w:eastAsiaTheme="minorHAnsi"/>
          <w:sz w:val="28"/>
          <w:szCs w:val="28"/>
          <w:lang w:eastAsia="en-US"/>
        </w:rPr>
        <w:t>оценки состояния долговой устойчивости муниципальных образований Курской области</w:t>
      </w:r>
      <w:proofErr w:type="gramEnd"/>
      <w:r w:rsidRPr="00741555">
        <w:rPr>
          <w:rFonts w:eastAsiaTheme="minorHAnsi"/>
          <w:sz w:val="28"/>
          <w:szCs w:val="28"/>
          <w:lang w:eastAsia="en-US"/>
        </w:rPr>
        <w:t>.</w:t>
      </w:r>
    </w:p>
    <w:p w:rsidR="00536FCA" w:rsidRPr="00741555" w:rsidRDefault="00266CC9" w:rsidP="00F54B5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41555">
        <w:rPr>
          <w:sz w:val="28"/>
          <w:szCs w:val="28"/>
        </w:rPr>
        <w:t>2.</w:t>
      </w:r>
      <w:r w:rsidRPr="00741555">
        <w:rPr>
          <w:sz w:val="28"/>
          <w:szCs w:val="28"/>
          <w:lang w:val="en-US"/>
        </w:rPr>
        <w:t> </w:t>
      </w:r>
      <w:r w:rsidRPr="00741555">
        <w:rPr>
          <w:rFonts w:eastAsiaTheme="minorHAnsi"/>
          <w:bCs/>
          <w:sz w:val="28"/>
          <w:szCs w:val="28"/>
          <w:lang w:eastAsia="en-US"/>
        </w:rPr>
        <w:t xml:space="preserve">Оценка долговой устойчивости муниципальных образований Курской области </w:t>
      </w:r>
      <w:r w:rsidR="006A04DC" w:rsidRPr="00741555">
        <w:rPr>
          <w:rFonts w:eastAsiaTheme="minorHAnsi"/>
          <w:bCs/>
          <w:sz w:val="28"/>
          <w:szCs w:val="28"/>
          <w:lang w:eastAsia="en-US"/>
        </w:rPr>
        <w:t xml:space="preserve">ежегодно </w:t>
      </w:r>
      <w:r w:rsidRPr="00741555">
        <w:rPr>
          <w:rFonts w:eastAsiaTheme="minorHAnsi"/>
          <w:bCs/>
          <w:sz w:val="28"/>
          <w:szCs w:val="28"/>
          <w:lang w:eastAsia="en-US"/>
        </w:rPr>
        <w:t>осуществляется комитетом финансов Курской области</w:t>
      </w:r>
      <w:r w:rsidR="00FB21B3" w:rsidRPr="00741555">
        <w:rPr>
          <w:rFonts w:eastAsiaTheme="minorHAnsi"/>
          <w:bCs/>
          <w:sz w:val="28"/>
          <w:szCs w:val="28"/>
          <w:lang w:eastAsia="en-US"/>
        </w:rPr>
        <w:t xml:space="preserve"> (далее – комитет)</w:t>
      </w:r>
      <w:r w:rsidR="00536FCA" w:rsidRPr="00741555">
        <w:rPr>
          <w:rFonts w:eastAsiaTheme="minorHAnsi"/>
          <w:bCs/>
          <w:sz w:val="28"/>
          <w:szCs w:val="28"/>
          <w:lang w:eastAsia="en-US"/>
        </w:rPr>
        <w:t>.</w:t>
      </w:r>
    </w:p>
    <w:p w:rsidR="00F54B55" w:rsidRPr="00741555" w:rsidRDefault="00442780" w:rsidP="00D168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1555">
        <w:rPr>
          <w:rFonts w:eastAsiaTheme="minorHAnsi"/>
          <w:bCs/>
          <w:sz w:val="28"/>
          <w:szCs w:val="28"/>
          <w:lang w:eastAsia="en-US"/>
        </w:rPr>
        <w:t>3</w:t>
      </w:r>
      <w:r w:rsidR="00F54B55" w:rsidRPr="00741555">
        <w:rPr>
          <w:rFonts w:eastAsiaTheme="minorHAnsi"/>
          <w:bCs/>
          <w:sz w:val="28"/>
          <w:szCs w:val="28"/>
          <w:lang w:eastAsia="en-US"/>
        </w:rPr>
        <w:t>.</w:t>
      </w:r>
      <w:r w:rsidR="00F54B55" w:rsidRPr="00741555">
        <w:rPr>
          <w:sz w:val="28"/>
          <w:szCs w:val="28"/>
          <w:lang w:val="en-US"/>
        </w:rPr>
        <w:t> </w:t>
      </w:r>
      <w:r w:rsidR="00F54B55" w:rsidRPr="00741555">
        <w:rPr>
          <w:rFonts w:eastAsiaTheme="minorHAnsi"/>
          <w:bCs/>
          <w:sz w:val="28"/>
          <w:szCs w:val="28"/>
          <w:lang w:eastAsia="en-US"/>
        </w:rPr>
        <w:t xml:space="preserve">С целью проведения оценки </w:t>
      </w:r>
      <w:r w:rsidR="00F54B55" w:rsidRPr="00741555">
        <w:rPr>
          <w:rFonts w:eastAsiaTheme="minorHAnsi"/>
          <w:sz w:val="28"/>
          <w:szCs w:val="28"/>
          <w:lang w:eastAsia="en-US"/>
        </w:rPr>
        <w:t>долговой устойчивости муниципальные образования Курской области представляют в комитет документы</w:t>
      </w:r>
      <w:r w:rsidR="006A04DC" w:rsidRPr="00741555">
        <w:rPr>
          <w:rFonts w:eastAsiaTheme="minorHAnsi"/>
          <w:sz w:val="28"/>
          <w:szCs w:val="28"/>
          <w:lang w:eastAsia="en-US"/>
        </w:rPr>
        <w:t xml:space="preserve"> и материалы</w:t>
      </w:r>
      <w:r w:rsidR="00F54B55" w:rsidRPr="00741555">
        <w:rPr>
          <w:rFonts w:eastAsiaTheme="minorHAnsi"/>
          <w:sz w:val="28"/>
          <w:szCs w:val="28"/>
          <w:lang w:eastAsia="en-US"/>
        </w:rPr>
        <w:t xml:space="preserve">, </w:t>
      </w:r>
      <w:r w:rsidR="00D168C8" w:rsidRPr="00741555">
        <w:rPr>
          <w:rFonts w:eastAsiaTheme="minorHAnsi"/>
          <w:sz w:val="28"/>
          <w:szCs w:val="28"/>
          <w:lang w:eastAsia="en-US"/>
        </w:rPr>
        <w:t xml:space="preserve">срок представления, </w:t>
      </w:r>
      <w:r w:rsidR="00F54B55" w:rsidRPr="00741555">
        <w:rPr>
          <w:rFonts w:eastAsiaTheme="minorHAnsi"/>
          <w:sz w:val="28"/>
          <w:szCs w:val="28"/>
          <w:lang w:eastAsia="en-US"/>
        </w:rPr>
        <w:t>перечень и форма которых утверждаются комитетом.</w:t>
      </w:r>
    </w:p>
    <w:p w:rsidR="0006085C" w:rsidRPr="00741555" w:rsidRDefault="00442780" w:rsidP="00972E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41555">
        <w:rPr>
          <w:rFonts w:eastAsiaTheme="minorHAnsi"/>
          <w:sz w:val="28"/>
          <w:szCs w:val="28"/>
          <w:lang w:eastAsia="en-US"/>
        </w:rPr>
        <w:t>4</w:t>
      </w:r>
      <w:r w:rsidR="00F54B55" w:rsidRPr="00741555">
        <w:rPr>
          <w:rFonts w:eastAsiaTheme="minorHAnsi"/>
          <w:sz w:val="28"/>
          <w:szCs w:val="28"/>
          <w:lang w:eastAsia="en-US"/>
        </w:rPr>
        <w:t>.</w:t>
      </w:r>
      <w:r w:rsidR="00F54B55" w:rsidRPr="00741555">
        <w:rPr>
          <w:sz w:val="28"/>
          <w:szCs w:val="28"/>
          <w:lang w:val="en-US"/>
        </w:rPr>
        <w:t> </w:t>
      </w:r>
      <w:proofErr w:type="gramStart"/>
      <w:r w:rsidR="00F54B55" w:rsidRPr="00741555">
        <w:rPr>
          <w:rFonts w:eastAsiaTheme="minorHAnsi"/>
          <w:bCs/>
          <w:sz w:val="28"/>
          <w:szCs w:val="28"/>
          <w:lang w:eastAsia="en-US"/>
        </w:rPr>
        <w:t xml:space="preserve">Оценка долговой устойчивости муниципальных образований Курской области осуществляется </w:t>
      </w:r>
      <w:r w:rsidR="0006085C" w:rsidRPr="00741555">
        <w:rPr>
          <w:rFonts w:eastAsiaTheme="minorHAnsi"/>
          <w:bCs/>
          <w:sz w:val="28"/>
          <w:szCs w:val="28"/>
          <w:lang w:eastAsia="en-US"/>
        </w:rPr>
        <w:t>комитетом</w:t>
      </w:r>
      <w:r w:rsidR="006A04DC" w:rsidRPr="00741555">
        <w:rPr>
          <w:sz w:val="28"/>
          <w:szCs w:val="28"/>
        </w:rPr>
        <w:t xml:space="preserve"> </w:t>
      </w:r>
      <w:r w:rsidR="00972E34" w:rsidRPr="00741555">
        <w:rPr>
          <w:rFonts w:eastAsiaTheme="minorHAnsi"/>
          <w:bCs/>
          <w:sz w:val="28"/>
          <w:szCs w:val="28"/>
          <w:lang w:eastAsia="en-US"/>
        </w:rPr>
        <w:t>с использованием показателей</w:t>
      </w:r>
      <w:r w:rsidR="0080285F">
        <w:rPr>
          <w:rFonts w:eastAsiaTheme="minorHAnsi"/>
          <w:bCs/>
          <w:sz w:val="28"/>
          <w:szCs w:val="28"/>
          <w:lang w:eastAsia="en-US"/>
        </w:rPr>
        <w:t>,</w:t>
      </w:r>
      <w:r w:rsidR="00972E34" w:rsidRPr="00741555">
        <w:rPr>
          <w:rFonts w:eastAsiaTheme="minorHAnsi"/>
          <w:bCs/>
          <w:sz w:val="28"/>
          <w:szCs w:val="28"/>
          <w:lang w:eastAsia="en-US"/>
        </w:rPr>
        <w:t xml:space="preserve"> у</w:t>
      </w:r>
      <w:r w:rsidR="0080285F">
        <w:rPr>
          <w:rFonts w:eastAsiaTheme="minorHAnsi"/>
          <w:bCs/>
          <w:sz w:val="28"/>
          <w:szCs w:val="28"/>
          <w:lang w:eastAsia="en-US"/>
        </w:rPr>
        <w:t>казанных в пункте 6 настоящего П</w:t>
      </w:r>
      <w:r w:rsidR="00972E34" w:rsidRPr="00741555">
        <w:rPr>
          <w:rFonts w:eastAsiaTheme="minorHAnsi"/>
          <w:bCs/>
          <w:sz w:val="28"/>
          <w:szCs w:val="28"/>
          <w:lang w:eastAsia="en-US"/>
        </w:rPr>
        <w:t xml:space="preserve">орядка, </w:t>
      </w:r>
      <w:r w:rsidR="00F54B55" w:rsidRPr="00741555">
        <w:rPr>
          <w:rFonts w:eastAsiaTheme="minorHAnsi"/>
          <w:bCs/>
          <w:sz w:val="28"/>
          <w:szCs w:val="28"/>
          <w:lang w:eastAsia="en-US"/>
        </w:rPr>
        <w:t>показателя «Доля краткосрочных долговых обя</w:t>
      </w:r>
      <w:r w:rsidRPr="00741555">
        <w:rPr>
          <w:rFonts w:eastAsiaTheme="minorHAnsi"/>
          <w:bCs/>
          <w:sz w:val="28"/>
          <w:szCs w:val="28"/>
          <w:lang w:eastAsia="en-US"/>
        </w:rPr>
        <w:t>зательств в общем объеме долга»</w:t>
      </w:r>
      <w:r w:rsidR="00BE0E97" w:rsidRPr="00741555">
        <w:rPr>
          <w:rFonts w:eastAsiaTheme="minorHAnsi"/>
          <w:bCs/>
          <w:sz w:val="28"/>
          <w:szCs w:val="28"/>
          <w:lang w:eastAsia="en-US"/>
        </w:rPr>
        <w:t xml:space="preserve">, а также </w:t>
      </w:r>
      <w:r w:rsidR="00FB21B3" w:rsidRPr="00741555">
        <w:rPr>
          <w:rFonts w:eastAsiaTheme="minorHAnsi"/>
          <w:bCs/>
          <w:sz w:val="28"/>
          <w:szCs w:val="28"/>
          <w:lang w:eastAsia="en-US"/>
        </w:rPr>
        <w:t xml:space="preserve">иных </w:t>
      </w:r>
      <w:r w:rsidR="00BE0E97" w:rsidRPr="00741555">
        <w:rPr>
          <w:rFonts w:eastAsiaTheme="minorHAnsi"/>
          <w:bCs/>
          <w:sz w:val="28"/>
          <w:szCs w:val="28"/>
          <w:lang w:eastAsia="en-US"/>
        </w:rPr>
        <w:t>показател</w:t>
      </w:r>
      <w:r w:rsidR="002200AA" w:rsidRPr="00741555">
        <w:rPr>
          <w:rFonts w:eastAsiaTheme="minorHAnsi"/>
          <w:bCs/>
          <w:sz w:val="28"/>
          <w:szCs w:val="28"/>
          <w:lang w:eastAsia="en-US"/>
        </w:rPr>
        <w:t xml:space="preserve">ей, </w:t>
      </w:r>
      <w:r w:rsidR="00FB21B3" w:rsidRPr="00741555">
        <w:rPr>
          <w:rFonts w:eastAsiaTheme="minorHAnsi"/>
          <w:bCs/>
          <w:sz w:val="28"/>
          <w:szCs w:val="28"/>
          <w:lang w:eastAsia="en-US"/>
        </w:rPr>
        <w:t xml:space="preserve">утвержденных </w:t>
      </w:r>
      <w:r w:rsidR="00BE0E97" w:rsidRPr="00741555">
        <w:rPr>
          <w:rFonts w:eastAsiaTheme="minorHAnsi"/>
          <w:bCs/>
          <w:sz w:val="28"/>
          <w:szCs w:val="28"/>
          <w:lang w:eastAsia="en-US"/>
        </w:rPr>
        <w:t>комитет</w:t>
      </w:r>
      <w:r w:rsidR="00FB21B3" w:rsidRPr="00741555">
        <w:rPr>
          <w:rFonts w:eastAsiaTheme="minorHAnsi"/>
          <w:bCs/>
          <w:sz w:val="28"/>
          <w:szCs w:val="28"/>
          <w:lang w:eastAsia="en-US"/>
        </w:rPr>
        <w:t>ом</w:t>
      </w:r>
      <w:r w:rsidR="00BD4370" w:rsidRPr="00741555">
        <w:rPr>
          <w:rFonts w:eastAsiaTheme="minorHAnsi"/>
          <w:bCs/>
          <w:sz w:val="28"/>
          <w:szCs w:val="28"/>
          <w:lang w:eastAsia="en-US"/>
        </w:rPr>
        <w:t>, которые рассчитываются</w:t>
      </w:r>
      <w:r w:rsidR="00972E34" w:rsidRPr="0074155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6085C" w:rsidRPr="00741555">
        <w:rPr>
          <w:rFonts w:eastAsiaTheme="minorHAnsi"/>
          <w:bCs/>
          <w:sz w:val="28"/>
          <w:szCs w:val="28"/>
          <w:lang w:eastAsia="en-US"/>
        </w:rPr>
        <w:t xml:space="preserve">исходя из данных отчетов об исполнении консолидированных бюджетов муниципальных образований Курской области и </w:t>
      </w:r>
      <w:r w:rsidR="0006085C" w:rsidRPr="00741555">
        <w:rPr>
          <w:sz w:val="28"/>
          <w:szCs w:val="28"/>
        </w:rPr>
        <w:t>представленных муниципальными образованиями Курской области документов и материалов, указанны</w:t>
      </w:r>
      <w:r w:rsidR="00972E34" w:rsidRPr="00741555">
        <w:rPr>
          <w:sz w:val="28"/>
          <w:szCs w:val="28"/>
        </w:rPr>
        <w:t>х в пункте 3</w:t>
      </w:r>
      <w:proofErr w:type="gramEnd"/>
      <w:r w:rsidR="00972E34" w:rsidRPr="00741555">
        <w:rPr>
          <w:sz w:val="28"/>
          <w:szCs w:val="28"/>
        </w:rPr>
        <w:t xml:space="preserve"> настоящего Порядка.</w:t>
      </w:r>
    </w:p>
    <w:p w:rsidR="00D168C8" w:rsidRPr="00741555" w:rsidRDefault="00D168C8" w:rsidP="001910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0E97" w:rsidRPr="00741555" w:rsidRDefault="00BE0E97" w:rsidP="00191086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41555">
        <w:rPr>
          <w:rFonts w:eastAsiaTheme="minorHAnsi"/>
          <w:b/>
          <w:sz w:val="28"/>
          <w:szCs w:val="28"/>
          <w:lang w:eastAsia="en-US"/>
        </w:rPr>
        <w:t>Отнесение муниципальных образований Курской области</w:t>
      </w:r>
    </w:p>
    <w:p w:rsidR="00BE0E97" w:rsidRPr="00741555" w:rsidRDefault="00BE0E97" w:rsidP="00191086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41555">
        <w:rPr>
          <w:rFonts w:eastAsiaTheme="minorHAnsi"/>
          <w:b/>
          <w:sz w:val="28"/>
          <w:szCs w:val="28"/>
          <w:lang w:eastAsia="en-US"/>
        </w:rPr>
        <w:t>к группам заемщиков</w:t>
      </w:r>
    </w:p>
    <w:p w:rsidR="00BE0E97" w:rsidRPr="00741555" w:rsidRDefault="00BE0E97" w:rsidP="00191086">
      <w:pPr>
        <w:pStyle w:val="ConsPlusNormal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BE0E97" w:rsidRPr="00741555" w:rsidRDefault="00442780" w:rsidP="00700CA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41555">
        <w:rPr>
          <w:rFonts w:eastAsiaTheme="minorHAnsi"/>
          <w:bCs/>
          <w:sz w:val="28"/>
          <w:szCs w:val="28"/>
          <w:lang w:eastAsia="en-US"/>
        </w:rPr>
        <w:t>5</w:t>
      </w:r>
      <w:r w:rsidR="00F54B55" w:rsidRPr="00741555">
        <w:rPr>
          <w:rFonts w:eastAsiaTheme="minorHAnsi"/>
          <w:bCs/>
          <w:sz w:val="28"/>
          <w:szCs w:val="28"/>
          <w:lang w:eastAsia="en-US"/>
        </w:rPr>
        <w:t>.</w:t>
      </w:r>
      <w:r w:rsidR="00F54B55" w:rsidRPr="00741555">
        <w:rPr>
          <w:sz w:val="28"/>
          <w:szCs w:val="28"/>
          <w:lang w:val="en-US"/>
        </w:rPr>
        <w:t> </w:t>
      </w:r>
      <w:r w:rsidR="00F575FC" w:rsidRPr="00741555">
        <w:rPr>
          <w:sz w:val="28"/>
          <w:szCs w:val="28"/>
        </w:rPr>
        <w:t>Для</w:t>
      </w:r>
      <w:r w:rsidR="00937B05" w:rsidRPr="00741555">
        <w:rPr>
          <w:sz w:val="28"/>
          <w:szCs w:val="28"/>
        </w:rPr>
        <w:t xml:space="preserve"> о</w:t>
      </w:r>
      <w:r w:rsidR="00937B05" w:rsidRPr="00741555">
        <w:rPr>
          <w:rFonts w:eastAsiaTheme="minorHAnsi"/>
          <w:bCs/>
          <w:sz w:val="28"/>
          <w:szCs w:val="28"/>
          <w:lang w:eastAsia="en-US"/>
        </w:rPr>
        <w:t>ценки</w:t>
      </w:r>
      <w:r w:rsidR="00D168C8" w:rsidRPr="00741555">
        <w:rPr>
          <w:rFonts w:eastAsiaTheme="minorHAnsi"/>
          <w:bCs/>
          <w:sz w:val="28"/>
          <w:szCs w:val="28"/>
          <w:lang w:eastAsia="en-US"/>
        </w:rPr>
        <w:t xml:space="preserve"> долговой устойчивости муниципальных образований Курской области</w:t>
      </w:r>
      <w:r w:rsidR="00937B05" w:rsidRPr="00741555">
        <w:rPr>
          <w:rFonts w:eastAsiaTheme="minorHAnsi"/>
          <w:bCs/>
          <w:sz w:val="28"/>
          <w:szCs w:val="28"/>
          <w:lang w:eastAsia="en-US"/>
        </w:rPr>
        <w:t>,</w:t>
      </w:r>
      <w:r w:rsidR="00D168C8" w:rsidRPr="0074155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37B05" w:rsidRPr="00741555">
        <w:rPr>
          <w:rFonts w:eastAsiaTheme="minorHAnsi"/>
          <w:bCs/>
          <w:sz w:val="28"/>
          <w:szCs w:val="28"/>
          <w:lang w:eastAsia="en-US"/>
        </w:rPr>
        <w:t>м</w:t>
      </w:r>
      <w:r w:rsidR="00F54B55" w:rsidRPr="00741555">
        <w:rPr>
          <w:rFonts w:eastAsiaTheme="minorHAnsi"/>
          <w:bCs/>
          <w:sz w:val="28"/>
          <w:szCs w:val="28"/>
          <w:lang w:eastAsia="en-US"/>
        </w:rPr>
        <w:t>униципальное образование Курской области подлежит отнесению комитетом к одной из следующих групп заемщиков</w:t>
      </w:r>
      <w:r w:rsidR="00D168C8" w:rsidRPr="00741555">
        <w:rPr>
          <w:rFonts w:eastAsiaTheme="minorHAnsi"/>
          <w:bCs/>
          <w:sz w:val="28"/>
          <w:szCs w:val="28"/>
          <w:lang w:eastAsia="en-US"/>
        </w:rPr>
        <w:t>:</w:t>
      </w:r>
    </w:p>
    <w:p w:rsidR="00BE0E97" w:rsidRPr="00741555" w:rsidRDefault="00F54B55" w:rsidP="00700CA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41555">
        <w:rPr>
          <w:rFonts w:eastAsiaTheme="minorHAnsi"/>
          <w:bCs/>
          <w:sz w:val="28"/>
          <w:szCs w:val="28"/>
          <w:lang w:eastAsia="en-US"/>
        </w:rPr>
        <w:t>с высоким уровнем долговой устойчивости</w:t>
      </w:r>
      <w:r w:rsidR="00BE0E97" w:rsidRPr="00741555">
        <w:rPr>
          <w:rFonts w:eastAsiaTheme="minorHAnsi"/>
          <w:bCs/>
          <w:sz w:val="28"/>
          <w:szCs w:val="28"/>
          <w:lang w:eastAsia="en-US"/>
        </w:rPr>
        <w:t>;</w:t>
      </w:r>
    </w:p>
    <w:p w:rsidR="00BE0E97" w:rsidRPr="00741555" w:rsidRDefault="00BE0E97" w:rsidP="00700CA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41555">
        <w:rPr>
          <w:rFonts w:eastAsiaTheme="minorHAnsi"/>
          <w:bCs/>
          <w:sz w:val="28"/>
          <w:szCs w:val="28"/>
          <w:lang w:eastAsia="en-US"/>
        </w:rPr>
        <w:t xml:space="preserve">со </w:t>
      </w:r>
      <w:r w:rsidR="00F54B55" w:rsidRPr="00741555">
        <w:rPr>
          <w:rFonts w:eastAsiaTheme="minorHAnsi"/>
          <w:bCs/>
          <w:sz w:val="28"/>
          <w:szCs w:val="28"/>
          <w:lang w:eastAsia="en-US"/>
        </w:rPr>
        <w:t>средним уровнем долговой устойчивости</w:t>
      </w:r>
      <w:r w:rsidRPr="00741555">
        <w:rPr>
          <w:rFonts w:eastAsiaTheme="minorHAnsi"/>
          <w:bCs/>
          <w:sz w:val="28"/>
          <w:szCs w:val="28"/>
          <w:lang w:eastAsia="en-US"/>
        </w:rPr>
        <w:t>;</w:t>
      </w:r>
    </w:p>
    <w:p w:rsidR="00F54B55" w:rsidRPr="00741555" w:rsidRDefault="00BE0E97" w:rsidP="00700CA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41555">
        <w:rPr>
          <w:rFonts w:eastAsiaTheme="minorHAnsi"/>
          <w:bCs/>
          <w:sz w:val="28"/>
          <w:szCs w:val="28"/>
          <w:lang w:eastAsia="en-US"/>
        </w:rPr>
        <w:t xml:space="preserve">с </w:t>
      </w:r>
      <w:r w:rsidR="00F54B55" w:rsidRPr="00741555">
        <w:rPr>
          <w:rFonts w:eastAsiaTheme="minorHAnsi"/>
          <w:bCs/>
          <w:sz w:val="28"/>
          <w:szCs w:val="28"/>
          <w:lang w:eastAsia="en-US"/>
        </w:rPr>
        <w:t>низким уровнем долговой устойчивости.</w:t>
      </w:r>
    </w:p>
    <w:p w:rsidR="00266CC9" w:rsidRPr="00741555" w:rsidRDefault="00BE0E97" w:rsidP="00700CA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41555">
        <w:rPr>
          <w:rFonts w:eastAsiaTheme="minorHAnsi"/>
          <w:bCs/>
          <w:sz w:val="28"/>
          <w:szCs w:val="28"/>
          <w:lang w:eastAsia="en-US"/>
        </w:rPr>
        <w:t>6</w:t>
      </w:r>
      <w:r w:rsidR="00536FCA" w:rsidRPr="00741555">
        <w:rPr>
          <w:rFonts w:eastAsiaTheme="minorHAnsi"/>
          <w:bCs/>
          <w:sz w:val="28"/>
          <w:szCs w:val="28"/>
          <w:lang w:eastAsia="en-US"/>
        </w:rPr>
        <w:t>.</w:t>
      </w:r>
      <w:r w:rsidR="00536FCA" w:rsidRPr="00741555">
        <w:rPr>
          <w:sz w:val="28"/>
          <w:szCs w:val="28"/>
          <w:lang w:val="en-US"/>
        </w:rPr>
        <w:t> </w:t>
      </w:r>
      <w:r w:rsidR="00266CC9" w:rsidRPr="00741555">
        <w:rPr>
          <w:rFonts w:eastAsiaTheme="minorHAnsi"/>
          <w:bCs/>
          <w:sz w:val="28"/>
          <w:szCs w:val="28"/>
          <w:lang w:eastAsia="en-US"/>
        </w:rPr>
        <w:t>Отнесение муниципальн</w:t>
      </w:r>
      <w:r w:rsidR="0069575E" w:rsidRPr="00741555">
        <w:rPr>
          <w:rFonts w:eastAsiaTheme="minorHAnsi"/>
          <w:bCs/>
          <w:sz w:val="28"/>
          <w:szCs w:val="28"/>
          <w:lang w:eastAsia="en-US"/>
        </w:rPr>
        <w:t>ых образований</w:t>
      </w:r>
      <w:r w:rsidR="00266CC9" w:rsidRPr="00741555">
        <w:rPr>
          <w:rFonts w:eastAsiaTheme="minorHAnsi"/>
          <w:bCs/>
          <w:sz w:val="28"/>
          <w:szCs w:val="28"/>
          <w:lang w:eastAsia="en-US"/>
        </w:rPr>
        <w:t xml:space="preserve"> к группам заемщиков, указанным в </w:t>
      </w:r>
      <w:hyperlink w:anchor="Par8" w:history="1">
        <w:r w:rsidR="00266CC9" w:rsidRPr="00741555">
          <w:rPr>
            <w:rFonts w:eastAsiaTheme="minorHAnsi"/>
            <w:bCs/>
            <w:sz w:val="28"/>
            <w:szCs w:val="28"/>
            <w:lang w:eastAsia="en-US"/>
          </w:rPr>
          <w:t xml:space="preserve">пункте </w:t>
        </w:r>
        <w:r w:rsidR="00442780" w:rsidRPr="00741555">
          <w:rPr>
            <w:rFonts w:eastAsiaTheme="minorHAnsi"/>
            <w:bCs/>
            <w:sz w:val="28"/>
            <w:szCs w:val="28"/>
            <w:lang w:eastAsia="en-US"/>
          </w:rPr>
          <w:t>5</w:t>
        </w:r>
      </w:hyperlink>
      <w:r w:rsidR="00266CC9" w:rsidRPr="00741555">
        <w:rPr>
          <w:rFonts w:eastAsiaTheme="minorHAnsi"/>
          <w:bCs/>
          <w:sz w:val="28"/>
          <w:szCs w:val="28"/>
          <w:lang w:eastAsia="en-US"/>
        </w:rPr>
        <w:t xml:space="preserve"> настоящ</w:t>
      </w:r>
      <w:r w:rsidR="0069575E" w:rsidRPr="00741555">
        <w:rPr>
          <w:rFonts w:eastAsiaTheme="minorHAnsi"/>
          <w:bCs/>
          <w:sz w:val="28"/>
          <w:szCs w:val="28"/>
          <w:lang w:eastAsia="en-US"/>
        </w:rPr>
        <w:t>его Порядка</w:t>
      </w:r>
      <w:r w:rsidR="00266CC9" w:rsidRPr="00741555">
        <w:rPr>
          <w:rFonts w:eastAsiaTheme="minorHAnsi"/>
          <w:bCs/>
          <w:sz w:val="28"/>
          <w:szCs w:val="28"/>
          <w:lang w:eastAsia="en-US"/>
        </w:rPr>
        <w:t>, осуществляется следующим образом:</w:t>
      </w:r>
    </w:p>
    <w:p w:rsidR="00266CC9" w:rsidRPr="00741555" w:rsidRDefault="008C5353" w:rsidP="00700CA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41555">
        <w:rPr>
          <w:rFonts w:eastAsiaTheme="minorHAnsi"/>
          <w:bCs/>
          <w:sz w:val="28"/>
          <w:szCs w:val="28"/>
          <w:lang w:eastAsia="en-US"/>
        </w:rPr>
        <w:t>1)</w:t>
      </w:r>
      <w:r w:rsidRPr="00741555">
        <w:rPr>
          <w:sz w:val="28"/>
          <w:szCs w:val="28"/>
          <w:lang w:val="en-US"/>
        </w:rPr>
        <w:t> </w:t>
      </w:r>
      <w:r w:rsidR="00266CC9" w:rsidRPr="00741555">
        <w:rPr>
          <w:rFonts w:eastAsiaTheme="minorHAnsi"/>
          <w:bCs/>
          <w:sz w:val="28"/>
          <w:szCs w:val="28"/>
          <w:lang w:eastAsia="en-US"/>
        </w:rPr>
        <w:t xml:space="preserve">к группе заемщиков с высоким уровнем долговой устойчивости относится </w:t>
      </w:r>
      <w:r w:rsidR="0069575E" w:rsidRPr="00741555">
        <w:rPr>
          <w:rFonts w:eastAsiaTheme="minorHAnsi"/>
          <w:bCs/>
          <w:sz w:val="28"/>
          <w:szCs w:val="28"/>
          <w:lang w:eastAsia="en-US"/>
        </w:rPr>
        <w:t>муниципальное образование</w:t>
      </w:r>
      <w:r w:rsidR="00266CC9" w:rsidRPr="00741555">
        <w:rPr>
          <w:rFonts w:eastAsiaTheme="minorHAnsi"/>
          <w:bCs/>
          <w:sz w:val="28"/>
          <w:szCs w:val="28"/>
          <w:lang w:eastAsia="en-US"/>
        </w:rPr>
        <w:t>, имеющ</w:t>
      </w:r>
      <w:r w:rsidR="0069575E" w:rsidRPr="00741555">
        <w:rPr>
          <w:rFonts w:eastAsiaTheme="minorHAnsi"/>
          <w:bCs/>
          <w:sz w:val="28"/>
          <w:szCs w:val="28"/>
          <w:lang w:eastAsia="en-US"/>
        </w:rPr>
        <w:t>ее</w:t>
      </w:r>
      <w:r w:rsidR="00266CC9" w:rsidRPr="00741555">
        <w:rPr>
          <w:rFonts w:eastAsiaTheme="minorHAnsi"/>
          <w:bCs/>
          <w:sz w:val="28"/>
          <w:szCs w:val="28"/>
          <w:lang w:eastAsia="en-US"/>
        </w:rPr>
        <w:t xml:space="preserve"> значения показателей долговой устойчивости в следующих пределах:</w:t>
      </w:r>
    </w:p>
    <w:p w:rsidR="00266CC9" w:rsidRPr="00741555" w:rsidRDefault="004E1FAF" w:rsidP="00700CA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741555">
        <w:rPr>
          <w:rFonts w:eastAsiaTheme="minorHAnsi"/>
          <w:bCs/>
          <w:sz w:val="28"/>
          <w:szCs w:val="28"/>
          <w:lang w:eastAsia="en-US"/>
        </w:rPr>
        <w:t xml:space="preserve">не более 50 процентов </w:t>
      </w:r>
      <w:r w:rsidR="0069575E" w:rsidRPr="00741555">
        <w:rPr>
          <w:rFonts w:eastAsiaTheme="minorHAnsi"/>
          <w:bCs/>
          <w:sz w:val="28"/>
          <w:szCs w:val="28"/>
          <w:lang w:eastAsia="en-US"/>
        </w:rPr>
        <w:t>для показателя «</w:t>
      </w:r>
      <w:r w:rsidR="00266CC9" w:rsidRPr="00741555">
        <w:rPr>
          <w:rFonts w:eastAsiaTheme="minorHAnsi"/>
          <w:bCs/>
          <w:sz w:val="28"/>
          <w:szCs w:val="28"/>
          <w:lang w:eastAsia="en-US"/>
        </w:rPr>
        <w:t xml:space="preserve">Объем </w:t>
      </w:r>
      <w:r w:rsidR="0069575E" w:rsidRPr="00741555">
        <w:rPr>
          <w:rFonts w:eastAsiaTheme="minorHAnsi"/>
          <w:bCs/>
          <w:sz w:val="28"/>
          <w:szCs w:val="28"/>
          <w:lang w:eastAsia="en-US"/>
        </w:rPr>
        <w:t>муниципального долга</w:t>
      </w:r>
      <w:r w:rsidR="00266CC9" w:rsidRPr="00741555">
        <w:rPr>
          <w:rFonts w:eastAsiaTheme="minorHAnsi"/>
          <w:bCs/>
          <w:sz w:val="28"/>
          <w:szCs w:val="28"/>
          <w:lang w:eastAsia="en-US"/>
        </w:rPr>
        <w:t xml:space="preserve"> к общему объему доходов соответствующего бюджета без учета безвозмездных поступлений (безвозмездных поступлений и (или) поступлений налоговых </w:t>
      </w:r>
      <w:r w:rsidR="00266CC9" w:rsidRPr="00741555">
        <w:rPr>
          <w:rFonts w:eastAsiaTheme="minorHAnsi"/>
          <w:bCs/>
          <w:sz w:val="28"/>
          <w:szCs w:val="28"/>
          <w:lang w:eastAsia="en-US"/>
        </w:rPr>
        <w:lastRenderedPageBreak/>
        <w:t>доходов по дополнительным нормативам отчислений от н</w:t>
      </w:r>
      <w:r w:rsidR="0069575E" w:rsidRPr="00741555">
        <w:rPr>
          <w:rFonts w:eastAsiaTheme="minorHAnsi"/>
          <w:bCs/>
          <w:sz w:val="28"/>
          <w:szCs w:val="28"/>
          <w:lang w:eastAsia="en-US"/>
        </w:rPr>
        <w:t>алога на доходы физических лиц)»</w:t>
      </w:r>
      <w:r w:rsidR="008C5353" w:rsidRPr="00741555">
        <w:rPr>
          <w:rFonts w:eastAsiaTheme="minorHAnsi"/>
          <w:bCs/>
          <w:sz w:val="28"/>
          <w:szCs w:val="28"/>
          <w:lang w:eastAsia="en-US"/>
        </w:rPr>
        <w:t xml:space="preserve">, а </w:t>
      </w:r>
      <w:r w:rsidR="00266CC9" w:rsidRPr="00741555">
        <w:rPr>
          <w:rFonts w:eastAsiaTheme="minorHAnsi"/>
          <w:bCs/>
          <w:sz w:val="28"/>
          <w:szCs w:val="28"/>
          <w:lang w:eastAsia="en-US"/>
        </w:rPr>
        <w:t xml:space="preserve">для муниципального образования, в отношении которого осуществляются меры, предусмотренные </w:t>
      </w:r>
      <w:hyperlink r:id="rId12" w:history="1">
        <w:r w:rsidR="00266CC9" w:rsidRPr="00741555">
          <w:rPr>
            <w:rFonts w:eastAsiaTheme="minorHAnsi"/>
            <w:bCs/>
            <w:sz w:val="28"/>
            <w:szCs w:val="28"/>
            <w:lang w:eastAsia="en-US"/>
          </w:rPr>
          <w:t>пунктом 4 статьи 136</w:t>
        </w:r>
      </w:hyperlink>
      <w:r w:rsidR="00266CC9" w:rsidRPr="0074155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9575E" w:rsidRPr="00741555">
        <w:rPr>
          <w:rFonts w:eastAsiaTheme="minorHAnsi"/>
          <w:bCs/>
          <w:sz w:val="28"/>
          <w:szCs w:val="28"/>
          <w:lang w:eastAsia="en-US"/>
        </w:rPr>
        <w:t xml:space="preserve">Бюджетного </w:t>
      </w:r>
      <w:r w:rsidR="00266CC9" w:rsidRPr="00741555">
        <w:rPr>
          <w:rFonts w:eastAsiaTheme="minorHAnsi"/>
          <w:bCs/>
          <w:sz w:val="28"/>
          <w:szCs w:val="28"/>
          <w:lang w:eastAsia="en-US"/>
        </w:rPr>
        <w:t>Кодекса</w:t>
      </w:r>
      <w:r w:rsidR="008C5353" w:rsidRPr="00741555">
        <w:rPr>
          <w:rFonts w:eastAsiaTheme="minorHAnsi"/>
          <w:bCs/>
          <w:sz w:val="28"/>
          <w:szCs w:val="28"/>
          <w:lang w:eastAsia="en-US"/>
        </w:rPr>
        <w:t xml:space="preserve"> Российской Ф</w:t>
      </w:r>
      <w:r w:rsidR="0069575E" w:rsidRPr="00741555">
        <w:rPr>
          <w:rFonts w:eastAsiaTheme="minorHAnsi"/>
          <w:bCs/>
          <w:sz w:val="28"/>
          <w:szCs w:val="28"/>
          <w:lang w:eastAsia="en-US"/>
        </w:rPr>
        <w:t>едерации</w:t>
      </w:r>
      <w:r w:rsidR="00266CC9" w:rsidRPr="00741555">
        <w:rPr>
          <w:rFonts w:eastAsiaTheme="minorHAnsi"/>
          <w:bCs/>
          <w:sz w:val="28"/>
          <w:szCs w:val="28"/>
          <w:lang w:eastAsia="en-US"/>
        </w:rPr>
        <w:t>, - не более 25 проценто</w:t>
      </w:r>
      <w:r w:rsidR="008C5353" w:rsidRPr="00741555">
        <w:rPr>
          <w:rFonts w:eastAsiaTheme="minorHAnsi"/>
          <w:bCs/>
          <w:sz w:val="28"/>
          <w:szCs w:val="28"/>
          <w:lang w:eastAsia="en-US"/>
        </w:rPr>
        <w:t>в</w:t>
      </w:r>
      <w:r w:rsidR="00266CC9" w:rsidRPr="00741555">
        <w:rPr>
          <w:rFonts w:eastAsiaTheme="minorHAnsi"/>
          <w:bCs/>
          <w:sz w:val="28"/>
          <w:szCs w:val="28"/>
          <w:lang w:eastAsia="en-US"/>
        </w:rPr>
        <w:t>;</w:t>
      </w:r>
      <w:proofErr w:type="gramEnd"/>
    </w:p>
    <w:p w:rsidR="00266CC9" w:rsidRPr="00741555" w:rsidRDefault="004E1FAF" w:rsidP="00700CA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741555">
        <w:rPr>
          <w:rFonts w:eastAsiaTheme="minorHAnsi"/>
          <w:bCs/>
          <w:sz w:val="28"/>
          <w:szCs w:val="28"/>
          <w:lang w:eastAsia="en-US"/>
        </w:rPr>
        <w:t xml:space="preserve">не более 13 процентов </w:t>
      </w:r>
      <w:r w:rsidR="0069575E" w:rsidRPr="00741555">
        <w:rPr>
          <w:rFonts w:eastAsiaTheme="minorHAnsi"/>
          <w:bCs/>
          <w:sz w:val="28"/>
          <w:szCs w:val="28"/>
          <w:lang w:eastAsia="en-US"/>
        </w:rPr>
        <w:t>для показателя «</w:t>
      </w:r>
      <w:r w:rsidR="00266CC9" w:rsidRPr="00741555">
        <w:rPr>
          <w:rFonts w:eastAsiaTheme="minorHAnsi"/>
          <w:bCs/>
          <w:sz w:val="28"/>
          <w:szCs w:val="28"/>
          <w:lang w:eastAsia="en-US"/>
        </w:rPr>
        <w:t xml:space="preserve">Годовая сумма платежей по погашению и обслуживанию </w:t>
      </w:r>
      <w:r w:rsidR="0069575E" w:rsidRPr="00741555">
        <w:rPr>
          <w:rFonts w:eastAsiaTheme="minorHAnsi"/>
          <w:bCs/>
          <w:sz w:val="28"/>
          <w:szCs w:val="28"/>
          <w:lang w:eastAsia="en-US"/>
        </w:rPr>
        <w:t>муниципального долга</w:t>
      </w:r>
      <w:r w:rsidR="00266CC9" w:rsidRPr="00741555">
        <w:rPr>
          <w:rFonts w:eastAsiaTheme="minorHAnsi"/>
          <w:bCs/>
          <w:sz w:val="28"/>
          <w:szCs w:val="28"/>
          <w:lang w:eastAsia="en-US"/>
        </w:rPr>
        <w:t xml:space="preserve">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</w:t>
      </w:r>
      <w:r w:rsidR="0069575E" w:rsidRPr="00741555">
        <w:rPr>
          <w:rFonts w:eastAsiaTheme="minorHAnsi"/>
          <w:bCs/>
          <w:sz w:val="28"/>
          <w:szCs w:val="28"/>
          <w:lang w:eastAsia="en-US"/>
        </w:rPr>
        <w:t xml:space="preserve">местного </w:t>
      </w:r>
      <w:r w:rsidR="00266CC9" w:rsidRPr="00741555">
        <w:rPr>
          <w:rFonts w:eastAsiaTheme="minorHAnsi"/>
          <w:bCs/>
          <w:sz w:val="28"/>
          <w:szCs w:val="28"/>
          <w:lang w:eastAsia="en-US"/>
        </w:rPr>
        <w:t>бюджета и дотаций из бюджетов бюджетн</w:t>
      </w:r>
      <w:r w:rsidR="0069575E" w:rsidRPr="00741555">
        <w:rPr>
          <w:rFonts w:eastAsiaTheme="minorHAnsi"/>
          <w:bCs/>
          <w:sz w:val="28"/>
          <w:szCs w:val="28"/>
          <w:lang w:eastAsia="en-US"/>
        </w:rPr>
        <w:t>ой системы</w:t>
      </w:r>
      <w:proofErr w:type="gramEnd"/>
      <w:r w:rsidR="0069575E" w:rsidRPr="00741555">
        <w:rPr>
          <w:rFonts w:eastAsiaTheme="minorHAnsi"/>
          <w:bCs/>
          <w:sz w:val="28"/>
          <w:szCs w:val="28"/>
          <w:lang w:eastAsia="en-US"/>
        </w:rPr>
        <w:t xml:space="preserve"> Российской Федерации»</w:t>
      </w:r>
      <w:r w:rsidR="00266CC9" w:rsidRPr="00741555">
        <w:rPr>
          <w:rFonts w:eastAsiaTheme="minorHAnsi"/>
          <w:bCs/>
          <w:sz w:val="28"/>
          <w:szCs w:val="28"/>
          <w:lang w:eastAsia="en-US"/>
        </w:rPr>
        <w:t>;</w:t>
      </w:r>
    </w:p>
    <w:p w:rsidR="00266CC9" w:rsidRPr="00741555" w:rsidRDefault="00871926" w:rsidP="00700CA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41555">
        <w:rPr>
          <w:rFonts w:eastAsiaTheme="minorHAnsi"/>
          <w:bCs/>
          <w:sz w:val="28"/>
          <w:szCs w:val="28"/>
          <w:lang w:eastAsia="en-US"/>
        </w:rPr>
        <w:t xml:space="preserve">не более 5 процентов </w:t>
      </w:r>
      <w:r w:rsidR="0069575E" w:rsidRPr="00741555">
        <w:rPr>
          <w:rFonts w:eastAsiaTheme="minorHAnsi"/>
          <w:bCs/>
          <w:sz w:val="28"/>
          <w:szCs w:val="28"/>
          <w:lang w:eastAsia="en-US"/>
        </w:rPr>
        <w:t>для показателя «</w:t>
      </w:r>
      <w:r w:rsidR="00266CC9" w:rsidRPr="00741555">
        <w:rPr>
          <w:rFonts w:eastAsiaTheme="minorHAnsi"/>
          <w:bCs/>
          <w:sz w:val="28"/>
          <w:szCs w:val="28"/>
          <w:lang w:eastAsia="en-US"/>
        </w:rPr>
        <w:t xml:space="preserve">Доля расходов на обслуживание </w:t>
      </w:r>
      <w:r w:rsidR="0069575E" w:rsidRPr="00741555">
        <w:rPr>
          <w:rFonts w:eastAsiaTheme="minorHAnsi"/>
          <w:bCs/>
          <w:sz w:val="28"/>
          <w:szCs w:val="28"/>
          <w:lang w:eastAsia="en-US"/>
        </w:rPr>
        <w:t>муниципального долга</w:t>
      </w:r>
      <w:r w:rsidR="00266CC9" w:rsidRPr="00741555">
        <w:rPr>
          <w:rFonts w:eastAsiaTheme="minorHAnsi"/>
          <w:bCs/>
          <w:sz w:val="28"/>
          <w:szCs w:val="28"/>
          <w:lang w:eastAsia="en-US"/>
        </w:rPr>
        <w:t xml:space="preserve"> в общем объеме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Российской Фе</w:t>
      </w:r>
      <w:r w:rsidR="0069575E" w:rsidRPr="00741555">
        <w:rPr>
          <w:rFonts w:eastAsiaTheme="minorHAnsi"/>
          <w:bCs/>
          <w:sz w:val="28"/>
          <w:szCs w:val="28"/>
          <w:lang w:eastAsia="en-US"/>
        </w:rPr>
        <w:t>дерации»</w:t>
      </w:r>
      <w:r w:rsidR="00266CC9" w:rsidRPr="00741555">
        <w:rPr>
          <w:rFonts w:eastAsiaTheme="minorHAnsi"/>
          <w:bCs/>
          <w:sz w:val="28"/>
          <w:szCs w:val="28"/>
          <w:lang w:eastAsia="en-US"/>
        </w:rPr>
        <w:t>;</w:t>
      </w:r>
    </w:p>
    <w:p w:rsidR="00266CC9" w:rsidRPr="00741555" w:rsidRDefault="004E1FAF" w:rsidP="00700CA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41555">
        <w:rPr>
          <w:rFonts w:eastAsiaTheme="minorHAnsi"/>
          <w:bCs/>
          <w:sz w:val="28"/>
          <w:szCs w:val="28"/>
          <w:lang w:eastAsia="en-US"/>
        </w:rPr>
        <w:t>2)</w:t>
      </w:r>
      <w:r w:rsidR="008C5353" w:rsidRPr="00741555">
        <w:rPr>
          <w:sz w:val="28"/>
          <w:szCs w:val="28"/>
          <w:lang w:val="en-US"/>
        </w:rPr>
        <w:t> </w:t>
      </w:r>
      <w:r w:rsidR="00266CC9" w:rsidRPr="00741555">
        <w:rPr>
          <w:rFonts w:eastAsiaTheme="minorHAnsi"/>
          <w:bCs/>
          <w:sz w:val="28"/>
          <w:szCs w:val="28"/>
          <w:lang w:eastAsia="en-US"/>
        </w:rPr>
        <w:t xml:space="preserve">к группе заемщиков с низким уровнем долговой устойчивости относится </w:t>
      </w:r>
      <w:r w:rsidR="0069575E" w:rsidRPr="00741555">
        <w:rPr>
          <w:rFonts w:eastAsiaTheme="minorHAnsi"/>
          <w:bCs/>
          <w:sz w:val="28"/>
          <w:szCs w:val="28"/>
          <w:lang w:eastAsia="en-US"/>
        </w:rPr>
        <w:t>муниципальное образование</w:t>
      </w:r>
      <w:r w:rsidR="00266CC9" w:rsidRPr="00741555">
        <w:rPr>
          <w:rFonts w:eastAsiaTheme="minorHAnsi"/>
          <w:bCs/>
          <w:sz w:val="28"/>
          <w:szCs w:val="28"/>
          <w:lang w:eastAsia="en-US"/>
        </w:rPr>
        <w:t>, имеющ</w:t>
      </w:r>
      <w:r w:rsidR="0069575E" w:rsidRPr="00741555">
        <w:rPr>
          <w:rFonts w:eastAsiaTheme="minorHAnsi"/>
          <w:bCs/>
          <w:sz w:val="28"/>
          <w:szCs w:val="28"/>
          <w:lang w:eastAsia="en-US"/>
        </w:rPr>
        <w:t>ее</w:t>
      </w:r>
      <w:r w:rsidR="00266CC9" w:rsidRPr="00741555">
        <w:rPr>
          <w:rFonts w:eastAsiaTheme="minorHAnsi"/>
          <w:bCs/>
          <w:sz w:val="28"/>
          <w:szCs w:val="28"/>
          <w:lang w:eastAsia="en-US"/>
        </w:rPr>
        <w:t xml:space="preserve"> значения не менее двух показателей долговой устойчивости, превышающие следующие уровни:</w:t>
      </w:r>
    </w:p>
    <w:p w:rsidR="00266CC9" w:rsidRPr="00741555" w:rsidRDefault="00266CC9" w:rsidP="00700CA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741555">
        <w:rPr>
          <w:rFonts w:eastAsiaTheme="minorHAnsi"/>
          <w:bCs/>
          <w:sz w:val="28"/>
          <w:szCs w:val="28"/>
          <w:lang w:eastAsia="en-US"/>
        </w:rPr>
        <w:t>85 процентов для пока</w:t>
      </w:r>
      <w:r w:rsidR="0069575E" w:rsidRPr="00741555">
        <w:rPr>
          <w:rFonts w:eastAsiaTheme="minorHAnsi"/>
          <w:bCs/>
          <w:sz w:val="28"/>
          <w:szCs w:val="28"/>
          <w:lang w:eastAsia="en-US"/>
        </w:rPr>
        <w:t>зателя «</w:t>
      </w:r>
      <w:r w:rsidRPr="00741555">
        <w:rPr>
          <w:rFonts w:eastAsiaTheme="minorHAnsi"/>
          <w:bCs/>
          <w:sz w:val="28"/>
          <w:szCs w:val="28"/>
          <w:lang w:eastAsia="en-US"/>
        </w:rPr>
        <w:t xml:space="preserve">Объем </w:t>
      </w:r>
      <w:r w:rsidR="0069575E" w:rsidRPr="00741555">
        <w:rPr>
          <w:rFonts w:eastAsiaTheme="minorHAnsi"/>
          <w:bCs/>
          <w:sz w:val="28"/>
          <w:szCs w:val="28"/>
          <w:lang w:eastAsia="en-US"/>
        </w:rPr>
        <w:t>муниципального долга</w:t>
      </w:r>
      <w:r w:rsidRPr="00741555">
        <w:rPr>
          <w:rFonts w:eastAsiaTheme="minorHAnsi"/>
          <w:bCs/>
          <w:sz w:val="28"/>
          <w:szCs w:val="28"/>
          <w:lang w:eastAsia="en-US"/>
        </w:rPr>
        <w:t xml:space="preserve"> к общему объему доходов соответствующего бюджета без учета безвозмездных поступлений (безвозмездных поступлений и (или) поступлений налоговых доходов по дополнительным нормативам отчислений от н</w:t>
      </w:r>
      <w:r w:rsidR="0069575E" w:rsidRPr="00741555">
        <w:rPr>
          <w:rFonts w:eastAsiaTheme="minorHAnsi"/>
          <w:bCs/>
          <w:sz w:val="28"/>
          <w:szCs w:val="28"/>
          <w:lang w:eastAsia="en-US"/>
        </w:rPr>
        <w:t>алога на доходы физических лиц)»</w:t>
      </w:r>
      <w:r w:rsidR="004E1FAF" w:rsidRPr="00741555">
        <w:rPr>
          <w:rFonts w:eastAsiaTheme="minorHAnsi"/>
          <w:bCs/>
          <w:sz w:val="28"/>
          <w:szCs w:val="28"/>
          <w:lang w:eastAsia="en-US"/>
        </w:rPr>
        <w:t xml:space="preserve">, а </w:t>
      </w:r>
      <w:r w:rsidRPr="00741555">
        <w:rPr>
          <w:rFonts w:eastAsiaTheme="minorHAnsi"/>
          <w:bCs/>
          <w:sz w:val="28"/>
          <w:szCs w:val="28"/>
          <w:lang w:eastAsia="en-US"/>
        </w:rPr>
        <w:t xml:space="preserve">для муниципального образования, в отношении которого осуществляются меры, предусмотренные </w:t>
      </w:r>
      <w:hyperlink r:id="rId13" w:history="1">
        <w:r w:rsidRPr="00741555">
          <w:rPr>
            <w:rFonts w:eastAsiaTheme="minorHAnsi"/>
            <w:bCs/>
            <w:sz w:val="28"/>
            <w:szCs w:val="28"/>
            <w:lang w:eastAsia="en-US"/>
          </w:rPr>
          <w:t>пунктом 4 статьи 136</w:t>
        </w:r>
      </w:hyperlink>
      <w:r w:rsidRPr="0074155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71926" w:rsidRPr="00741555">
        <w:rPr>
          <w:rFonts w:eastAsiaTheme="minorHAnsi"/>
          <w:bCs/>
          <w:sz w:val="28"/>
          <w:szCs w:val="28"/>
          <w:lang w:eastAsia="en-US"/>
        </w:rPr>
        <w:t>Бюджетного кодекса Российской Федерации</w:t>
      </w:r>
      <w:r w:rsidR="0069575E" w:rsidRPr="00741555">
        <w:rPr>
          <w:rFonts w:eastAsiaTheme="minorHAnsi"/>
          <w:bCs/>
          <w:sz w:val="28"/>
          <w:szCs w:val="28"/>
          <w:lang w:eastAsia="en-US"/>
        </w:rPr>
        <w:t>, - 45 процентов</w:t>
      </w:r>
      <w:r w:rsidRPr="00741555">
        <w:rPr>
          <w:rFonts w:eastAsiaTheme="minorHAnsi"/>
          <w:bCs/>
          <w:sz w:val="28"/>
          <w:szCs w:val="28"/>
          <w:lang w:eastAsia="en-US"/>
        </w:rPr>
        <w:t>;</w:t>
      </w:r>
      <w:proofErr w:type="gramEnd"/>
    </w:p>
    <w:p w:rsidR="00266CC9" w:rsidRPr="00741555" w:rsidRDefault="0069575E" w:rsidP="00700CA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741555">
        <w:rPr>
          <w:rFonts w:eastAsiaTheme="minorHAnsi"/>
          <w:bCs/>
          <w:sz w:val="28"/>
          <w:szCs w:val="28"/>
          <w:lang w:eastAsia="en-US"/>
        </w:rPr>
        <w:t>18 процентов для показателя «</w:t>
      </w:r>
      <w:r w:rsidR="00266CC9" w:rsidRPr="00741555">
        <w:rPr>
          <w:rFonts w:eastAsiaTheme="minorHAnsi"/>
          <w:bCs/>
          <w:sz w:val="28"/>
          <w:szCs w:val="28"/>
          <w:lang w:eastAsia="en-US"/>
        </w:rPr>
        <w:t xml:space="preserve">Годовая сумма платежей по погашению и обслуживанию </w:t>
      </w:r>
      <w:r w:rsidRPr="00741555">
        <w:rPr>
          <w:rFonts w:eastAsiaTheme="minorHAnsi"/>
          <w:bCs/>
          <w:sz w:val="28"/>
          <w:szCs w:val="28"/>
          <w:lang w:eastAsia="en-US"/>
        </w:rPr>
        <w:t>муниципального долга</w:t>
      </w:r>
      <w:r w:rsidR="00266CC9" w:rsidRPr="00741555">
        <w:rPr>
          <w:rFonts w:eastAsiaTheme="minorHAnsi"/>
          <w:bCs/>
          <w:sz w:val="28"/>
          <w:szCs w:val="28"/>
          <w:lang w:eastAsia="en-US"/>
        </w:rPr>
        <w:t xml:space="preserve">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</w:t>
      </w:r>
      <w:r w:rsidRPr="00741555">
        <w:rPr>
          <w:rFonts w:eastAsiaTheme="minorHAnsi"/>
          <w:bCs/>
          <w:sz w:val="28"/>
          <w:szCs w:val="28"/>
          <w:lang w:eastAsia="en-US"/>
        </w:rPr>
        <w:t>местного бюджета</w:t>
      </w:r>
      <w:r w:rsidR="00266CC9" w:rsidRPr="00741555">
        <w:rPr>
          <w:rFonts w:eastAsiaTheme="minorHAnsi"/>
          <w:bCs/>
          <w:sz w:val="28"/>
          <w:szCs w:val="28"/>
          <w:lang w:eastAsia="en-US"/>
        </w:rPr>
        <w:t xml:space="preserve"> и дотаций из бюджетов бюджетн</w:t>
      </w:r>
      <w:r w:rsidRPr="00741555">
        <w:rPr>
          <w:rFonts w:eastAsiaTheme="minorHAnsi"/>
          <w:bCs/>
          <w:sz w:val="28"/>
          <w:szCs w:val="28"/>
          <w:lang w:eastAsia="en-US"/>
        </w:rPr>
        <w:t>ой системы Российской Федерации»</w:t>
      </w:r>
      <w:r w:rsidR="00266CC9" w:rsidRPr="00741555">
        <w:rPr>
          <w:rFonts w:eastAsiaTheme="minorHAnsi"/>
          <w:bCs/>
          <w:sz w:val="28"/>
          <w:szCs w:val="28"/>
          <w:lang w:eastAsia="en-US"/>
        </w:rPr>
        <w:t>;</w:t>
      </w:r>
      <w:proofErr w:type="gramEnd"/>
    </w:p>
    <w:p w:rsidR="00266CC9" w:rsidRPr="00741555" w:rsidRDefault="00266CC9" w:rsidP="00700CA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41555">
        <w:rPr>
          <w:rFonts w:eastAsiaTheme="minorHAnsi"/>
          <w:bCs/>
          <w:sz w:val="28"/>
          <w:szCs w:val="28"/>
          <w:lang w:eastAsia="en-US"/>
        </w:rPr>
        <w:t>8 проценто</w:t>
      </w:r>
      <w:r w:rsidR="0069575E" w:rsidRPr="00741555">
        <w:rPr>
          <w:rFonts w:eastAsiaTheme="minorHAnsi"/>
          <w:bCs/>
          <w:sz w:val="28"/>
          <w:szCs w:val="28"/>
          <w:lang w:eastAsia="en-US"/>
        </w:rPr>
        <w:t>в для показателя «</w:t>
      </w:r>
      <w:r w:rsidRPr="00741555">
        <w:rPr>
          <w:rFonts w:eastAsiaTheme="minorHAnsi"/>
          <w:bCs/>
          <w:sz w:val="28"/>
          <w:szCs w:val="28"/>
          <w:lang w:eastAsia="en-US"/>
        </w:rPr>
        <w:t xml:space="preserve">Доля расходов на обслуживание </w:t>
      </w:r>
      <w:r w:rsidR="0069575E" w:rsidRPr="00741555">
        <w:rPr>
          <w:rFonts w:eastAsiaTheme="minorHAnsi"/>
          <w:bCs/>
          <w:sz w:val="28"/>
          <w:szCs w:val="28"/>
          <w:lang w:eastAsia="en-US"/>
        </w:rPr>
        <w:t>муниципального долга</w:t>
      </w:r>
      <w:r w:rsidRPr="00741555">
        <w:rPr>
          <w:rFonts w:eastAsiaTheme="minorHAnsi"/>
          <w:bCs/>
          <w:sz w:val="28"/>
          <w:szCs w:val="28"/>
          <w:lang w:eastAsia="en-US"/>
        </w:rPr>
        <w:t xml:space="preserve"> в общем объеме расходов соответствующего бюджета, за исключением объема расходов, которые осуществляются за счет субвенций, предоставляемых из бюджетов бюджетн</w:t>
      </w:r>
      <w:r w:rsidR="0069575E" w:rsidRPr="00741555">
        <w:rPr>
          <w:rFonts w:eastAsiaTheme="minorHAnsi"/>
          <w:bCs/>
          <w:sz w:val="28"/>
          <w:szCs w:val="28"/>
          <w:lang w:eastAsia="en-US"/>
        </w:rPr>
        <w:t>ой системы Российской Федерации»</w:t>
      </w:r>
      <w:r w:rsidRPr="00741555">
        <w:rPr>
          <w:rFonts w:eastAsiaTheme="minorHAnsi"/>
          <w:bCs/>
          <w:sz w:val="28"/>
          <w:szCs w:val="28"/>
          <w:lang w:eastAsia="en-US"/>
        </w:rPr>
        <w:t>;</w:t>
      </w:r>
    </w:p>
    <w:p w:rsidR="00266CC9" w:rsidRPr="00741555" w:rsidRDefault="00871926" w:rsidP="00700CA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41555">
        <w:rPr>
          <w:rFonts w:eastAsiaTheme="minorHAnsi"/>
          <w:bCs/>
          <w:sz w:val="28"/>
          <w:szCs w:val="28"/>
          <w:lang w:eastAsia="en-US"/>
        </w:rPr>
        <w:t>3)</w:t>
      </w:r>
      <w:r w:rsidR="008C5353" w:rsidRPr="00741555">
        <w:rPr>
          <w:sz w:val="28"/>
          <w:szCs w:val="28"/>
          <w:lang w:val="en-US"/>
        </w:rPr>
        <w:t> </w:t>
      </w:r>
      <w:r w:rsidR="00266CC9" w:rsidRPr="00741555">
        <w:rPr>
          <w:rFonts w:eastAsiaTheme="minorHAnsi"/>
          <w:bCs/>
          <w:sz w:val="28"/>
          <w:szCs w:val="28"/>
          <w:lang w:eastAsia="en-US"/>
        </w:rPr>
        <w:t xml:space="preserve">к группе заемщиков со средним уровнем долговой устойчивости относится </w:t>
      </w:r>
      <w:r w:rsidR="0069575E" w:rsidRPr="00741555">
        <w:rPr>
          <w:rFonts w:eastAsiaTheme="minorHAnsi"/>
          <w:bCs/>
          <w:sz w:val="28"/>
          <w:szCs w:val="28"/>
          <w:lang w:eastAsia="en-US"/>
        </w:rPr>
        <w:t>муниципальное образование</w:t>
      </w:r>
      <w:r w:rsidR="00266CC9" w:rsidRPr="00741555">
        <w:rPr>
          <w:rFonts w:eastAsiaTheme="minorHAnsi"/>
          <w:bCs/>
          <w:sz w:val="28"/>
          <w:szCs w:val="28"/>
          <w:lang w:eastAsia="en-US"/>
        </w:rPr>
        <w:t>, не отнесенн</w:t>
      </w:r>
      <w:r w:rsidR="0069575E" w:rsidRPr="00741555">
        <w:rPr>
          <w:rFonts w:eastAsiaTheme="minorHAnsi"/>
          <w:bCs/>
          <w:sz w:val="28"/>
          <w:szCs w:val="28"/>
          <w:lang w:eastAsia="en-US"/>
        </w:rPr>
        <w:t>ое</w:t>
      </w:r>
      <w:r w:rsidR="00266CC9" w:rsidRPr="00741555">
        <w:rPr>
          <w:rFonts w:eastAsiaTheme="minorHAnsi"/>
          <w:bCs/>
          <w:sz w:val="28"/>
          <w:szCs w:val="28"/>
          <w:lang w:eastAsia="en-US"/>
        </w:rPr>
        <w:t xml:space="preserve"> к группам заемщиков с высоким и низким уровнем долговой устойчивости.</w:t>
      </w:r>
    </w:p>
    <w:p w:rsidR="00BE0E97" w:rsidRPr="00741555" w:rsidRDefault="00C4544B" w:rsidP="00700CA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41555">
        <w:rPr>
          <w:rFonts w:eastAsiaTheme="minorHAnsi"/>
          <w:bCs/>
          <w:sz w:val="28"/>
          <w:szCs w:val="28"/>
          <w:lang w:eastAsia="en-US"/>
        </w:rPr>
        <w:t>7</w:t>
      </w:r>
      <w:r w:rsidR="00BE0E97" w:rsidRPr="00741555">
        <w:rPr>
          <w:rFonts w:eastAsiaTheme="minorHAnsi"/>
          <w:bCs/>
          <w:sz w:val="28"/>
          <w:szCs w:val="28"/>
          <w:lang w:eastAsia="en-US"/>
        </w:rPr>
        <w:t>.</w:t>
      </w:r>
      <w:r w:rsidR="00BE0E97" w:rsidRPr="00741555">
        <w:rPr>
          <w:sz w:val="28"/>
          <w:szCs w:val="28"/>
          <w:lang w:val="en-US"/>
        </w:rPr>
        <w:t> </w:t>
      </w:r>
      <w:proofErr w:type="gramStart"/>
      <w:r w:rsidR="00BE0E97" w:rsidRPr="00741555">
        <w:rPr>
          <w:rFonts w:eastAsiaTheme="minorHAnsi"/>
          <w:bCs/>
          <w:sz w:val="28"/>
          <w:szCs w:val="28"/>
          <w:lang w:eastAsia="en-US"/>
        </w:rPr>
        <w:t xml:space="preserve">Муниципальное образование, отнесенное в соответствии с настоящим Порядком к группе заемщиков с низким уровнем долговой устойчивости, может быть отнесено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показателей, указанных в </w:t>
      </w:r>
      <w:hyperlink w:anchor="Par17" w:history="1">
        <w:r w:rsidR="00BE0E97" w:rsidRPr="00741555">
          <w:rPr>
            <w:rFonts w:eastAsiaTheme="minorHAnsi"/>
            <w:bCs/>
            <w:sz w:val="28"/>
            <w:szCs w:val="28"/>
            <w:lang w:eastAsia="en-US"/>
          </w:rPr>
          <w:t xml:space="preserve">пункте </w:t>
        </w:r>
      </w:hyperlink>
      <w:r w:rsidR="002503AB" w:rsidRPr="00741555">
        <w:rPr>
          <w:sz w:val="28"/>
          <w:szCs w:val="28"/>
        </w:rPr>
        <w:t>6</w:t>
      </w:r>
      <w:r w:rsidR="00BE0E97" w:rsidRPr="00741555">
        <w:rPr>
          <w:rFonts w:eastAsiaTheme="minorHAnsi"/>
          <w:bCs/>
          <w:sz w:val="28"/>
          <w:szCs w:val="28"/>
          <w:lang w:eastAsia="en-US"/>
        </w:rPr>
        <w:t xml:space="preserve"> настоящего Порядка.</w:t>
      </w:r>
      <w:proofErr w:type="gramEnd"/>
    </w:p>
    <w:p w:rsidR="00C4544B" w:rsidRPr="00741555" w:rsidRDefault="00C4544B" w:rsidP="00C454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41555">
        <w:rPr>
          <w:rFonts w:eastAsiaTheme="minorHAnsi"/>
          <w:bCs/>
          <w:sz w:val="28"/>
          <w:szCs w:val="28"/>
          <w:lang w:eastAsia="en-US"/>
        </w:rPr>
        <w:lastRenderedPageBreak/>
        <w:t>8.</w:t>
      </w:r>
      <w:r w:rsidRPr="00741555">
        <w:rPr>
          <w:sz w:val="28"/>
          <w:szCs w:val="28"/>
          <w:lang w:val="en-US"/>
        </w:rPr>
        <w:t> </w:t>
      </w:r>
      <w:r w:rsidRPr="00741555">
        <w:rPr>
          <w:rFonts w:eastAsiaTheme="minorHAnsi"/>
          <w:bCs/>
          <w:sz w:val="28"/>
          <w:szCs w:val="28"/>
          <w:lang w:eastAsia="en-US"/>
        </w:rPr>
        <w:t xml:space="preserve">Перечень муниципальных образований Курской области, отнесенных к группам заемщиков, указанным в </w:t>
      </w:r>
      <w:hyperlink w:anchor="Par8" w:history="1">
        <w:r w:rsidRPr="00741555">
          <w:rPr>
            <w:rFonts w:eastAsiaTheme="minorHAnsi"/>
            <w:bCs/>
            <w:sz w:val="28"/>
            <w:szCs w:val="28"/>
            <w:lang w:eastAsia="en-US"/>
          </w:rPr>
          <w:t>пункте 5</w:t>
        </w:r>
      </w:hyperlink>
      <w:r w:rsidRPr="00741555">
        <w:rPr>
          <w:rFonts w:eastAsiaTheme="minorHAnsi"/>
          <w:bCs/>
          <w:sz w:val="28"/>
          <w:szCs w:val="28"/>
          <w:lang w:eastAsia="en-US"/>
        </w:rPr>
        <w:t xml:space="preserve"> настоящего Порядка, ежегодно формируется и утверждается приказом комитета не позднее 1 октября текущего финансового года и подлежит размещению на официальном сайте Администрации Курской области в информационно-телекоммуникационной сети Интернет в подразделе «Финансы» раздела «Экономика».</w:t>
      </w:r>
    </w:p>
    <w:p w:rsidR="00BE0E97" w:rsidRPr="00741555" w:rsidRDefault="00C4544B" w:rsidP="00700CA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41555">
        <w:rPr>
          <w:rFonts w:eastAsiaTheme="minorHAnsi"/>
          <w:bCs/>
          <w:sz w:val="28"/>
          <w:szCs w:val="28"/>
          <w:lang w:eastAsia="en-US"/>
        </w:rPr>
        <w:t>9</w:t>
      </w:r>
      <w:r w:rsidR="00BE0E97" w:rsidRPr="00741555">
        <w:rPr>
          <w:rFonts w:eastAsiaTheme="minorHAnsi"/>
          <w:bCs/>
          <w:sz w:val="28"/>
          <w:szCs w:val="28"/>
          <w:lang w:eastAsia="en-US"/>
        </w:rPr>
        <w:t>.</w:t>
      </w:r>
      <w:r w:rsidR="00BE0E97" w:rsidRPr="00741555">
        <w:rPr>
          <w:sz w:val="28"/>
          <w:szCs w:val="28"/>
          <w:lang w:val="en-US"/>
        </w:rPr>
        <w:t> </w:t>
      </w:r>
      <w:r w:rsidR="00BE0E97" w:rsidRPr="00741555">
        <w:rPr>
          <w:rFonts w:eastAsiaTheme="minorHAnsi"/>
          <w:bCs/>
          <w:sz w:val="28"/>
          <w:szCs w:val="28"/>
          <w:lang w:eastAsia="en-US"/>
        </w:rPr>
        <w:t xml:space="preserve">Отнесение муниципальных образований Курской области к группам заемщиков, указанным в </w:t>
      </w:r>
      <w:hyperlink w:anchor="Par8" w:history="1">
        <w:r w:rsidR="00BE0E97" w:rsidRPr="00741555">
          <w:rPr>
            <w:rFonts w:eastAsiaTheme="minorHAnsi"/>
            <w:bCs/>
            <w:sz w:val="28"/>
            <w:szCs w:val="28"/>
            <w:lang w:eastAsia="en-US"/>
          </w:rPr>
          <w:t xml:space="preserve">пункте </w:t>
        </w:r>
      </w:hyperlink>
      <w:r w:rsidR="002503AB" w:rsidRPr="00741555">
        <w:rPr>
          <w:sz w:val="28"/>
          <w:szCs w:val="28"/>
        </w:rPr>
        <w:t>5</w:t>
      </w:r>
      <w:r w:rsidR="00BE0E97" w:rsidRPr="00741555">
        <w:rPr>
          <w:rFonts w:eastAsiaTheme="minorHAnsi"/>
          <w:bCs/>
          <w:sz w:val="28"/>
          <w:szCs w:val="28"/>
          <w:lang w:eastAsia="en-US"/>
        </w:rPr>
        <w:t xml:space="preserve"> настоящего Порядка, является основанием для предъявления к ним требований, предусмотренных действующим бюджетным законодательством, в зависимости от уровня долговой устойчивости.</w:t>
      </w:r>
    </w:p>
    <w:p w:rsidR="00AA6B5F" w:rsidRPr="00741555" w:rsidRDefault="00AA6B5F" w:rsidP="00A44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6B5F" w:rsidRPr="00741555" w:rsidRDefault="00AA6B5F" w:rsidP="00AA6B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1555">
        <w:rPr>
          <w:b/>
          <w:sz w:val="28"/>
          <w:szCs w:val="28"/>
        </w:rPr>
        <w:t>Определение показателя</w:t>
      </w:r>
    </w:p>
    <w:p w:rsidR="00BE0E97" w:rsidRPr="00741555" w:rsidRDefault="00AA6B5F" w:rsidP="00AA6B5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41555">
        <w:rPr>
          <w:rFonts w:eastAsiaTheme="minorHAnsi"/>
          <w:b/>
          <w:bCs/>
          <w:sz w:val="28"/>
          <w:szCs w:val="28"/>
          <w:lang w:eastAsia="en-US"/>
        </w:rPr>
        <w:t>«Доля краткосрочных долговых обязательств в общем объеме долга»</w:t>
      </w:r>
    </w:p>
    <w:p w:rsidR="00BE0E97" w:rsidRPr="00741555" w:rsidRDefault="00BE0E97" w:rsidP="00A443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64204" w:rsidRPr="00741555" w:rsidRDefault="00C4544B" w:rsidP="00A443D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41555">
        <w:rPr>
          <w:rFonts w:eastAsiaTheme="minorHAnsi"/>
          <w:sz w:val="28"/>
          <w:szCs w:val="28"/>
          <w:lang w:eastAsia="en-US"/>
        </w:rPr>
        <w:t>10</w:t>
      </w:r>
      <w:r w:rsidR="00741555">
        <w:rPr>
          <w:rFonts w:eastAsiaTheme="minorHAnsi"/>
          <w:sz w:val="28"/>
          <w:szCs w:val="28"/>
          <w:lang w:eastAsia="en-US"/>
        </w:rPr>
        <w:t>.</w:t>
      </w:r>
      <w:r w:rsidR="00741555" w:rsidRPr="00741555">
        <w:rPr>
          <w:sz w:val="28"/>
          <w:szCs w:val="28"/>
          <w:lang w:val="en-US"/>
        </w:rPr>
        <w:t> </w:t>
      </w:r>
      <w:r w:rsidR="00864204" w:rsidRPr="00741555">
        <w:rPr>
          <w:rFonts w:eastAsiaTheme="minorHAnsi"/>
          <w:sz w:val="28"/>
          <w:szCs w:val="28"/>
          <w:lang w:eastAsia="en-US"/>
        </w:rPr>
        <w:t xml:space="preserve">Для оценки долговой устойчивости муниципальных образований Курской области </w:t>
      </w:r>
      <w:r w:rsidR="00FB21B3" w:rsidRPr="00741555">
        <w:rPr>
          <w:sz w:val="28"/>
          <w:szCs w:val="28"/>
        </w:rPr>
        <w:t xml:space="preserve">комитет </w:t>
      </w:r>
      <w:r w:rsidR="00864204" w:rsidRPr="00741555">
        <w:rPr>
          <w:sz w:val="28"/>
          <w:szCs w:val="28"/>
        </w:rPr>
        <w:t xml:space="preserve">определяет </w:t>
      </w:r>
      <w:r w:rsidR="00FB21B3" w:rsidRPr="00741555">
        <w:rPr>
          <w:sz w:val="28"/>
          <w:szCs w:val="28"/>
        </w:rPr>
        <w:t xml:space="preserve">для каждого муниципального образования Курской области </w:t>
      </w:r>
      <w:r w:rsidR="00864204" w:rsidRPr="00741555">
        <w:rPr>
          <w:sz w:val="28"/>
          <w:szCs w:val="28"/>
        </w:rPr>
        <w:t xml:space="preserve">значение показателя </w:t>
      </w:r>
      <w:r w:rsidR="008C5353" w:rsidRPr="00741555">
        <w:rPr>
          <w:rFonts w:eastAsiaTheme="minorHAnsi"/>
          <w:bCs/>
          <w:sz w:val="28"/>
          <w:szCs w:val="28"/>
          <w:lang w:eastAsia="en-US"/>
        </w:rPr>
        <w:t>«Доля краткосрочных долговых обязательств в общем объеме долга»</w:t>
      </w:r>
      <w:r w:rsidR="00864204" w:rsidRPr="00741555">
        <w:rPr>
          <w:rFonts w:eastAsiaTheme="minorHAnsi"/>
          <w:bCs/>
          <w:sz w:val="28"/>
          <w:szCs w:val="28"/>
          <w:lang w:eastAsia="en-US"/>
        </w:rPr>
        <w:t>.</w:t>
      </w:r>
    </w:p>
    <w:p w:rsidR="00A443D5" w:rsidRPr="00741555" w:rsidRDefault="00D168C8" w:rsidP="00A44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555">
        <w:rPr>
          <w:sz w:val="28"/>
          <w:szCs w:val="28"/>
        </w:rPr>
        <w:t xml:space="preserve">Показатель </w:t>
      </w:r>
      <w:r w:rsidR="00864204" w:rsidRPr="00741555">
        <w:rPr>
          <w:rFonts w:eastAsiaTheme="minorHAnsi"/>
          <w:bCs/>
          <w:sz w:val="28"/>
          <w:szCs w:val="28"/>
          <w:lang w:eastAsia="en-US"/>
        </w:rPr>
        <w:t xml:space="preserve">«Доля краткосрочных долговых обязательств в общем объеме долга» </w:t>
      </w:r>
      <w:r w:rsidR="00A443D5" w:rsidRPr="00741555">
        <w:rPr>
          <w:sz w:val="28"/>
          <w:szCs w:val="28"/>
        </w:rPr>
        <w:t>характеризует степень подверженности долгового портфеля риску рефинансирования</w:t>
      </w:r>
      <w:r w:rsidR="00FB21B3" w:rsidRPr="00741555">
        <w:rPr>
          <w:sz w:val="28"/>
          <w:szCs w:val="28"/>
        </w:rPr>
        <w:t xml:space="preserve"> и не долж</w:t>
      </w:r>
      <w:r w:rsidR="0080285F">
        <w:rPr>
          <w:sz w:val="28"/>
          <w:szCs w:val="28"/>
        </w:rPr>
        <w:t>ен</w:t>
      </w:r>
      <w:r w:rsidR="00FB21B3" w:rsidRPr="00741555">
        <w:rPr>
          <w:sz w:val="28"/>
          <w:szCs w:val="28"/>
        </w:rPr>
        <w:t xml:space="preserve"> превышать 15%.</w:t>
      </w:r>
    </w:p>
    <w:p w:rsidR="00AA6B5F" w:rsidRPr="00741555" w:rsidRDefault="00AA6B5F" w:rsidP="00A44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6B5F" w:rsidRPr="00741555" w:rsidRDefault="00AA6B5F" w:rsidP="00AA6B5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41555">
        <w:rPr>
          <w:rFonts w:eastAsiaTheme="minorHAnsi"/>
          <w:b/>
          <w:sz w:val="28"/>
          <w:szCs w:val="28"/>
          <w:lang w:eastAsia="en-US"/>
        </w:rPr>
        <w:t>Оценка долговой устойчивости</w:t>
      </w:r>
    </w:p>
    <w:p w:rsidR="00AA6B5F" w:rsidRPr="00741555" w:rsidRDefault="00AA6B5F" w:rsidP="00AA6B5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41555">
        <w:rPr>
          <w:rFonts w:eastAsiaTheme="minorHAnsi"/>
          <w:b/>
          <w:sz w:val="28"/>
          <w:szCs w:val="28"/>
          <w:lang w:eastAsia="en-US"/>
        </w:rPr>
        <w:t>муниципальных образований Курской области</w:t>
      </w:r>
    </w:p>
    <w:p w:rsidR="00AA6B5F" w:rsidRPr="00741555" w:rsidRDefault="00AA6B5F" w:rsidP="00A44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0436" w:rsidRDefault="00AA6B5F" w:rsidP="0025043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41555">
        <w:rPr>
          <w:rFonts w:eastAsiaTheme="minorHAnsi"/>
          <w:bCs/>
          <w:sz w:val="28"/>
          <w:szCs w:val="28"/>
          <w:lang w:eastAsia="en-US"/>
        </w:rPr>
        <w:t>1</w:t>
      </w:r>
      <w:r w:rsidR="00C4544B" w:rsidRPr="00741555">
        <w:rPr>
          <w:rFonts w:eastAsiaTheme="minorHAnsi"/>
          <w:bCs/>
          <w:sz w:val="28"/>
          <w:szCs w:val="28"/>
          <w:lang w:eastAsia="en-US"/>
        </w:rPr>
        <w:t>1</w:t>
      </w:r>
      <w:r w:rsidR="009D2F23">
        <w:rPr>
          <w:rFonts w:eastAsiaTheme="minorHAnsi"/>
          <w:bCs/>
          <w:sz w:val="28"/>
          <w:szCs w:val="28"/>
          <w:lang w:eastAsia="en-US"/>
        </w:rPr>
        <w:t>.</w:t>
      </w:r>
      <w:r w:rsidR="009D2F23" w:rsidRPr="00741555">
        <w:rPr>
          <w:sz w:val="28"/>
          <w:szCs w:val="28"/>
          <w:lang w:val="en-US"/>
        </w:rPr>
        <w:t> </w:t>
      </w:r>
      <w:proofErr w:type="gramStart"/>
      <w:r w:rsidR="00FB21B3" w:rsidRPr="00741555">
        <w:rPr>
          <w:rFonts w:eastAsiaTheme="minorHAnsi"/>
          <w:bCs/>
          <w:sz w:val="28"/>
          <w:szCs w:val="28"/>
          <w:lang w:eastAsia="en-US"/>
        </w:rPr>
        <w:t>На основании данных об отнесении муниципальных образований Курской области</w:t>
      </w:r>
      <w:r w:rsidRPr="00741555">
        <w:rPr>
          <w:rFonts w:eastAsiaTheme="minorHAnsi"/>
          <w:bCs/>
          <w:sz w:val="28"/>
          <w:szCs w:val="28"/>
          <w:lang w:eastAsia="en-US"/>
        </w:rPr>
        <w:t xml:space="preserve"> к группам заемщиков и </w:t>
      </w:r>
      <w:r w:rsidR="00FB21B3" w:rsidRPr="00741555">
        <w:rPr>
          <w:rFonts w:eastAsiaTheme="minorHAnsi"/>
          <w:bCs/>
          <w:sz w:val="28"/>
          <w:szCs w:val="28"/>
          <w:lang w:eastAsia="en-US"/>
        </w:rPr>
        <w:t xml:space="preserve">показателя «Доля краткосрочных долговых обязательств в общем объеме долга», а также иных показателей, утвержденных </w:t>
      </w:r>
      <w:r w:rsidR="00973E0C" w:rsidRPr="00741555">
        <w:rPr>
          <w:rFonts w:eastAsiaTheme="minorHAnsi"/>
          <w:bCs/>
          <w:sz w:val="28"/>
          <w:szCs w:val="28"/>
          <w:lang w:eastAsia="en-US"/>
        </w:rPr>
        <w:t>комитетом, комитет готовит информацию об оценке муниципальных образований Курской области и направляет ее муниципальным образованиям, отнесенным к группам заемщиков со средним и низким уровнем долговой устойчивости</w:t>
      </w:r>
      <w:r w:rsidR="00250436">
        <w:rPr>
          <w:rFonts w:eastAsiaTheme="minorHAnsi"/>
          <w:bCs/>
          <w:sz w:val="28"/>
          <w:szCs w:val="28"/>
          <w:lang w:eastAsia="en-US"/>
        </w:rPr>
        <w:t>,</w:t>
      </w:r>
      <w:r w:rsidR="00973E0C" w:rsidRPr="00741555">
        <w:rPr>
          <w:rFonts w:eastAsiaTheme="minorHAnsi"/>
          <w:bCs/>
          <w:sz w:val="28"/>
          <w:szCs w:val="28"/>
          <w:lang w:eastAsia="en-US"/>
        </w:rPr>
        <w:t xml:space="preserve"> в срок</w:t>
      </w:r>
      <w:r w:rsidR="00250436">
        <w:rPr>
          <w:rFonts w:eastAsiaTheme="minorHAnsi"/>
          <w:bCs/>
          <w:sz w:val="28"/>
          <w:szCs w:val="28"/>
          <w:lang w:eastAsia="en-US"/>
        </w:rPr>
        <w:t>,</w:t>
      </w:r>
      <w:r w:rsidR="00973E0C" w:rsidRPr="0074155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50436">
        <w:rPr>
          <w:rFonts w:eastAsiaTheme="minorHAnsi"/>
          <w:bCs/>
          <w:sz w:val="28"/>
          <w:szCs w:val="28"/>
          <w:lang w:eastAsia="en-US"/>
        </w:rPr>
        <w:t xml:space="preserve">установленный </w:t>
      </w:r>
      <w:r w:rsidR="00250436" w:rsidRPr="00741555">
        <w:rPr>
          <w:rFonts w:eastAsiaTheme="minorHAnsi"/>
          <w:sz w:val="28"/>
          <w:szCs w:val="28"/>
          <w:lang w:eastAsia="en-US"/>
        </w:rPr>
        <w:t>комитетом.</w:t>
      </w:r>
      <w:proofErr w:type="gramEnd"/>
    </w:p>
    <w:p w:rsidR="008167A9" w:rsidRPr="00741555" w:rsidRDefault="00122275" w:rsidP="00C9342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41555">
        <w:rPr>
          <w:rFonts w:eastAsiaTheme="minorHAnsi"/>
          <w:bCs/>
          <w:sz w:val="28"/>
          <w:szCs w:val="28"/>
          <w:lang w:eastAsia="en-US"/>
        </w:rPr>
        <w:t>Информация по муниципальным образованиям Курской области, отнесенным к группе заемщиков с высоким уровнем долговой устойчивости, соответствующим муниципальным образованиям Курской области не направляется.</w:t>
      </w:r>
    </w:p>
    <w:sectPr w:rsidR="008167A9" w:rsidRPr="00741555" w:rsidSect="0093433F">
      <w:headerReference w:type="default" r:id="rId14"/>
      <w:pgSz w:w="11906" w:h="16838"/>
      <w:pgMar w:top="1134" w:right="851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7A9" w:rsidRDefault="008167A9" w:rsidP="007F5893">
      <w:r>
        <w:separator/>
      </w:r>
    </w:p>
  </w:endnote>
  <w:endnote w:type="continuationSeparator" w:id="0">
    <w:p w:rsidR="008167A9" w:rsidRDefault="008167A9" w:rsidP="007F5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7A9" w:rsidRDefault="008167A9" w:rsidP="007F5893">
      <w:r>
        <w:separator/>
      </w:r>
    </w:p>
  </w:footnote>
  <w:footnote w:type="continuationSeparator" w:id="0">
    <w:p w:rsidR="008167A9" w:rsidRDefault="008167A9" w:rsidP="007F5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3480"/>
      <w:docPartObj>
        <w:docPartGallery w:val="Page Numbers (Top of Page)"/>
        <w:docPartUnique/>
      </w:docPartObj>
    </w:sdtPr>
    <w:sdtContent>
      <w:p w:rsidR="008167A9" w:rsidRPr="007F4FD5" w:rsidRDefault="00C378B1" w:rsidP="007F4FD5">
        <w:pPr>
          <w:pStyle w:val="a8"/>
          <w:jc w:val="center"/>
        </w:pPr>
        <w:fldSimple w:instr=" PAGE   \* MERGEFORMAT ">
          <w:r w:rsidR="008167A9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7A9" w:rsidRDefault="008167A9">
    <w:pPr>
      <w:pStyle w:val="a8"/>
      <w:jc w:val="center"/>
    </w:pPr>
  </w:p>
  <w:p w:rsidR="008167A9" w:rsidRDefault="008167A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3389"/>
      <w:docPartObj>
        <w:docPartGallery w:val="Page Numbers (Top of Page)"/>
        <w:docPartUnique/>
      </w:docPartObj>
    </w:sdtPr>
    <w:sdtContent>
      <w:p w:rsidR="008167A9" w:rsidRPr="007F4FD5" w:rsidRDefault="00C378B1" w:rsidP="007F4FD5">
        <w:pPr>
          <w:pStyle w:val="a8"/>
          <w:jc w:val="center"/>
        </w:pPr>
        <w:fldSimple w:instr=" PAGE   \* MERGEFORMAT ">
          <w:r w:rsidR="00E80049">
            <w:rPr>
              <w:noProof/>
            </w:rPr>
            <w:t>3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7A9" w:rsidRDefault="008167A9">
    <w:pPr>
      <w:pStyle w:val="a8"/>
      <w:jc w:val="center"/>
    </w:pPr>
  </w:p>
  <w:p w:rsidR="008167A9" w:rsidRDefault="008167A9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3483"/>
      <w:docPartObj>
        <w:docPartGallery w:val="Page Numbers (Top of Page)"/>
        <w:docPartUnique/>
      </w:docPartObj>
    </w:sdtPr>
    <w:sdtContent>
      <w:p w:rsidR="008167A9" w:rsidRPr="005976B1" w:rsidRDefault="00C378B1" w:rsidP="005976B1">
        <w:pPr>
          <w:pStyle w:val="a8"/>
          <w:jc w:val="center"/>
        </w:pPr>
        <w:fldSimple w:instr=" PAGE   \* MERGEFORMAT ">
          <w:r w:rsidR="009D2F23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14924"/>
    <w:multiLevelType w:val="hybridMultilevel"/>
    <w:tmpl w:val="F66E9FBA"/>
    <w:lvl w:ilvl="0" w:tplc="CEFC1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D95203"/>
    <w:rsid w:val="00000FB1"/>
    <w:rsid w:val="00001999"/>
    <w:rsid w:val="000035FC"/>
    <w:rsid w:val="00004B6D"/>
    <w:rsid w:val="00020227"/>
    <w:rsid w:val="00026F3D"/>
    <w:rsid w:val="00044F59"/>
    <w:rsid w:val="0005450A"/>
    <w:rsid w:val="0006085C"/>
    <w:rsid w:val="00061C1A"/>
    <w:rsid w:val="00074BEC"/>
    <w:rsid w:val="00077706"/>
    <w:rsid w:val="000915A4"/>
    <w:rsid w:val="00095A93"/>
    <w:rsid w:val="000A5913"/>
    <w:rsid w:val="000B6BA7"/>
    <w:rsid w:val="000C7386"/>
    <w:rsid w:val="000D10B8"/>
    <w:rsid w:val="000D4EA8"/>
    <w:rsid w:val="000D7A08"/>
    <w:rsid w:val="000E71C1"/>
    <w:rsid w:val="000F532F"/>
    <w:rsid w:val="00102869"/>
    <w:rsid w:val="00111AAB"/>
    <w:rsid w:val="00122275"/>
    <w:rsid w:val="00122CF8"/>
    <w:rsid w:val="001233AF"/>
    <w:rsid w:val="001269CE"/>
    <w:rsid w:val="00126FA7"/>
    <w:rsid w:val="00152966"/>
    <w:rsid w:val="00154724"/>
    <w:rsid w:val="00163EE3"/>
    <w:rsid w:val="00167527"/>
    <w:rsid w:val="001715D2"/>
    <w:rsid w:val="0018185B"/>
    <w:rsid w:val="00191086"/>
    <w:rsid w:val="00193F93"/>
    <w:rsid w:val="00195B90"/>
    <w:rsid w:val="001A4A21"/>
    <w:rsid w:val="001C0D33"/>
    <w:rsid w:val="001C7FC0"/>
    <w:rsid w:val="001D1203"/>
    <w:rsid w:val="001D20A2"/>
    <w:rsid w:val="001D6AAF"/>
    <w:rsid w:val="001E468E"/>
    <w:rsid w:val="001E7A7D"/>
    <w:rsid w:val="002016E3"/>
    <w:rsid w:val="00212258"/>
    <w:rsid w:val="002200AA"/>
    <w:rsid w:val="00224442"/>
    <w:rsid w:val="00224546"/>
    <w:rsid w:val="002266CB"/>
    <w:rsid w:val="002317ED"/>
    <w:rsid w:val="00234E5E"/>
    <w:rsid w:val="00236BCF"/>
    <w:rsid w:val="002414EA"/>
    <w:rsid w:val="00247279"/>
    <w:rsid w:val="002477E1"/>
    <w:rsid w:val="002503AB"/>
    <w:rsid w:val="00250436"/>
    <w:rsid w:val="002523C5"/>
    <w:rsid w:val="002531A7"/>
    <w:rsid w:val="00255467"/>
    <w:rsid w:val="00266CC9"/>
    <w:rsid w:val="0029240D"/>
    <w:rsid w:val="00292FE5"/>
    <w:rsid w:val="00294D14"/>
    <w:rsid w:val="002B315F"/>
    <w:rsid w:val="002C07CD"/>
    <w:rsid w:val="002D15D2"/>
    <w:rsid w:val="002D77BE"/>
    <w:rsid w:val="002E0072"/>
    <w:rsid w:val="002E0348"/>
    <w:rsid w:val="002F04B4"/>
    <w:rsid w:val="002F1169"/>
    <w:rsid w:val="002F265F"/>
    <w:rsid w:val="002F3502"/>
    <w:rsid w:val="003015B1"/>
    <w:rsid w:val="00305B58"/>
    <w:rsid w:val="00334364"/>
    <w:rsid w:val="003457DE"/>
    <w:rsid w:val="00346FC2"/>
    <w:rsid w:val="003650AB"/>
    <w:rsid w:val="003707A7"/>
    <w:rsid w:val="003734ED"/>
    <w:rsid w:val="00380AF3"/>
    <w:rsid w:val="00383882"/>
    <w:rsid w:val="003A4DFD"/>
    <w:rsid w:val="003B2242"/>
    <w:rsid w:val="003C41B0"/>
    <w:rsid w:val="003C4EBF"/>
    <w:rsid w:val="003D06F5"/>
    <w:rsid w:val="003D31BE"/>
    <w:rsid w:val="003E3078"/>
    <w:rsid w:val="00400246"/>
    <w:rsid w:val="004009C7"/>
    <w:rsid w:val="00416DEA"/>
    <w:rsid w:val="00416F16"/>
    <w:rsid w:val="004241CD"/>
    <w:rsid w:val="00442780"/>
    <w:rsid w:val="004436C1"/>
    <w:rsid w:val="00452052"/>
    <w:rsid w:val="00462FCD"/>
    <w:rsid w:val="004905E1"/>
    <w:rsid w:val="004907C4"/>
    <w:rsid w:val="004B4113"/>
    <w:rsid w:val="004B4CF4"/>
    <w:rsid w:val="004B5358"/>
    <w:rsid w:val="004B6BF3"/>
    <w:rsid w:val="004C0461"/>
    <w:rsid w:val="004C7AB7"/>
    <w:rsid w:val="004E1FAF"/>
    <w:rsid w:val="004E6191"/>
    <w:rsid w:val="004F323A"/>
    <w:rsid w:val="004F45E3"/>
    <w:rsid w:val="00502E9C"/>
    <w:rsid w:val="005151EB"/>
    <w:rsid w:val="00516E6A"/>
    <w:rsid w:val="005203A3"/>
    <w:rsid w:val="005327F3"/>
    <w:rsid w:val="005345F7"/>
    <w:rsid w:val="00536FCA"/>
    <w:rsid w:val="00544514"/>
    <w:rsid w:val="00545B63"/>
    <w:rsid w:val="0054661D"/>
    <w:rsid w:val="0056669A"/>
    <w:rsid w:val="00592016"/>
    <w:rsid w:val="005976B1"/>
    <w:rsid w:val="005A7F77"/>
    <w:rsid w:val="005B1B96"/>
    <w:rsid w:val="005C4DFE"/>
    <w:rsid w:val="005E6F8D"/>
    <w:rsid w:val="005F2695"/>
    <w:rsid w:val="0060499A"/>
    <w:rsid w:val="0061341E"/>
    <w:rsid w:val="0061348D"/>
    <w:rsid w:val="00627CF0"/>
    <w:rsid w:val="00633674"/>
    <w:rsid w:val="00641776"/>
    <w:rsid w:val="0064513D"/>
    <w:rsid w:val="00651262"/>
    <w:rsid w:val="0065534C"/>
    <w:rsid w:val="0066569D"/>
    <w:rsid w:val="0068182F"/>
    <w:rsid w:val="0069575E"/>
    <w:rsid w:val="006A04DC"/>
    <w:rsid w:val="006A1279"/>
    <w:rsid w:val="006D36D0"/>
    <w:rsid w:val="006D5C95"/>
    <w:rsid w:val="006E4FBA"/>
    <w:rsid w:val="006F6851"/>
    <w:rsid w:val="006F7542"/>
    <w:rsid w:val="006F78C2"/>
    <w:rsid w:val="00700CA5"/>
    <w:rsid w:val="00702FD0"/>
    <w:rsid w:val="00704FDC"/>
    <w:rsid w:val="00705AF0"/>
    <w:rsid w:val="00711108"/>
    <w:rsid w:val="00714695"/>
    <w:rsid w:val="0072469B"/>
    <w:rsid w:val="00731E74"/>
    <w:rsid w:val="007400F6"/>
    <w:rsid w:val="00741555"/>
    <w:rsid w:val="007420D0"/>
    <w:rsid w:val="007429D4"/>
    <w:rsid w:val="00747DB7"/>
    <w:rsid w:val="00751F4C"/>
    <w:rsid w:val="00752248"/>
    <w:rsid w:val="00753ADF"/>
    <w:rsid w:val="0075427B"/>
    <w:rsid w:val="00757745"/>
    <w:rsid w:val="007863FE"/>
    <w:rsid w:val="00796467"/>
    <w:rsid w:val="007A01BD"/>
    <w:rsid w:val="007A7B7F"/>
    <w:rsid w:val="007D1480"/>
    <w:rsid w:val="007D23D5"/>
    <w:rsid w:val="007D266F"/>
    <w:rsid w:val="007F0FC9"/>
    <w:rsid w:val="007F432B"/>
    <w:rsid w:val="007F4FD5"/>
    <w:rsid w:val="007F5893"/>
    <w:rsid w:val="007F6387"/>
    <w:rsid w:val="0080285F"/>
    <w:rsid w:val="0080614A"/>
    <w:rsid w:val="008141F0"/>
    <w:rsid w:val="008167A9"/>
    <w:rsid w:val="0082203B"/>
    <w:rsid w:val="008329C0"/>
    <w:rsid w:val="008344BD"/>
    <w:rsid w:val="008444CE"/>
    <w:rsid w:val="00847581"/>
    <w:rsid w:val="00851A52"/>
    <w:rsid w:val="00855A3D"/>
    <w:rsid w:val="00864204"/>
    <w:rsid w:val="00871926"/>
    <w:rsid w:val="008A0111"/>
    <w:rsid w:val="008A4C7F"/>
    <w:rsid w:val="008A7230"/>
    <w:rsid w:val="008C2561"/>
    <w:rsid w:val="008C5353"/>
    <w:rsid w:val="008C6AE3"/>
    <w:rsid w:val="008D4BF7"/>
    <w:rsid w:val="008E09B4"/>
    <w:rsid w:val="008E1093"/>
    <w:rsid w:val="008E420C"/>
    <w:rsid w:val="008F44F1"/>
    <w:rsid w:val="008F573A"/>
    <w:rsid w:val="00907F54"/>
    <w:rsid w:val="009215DA"/>
    <w:rsid w:val="00923934"/>
    <w:rsid w:val="00925DFF"/>
    <w:rsid w:val="009305B4"/>
    <w:rsid w:val="0093420C"/>
    <w:rsid w:val="0093433F"/>
    <w:rsid w:val="00937B05"/>
    <w:rsid w:val="00937C1E"/>
    <w:rsid w:val="009405AD"/>
    <w:rsid w:val="00953217"/>
    <w:rsid w:val="00972E34"/>
    <w:rsid w:val="00973E0C"/>
    <w:rsid w:val="009873AE"/>
    <w:rsid w:val="009A370B"/>
    <w:rsid w:val="009A762C"/>
    <w:rsid w:val="009C4319"/>
    <w:rsid w:val="009D2F23"/>
    <w:rsid w:val="00A00DC4"/>
    <w:rsid w:val="00A11C55"/>
    <w:rsid w:val="00A1479D"/>
    <w:rsid w:val="00A15BC2"/>
    <w:rsid w:val="00A36F31"/>
    <w:rsid w:val="00A443D5"/>
    <w:rsid w:val="00A64F5A"/>
    <w:rsid w:val="00A84538"/>
    <w:rsid w:val="00A84568"/>
    <w:rsid w:val="00A932AE"/>
    <w:rsid w:val="00AA12CF"/>
    <w:rsid w:val="00AA4923"/>
    <w:rsid w:val="00AA6B5F"/>
    <w:rsid w:val="00AA7E13"/>
    <w:rsid w:val="00AB395E"/>
    <w:rsid w:val="00AC22C9"/>
    <w:rsid w:val="00AD353C"/>
    <w:rsid w:val="00AD7116"/>
    <w:rsid w:val="00AF71FF"/>
    <w:rsid w:val="00B06B13"/>
    <w:rsid w:val="00B10CF0"/>
    <w:rsid w:val="00B1588F"/>
    <w:rsid w:val="00B17546"/>
    <w:rsid w:val="00B37369"/>
    <w:rsid w:val="00B46627"/>
    <w:rsid w:val="00B5729A"/>
    <w:rsid w:val="00B70681"/>
    <w:rsid w:val="00B74406"/>
    <w:rsid w:val="00B81500"/>
    <w:rsid w:val="00B85F7E"/>
    <w:rsid w:val="00B95F63"/>
    <w:rsid w:val="00B96554"/>
    <w:rsid w:val="00BB231D"/>
    <w:rsid w:val="00BC391C"/>
    <w:rsid w:val="00BC7AD3"/>
    <w:rsid w:val="00BD4370"/>
    <w:rsid w:val="00BD5F79"/>
    <w:rsid w:val="00BE00E8"/>
    <w:rsid w:val="00BE0E97"/>
    <w:rsid w:val="00BE619D"/>
    <w:rsid w:val="00C0056E"/>
    <w:rsid w:val="00C07477"/>
    <w:rsid w:val="00C07BE7"/>
    <w:rsid w:val="00C11082"/>
    <w:rsid w:val="00C136F6"/>
    <w:rsid w:val="00C16BA6"/>
    <w:rsid w:val="00C2316F"/>
    <w:rsid w:val="00C35BF6"/>
    <w:rsid w:val="00C378B1"/>
    <w:rsid w:val="00C434BA"/>
    <w:rsid w:val="00C4358D"/>
    <w:rsid w:val="00C44D30"/>
    <w:rsid w:val="00C4544B"/>
    <w:rsid w:val="00C51B2B"/>
    <w:rsid w:val="00C53DFB"/>
    <w:rsid w:val="00C61CCC"/>
    <w:rsid w:val="00C700EA"/>
    <w:rsid w:val="00C75E53"/>
    <w:rsid w:val="00C905C8"/>
    <w:rsid w:val="00C93420"/>
    <w:rsid w:val="00C9632A"/>
    <w:rsid w:val="00CA6E51"/>
    <w:rsid w:val="00CB1514"/>
    <w:rsid w:val="00CB666B"/>
    <w:rsid w:val="00CB6A79"/>
    <w:rsid w:val="00CB6B07"/>
    <w:rsid w:val="00CC2541"/>
    <w:rsid w:val="00CC4979"/>
    <w:rsid w:val="00CD0958"/>
    <w:rsid w:val="00CD7D5F"/>
    <w:rsid w:val="00CE36F0"/>
    <w:rsid w:val="00CE606F"/>
    <w:rsid w:val="00CF6C58"/>
    <w:rsid w:val="00D012BC"/>
    <w:rsid w:val="00D0345C"/>
    <w:rsid w:val="00D04FEB"/>
    <w:rsid w:val="00D13A3A"/>
    <w:rsid w:val="00D1436E"/>
    <w:rsid w:val="00D143CF"/>
    <w:rsid w:val="00D168C8"/>
    <w:rsid w:val="00D16E10"/>
    <w:rsid w:val="00D500F0"/>
    <w:rsid w:val="00D555F3"/>
    <w:rsid w:val="00D60C4A"/>
    <w:rsid w:val="00D74C4C"/>
    <w:rsid w:val="00D860A5"/>
    <w:rsid w:val="00D8617F"/>
    <w:rsid w:val="00D95203"/>
    <w:rsid w:val="00DB1958"/>
    <w:rsid w:val="00DC38A0"/>
    <w:rsid w:val="00DC62AA"/>
    <w:rsid w:val="00DD080D"/>
    <w:rsid w:val="00DE3DD5"/>
    <w:rsid w:val="00DF4DE6"/>
    <w:rsid w:val="00E07C6B"/>
    <w:rsid w:val="00E166CD"/>
    <w:rsid w:val="00E2229D"/>
    <w:rsid w:val="00E232C2"/>
    <w:rsid w:val="00E429EA"/>
    <w:rsid w:val="00E66221"/>
    <w:rsid w:val="00E74637"/>
    <w:rsid w:val="00E80049"/>
    <w:rsid w:val="00E92D3F"/>
    <w:rsid w:val="00EA2B53"/>
    <w:rsid w:val="00EA3263"/>
    <w:rsid w:val="00EA32E7"/>
    <w:rsid w:val="00EB3A74"/>
    <w:rsid w:val="00EC37FD"/>
    <w:rsid w:val="00EC7CEE"/>
    <w:rsid w:val="00EE1DDA"/>
    <w:rsid w:val="00F10ADA"/>
    <w:rsid w:val="00F1522C"/>
    <w:rsid w:val="00F36D46"/>
    <w:rsid w:val="00F43CBF"/>
    <w:rsid w:val="00F4597B"/>
    <w:rsid w:val="00F52A5E"/>
    <w:rsid w:val="00F53CE7"/>
    <w:rsid w:val="00F54B55"/>
    <w:rsid w:val="00F575FC"/>
    <w:rsid w:val="00F71F96"/>
    <w:rsid w:val="00F7783D"/>
    <w:rsid w:val="00F80C27"/>
    <w:rsid w:val="00F84100"/>
    <w:rsid w:val="00F9140F"/>
    <w:rsid w:val="00F91E35"/>
    <w:rsid w:val="00FB21B3"/>
    <w:rsid w:val="00FC6717"/>
    <w:rsid w:val="00FC76DA"/>
    <w:rsid w:val="00FD0132"/>
    <w:rsid w:val="00FD3751"/>
    <w:rsid w:val="00FD6183"/>
    <w:rsid w:val="00FE7A30"/>
    <w:rsid w:val="00FF2A33"/>
    <w:rsid w:val="00FF53A1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A4A2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D4BF7"/>
    <w:pPr>
      <w:ind w:left="720"/>
      <w:contextualSpacing/>
    </w:pPr>
  </w:style>
  <w:style w:type="paragraph" w:customStyle="1" w:styleId="ConsPlusTitle">
    <w:name w:val="ConsPlusTitle"/>
    <w:rsid w:val="00702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122C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22CF8"/>
    <w:rPr>
      <w:vertAlign w:val="superscript"/>
    </w:rPr>
  </w:style>
  <w:style w:type="table" w:styleId="af">
    <w:name w:val="Table Grid"/>
    <w:basedOn w:val="a1"/>
    <w:uiPriority w:val="59"/>
    <w:rsid w:val="00122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1"/>
    <w:rsid w:val="00122C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122CF8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9AD6FBB4C38C9C0DA7C7D6B84E5A1C2915059CF688036DC5B79A9314B4B2032C5A2CB60F0371D6018A328C4CFA099045918704135E2a7u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AD6FBB4C38C9C0DA7C7D6B84E5A1C2915059CF688036DC5B79A9314B4B2032C5A2CB60F0371D6018A328C4CFA099045918704135E2a7uD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1459A-D139-4CF9-A815-C43D746E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Polyakova_E</cp:lastModifiedBy>
  <cp:revision>26</cp:revision>
  <cp:lastPrinted>2019-10-14T06:50:00Z</cp:lastPrinted>
  <dcterms:created xsi:type="dcterms:W3CDTF">2019-10-11T07:00:00Z</dcterms:created>
  <dcterms:modified xsi:type="dcterms:W3CDTF">2019-10-14T07:09:00Z</dcterms:modified>
</cp:coreProperties>
</file>