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16" w:rsidRDefault="00D22516" w:rsidP="00D22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Правил предоставления из областного бюджета </w:t>
      </w:r>
    </w:p>
    <w:p w:rsidR="00D22516" w:rsidRDefault="00D22516" w:rsidP="00D22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 на  реализацию  мероприятий  в  области  </w:t>
      </w:r>
    </w:p>
    <w:p w:rsidR="00D22516" w:rsidRDefault="00D22516" w:rsidP="00D22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мелиорации  земель  сельскохозяйственного  назначения</w:t>
      </w:r>
    </w:p>
    <w:p w:rsidR="00D22516" w:rsidRDefault="00D22516" w:rsidP="00D22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516" w:rsidRPr="004D298C" w:rsidRDefault="00D22516" w:rsidP="00D22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516" w:rsidRDefault="00D22516" w:rsidP="00D22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41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CD1410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D1410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CD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41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1410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9" w:history="1">
        <w:r w:rsidRPr="00CD141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 10</w:t>
        </w:r>
        <w:r w:rsidRPr="00CD141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D1410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1410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141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1410">
        <w:rPr>
          <w:rFonts w:ascii="Times New Roman" w:hAnsi="Times New Roman" w:cs="Times New Roman"/>
          <w:sz w:val="28"/>
          <w:szCs w:val="28"/>
        </w:rPr>
        <w:t>Правительства Российской Федерации от 14 июля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1410">
        <w:rPr>
          <w:rFonts w:ascii="Times New Roman" w:hAnsi="Times New Roman" w:cs="Times New Roman"/>
          <w:sz w:val="28"/>
          <w:szCs w:val="28"/>
        </w:rPr>
        <w:t xml:space="preserve"> 717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1410">
        <w:rPr>
          <w:rFonts w:ascii="Times New Roman" w:hAnsi="Times New Roman" w:cs="Times New Roman"/>
          <w:sz w:val="28"/>
          <w:szCs w:val="28"/>
        </w:rPr>
        <w:t xml:space="preserve">Администрация Курской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CD1410">
        <w:rPr>
          <w:rFonts w:ascii="Times New Roman" w:hAnsi="Times New Roman" w:cs="Times New Roman"/>
          <w:sz w:val="28"/>
          <w:szCs w:val="28"/>
        </w:rPr>
        <w:t>:</w:t>
      </w:r>
    </w:p>
    <w:p w:rsidR="00D22516" w:rsidRDefault="00D22516" w:rsidP="00D22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141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2" w:history="1">
        <w:r w:rsidRPr="00CD141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D1410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1410">
        <w:rPr>
          <w:rFonts w:ascii="Times New Roman" w:hAnsi="Times New Roman" w:cs="Times New Roman"/>
          <w:sz w:val="28"/>
          <w:szCs w:val="28"/>
        </w:rPr>
        <w:t xml:space="preserve">бюджета субсидий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4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мероприятий в области мелиорации </w:t>
      </w:r>
      <w:r w:rsidRPr="00CD1410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назначения.</w:t>
      </w:r>
    </w:p>
    <w:p w:rsidR="00D22516" w:rsidRDefault="00D22516" w:rsidP="00D22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Признать  утратившими силу:  </w:t>
      </w:r>
    </w:p>
    <w:p w:rsidR="00D22516" w:rsidRDefault="00D22516" w:rsidP="00D22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Администрации  Курской  области  от 17.02.2017      № 116-па  «Об утверждении  Правил предоставления из областного     бюджета субсидий на развитие мелиоративных систем и отдельно          расположенных гидромелиоративных сооружений, а также на           предотвращение выбытия из сельскохозяйственного оборота земель                 сельскохозяйственного назначения»;</w:t>
      </w:r>
    </w:p>
    <w:p w:rsidR="00D22516" w:rsidRDefault="00D22516" w:rsidP="00D22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 Курской  области  от  29.08.2017           № 673-па  «О внесении  изменений  в   Правила  предоставления из          областного  бюджета субсидий на развитие мелиоративных систем  и      отдельно   расположенных гидромелиоративных сооружений, а также на           предотвращение выбытия из сельскохозяйственного оборота земель                 сельскохозяйственного назначения»;</w:t>
      </w:r>
    </w:p>
    <w:p w:rsidR="00D22516" w:rsidRDefault="00D22516" w:rsidP="00D22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 Курской  области  от 15.11.2017       № 909-па   «О внесении  изменений  в   Правила  предоставления из          областного  бюджета субсидий на развитие мелиоративных систем  и      отдельно   расположенных гидромелиоративных сооружений, а также на           предотвращение выбытия из сельскохозяйственного оборота земель                 сельскохозяйственного назначения»;</w:t>
      </w:r>
    </w:p>
    <w:p w:rsidR="00D22516" w:rsidRDefault="00D22516" w:rsidP="00D22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 Курской  области  от 18.06.2018                № 493-па  «О внесении  изменений  в   Правила  предоставления из          областного  бюджета субсидий на развитие мелиоративных систем  и      отдельно   расположенных гидромелиоративных сооружений, а также на           предотвращение выбытия из сельскохозяйственного оборота земель                 сельскохозяйственного назначения».</w:t>
      </w:r>
    </w:p>
    <w:p w:rsidR="00D22516" w:rsidRPr="004D298C" w:rsidRDefault="00D22516" w:rsidP="00D22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516" w:rsidRPr="004D298C" w:rsidRDefault="00D22516" w:rsidP="00D22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516" w:rsidRDefault="00D22516" w:rsidP="00D225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D22516" w:rsidRPr="004D298C" w:rsidRDefault="00D22516" w:rsidP="00D225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D22516" w:rsidRDefault="00D22516" w:rsidP="0060164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516" w:rsidRDefault="00D22516" w:rsidP="0060164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647" w:rsidRDefault="00B172D1" w:rsidP="0060164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У</w:t>
      </w:r>
      <w:r w:rsidR="00601647">
        <w:rPr>
          <w:rFonts w:ascii="Times New Roman" w:hAnsi="Times New Roman" w:cs="Times New Roman"/>
          <w:sz w:val="28"/>
          <w:szCs w:val="28"/>
        </w:rPr>
        <w:t>ТВЕРЖДЕНЫ</w:t>
      </w:r>
    </w:p>
    <w:p w:rsidR="00601647" w:rsidRDefault="00B172D1" w:rsidP="0060164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постановлением</w:t>
      </w:r>
      <w:r w:rsidR="00CD1410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B172D1" w:rsidRPr="004D298C" w:rsidRDefault="00B172D1" w:rsidP="0060164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от </w:t>
      </w:r>
      <w:r w:rsidR="00CD141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D298C">
        <w:rPr>
          <w:rFonts w:ascii="Times New Roman" w:hAnsi="Times New Roman" w:cs="Times New Roman"/>
          <w:sz w:val="28"/>
          <w:szCs w:val="28"/>
        </w:rPr>
        <w:t xml:space="preserve"> 201</w:t>
      </w:r>
      <w:r w:rsidR="00CD1410">
        <w:rPr>
          <w:rFonts w:ascii="Times New Roman" w:hAnsi="Times New Roman" w:cs="Times New Roman"/>
          <w:sz w:val="28"/>
          <w:szCs w:val="28"/>
        </w:rPr>
        <w:t>9</w:t>
      </w:r>
      <w:r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="00601647">
        <w:rPr>
          <w:rFonts w:ascii="Times New Roman" w:hAnsi="Times New Roman" w:cs="Times New Roman"/>
          <w:sz w:val="28"/>
          <w:szCs w:val="28"/>
        </w:rPr>
        <w:t xml:space="preserve">  </w:t>
      </w:r>
      <w:r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="00CD1410">
        <w:rPr>
          <w:rFonts w:ascii="Times New Roman" w:hAnsi="Times New Roman" w:cs="Times New Roman"/>
          <w:sz w:val="28"/>
          <w:szCs w:val="28"/>
        </w:rPr>
        <w:t>№ _____</w:t>
      </w:r>
    </w:p>
    <w:p w:rsidR="00B172D1" w:rsidRDefault="00B172D1" w:rsidP="00B9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E66" w:rsidRPr="004D298C" w:rsidRDefault="00681E66" w:rsidP="00B9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8C0012" w:rsidRDefault="00C0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"P32" </w:instrText>
      </w:r>
      <w:r>
        <w:fldChar w:fldCharType="separate"/>
      </w:r>
      <w:r w:rsidR="008C0012" w:rsidRPr="00CD141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8C0012" w:rsidRPr="00CD1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12" w:rsidRDefault="008C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410"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410">
        <w:rPr>
          <w:rFonts w:ascii="Times New Roman" w:hAnsi="Times New Roman" w:cs="Times New Roman"/>
          <w:sz w:val="28"/>
          <w:szCs w:val="28"/>
        </w:rPr>
        <w:t xml:space="preserve">бюджета субсидий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12" w:rsidRDefault="008C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4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мероприятий в области мелиорации </w:t>
      </w:r>
      <w:r w:rsidRPr="00CD1410">
        <w:rPr>
          <w:rFonts w:ascii="Times New Roman" w:hAnsi="Times New Roman" w:cs="Times New Roman"/>
          <w:sz w:val="28"/>
          <w:szCs w:val="28"/>
        </w:rPr>
        <w:t xml:space="preserve"> земель </w:t>
      </w:r>
    </w:p>
    <w:p w:rsidR="00B172D1" w:rsidRPr="004D298C" w:rsidRDefault="008C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41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110EB0" w:rsidRDefault="00110EB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81E66" w:rsidRDefault="00681E6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F2A4A" w:rsidRDefault="00B172D1" w:rsidP="006F2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4D298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порядок, цели и условия предоставления из областного бюджета субсидий на </w:t>
      </w:r>
      <w:r w:rsidR="006F2A4A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F247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2A4A">
        <w:rPr>
          <w:rFonts w:ascii="Times New Roman" w:hAnsi="Times New Roman" w:cs="Times New Roman"/>
          <w:sz w:val="28"/>
          <w:szCs w:val="28"/>
        </w:rPr>
        <w:t xml:space="preserve">мероприятий в области мелиорации </w:t>
      </w:r>
      <w:r w:rsidR="006F2A4A" w:rsidRPr="00CD1410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</w:t>
      </w:r>
      <w:r w:rsidR="00F247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2A4A" w:rsidRPr="00CD1410">
        <w:rPr>
          <w:rFonts w:ascii="Times New Roman" w:hAnsi="Times New Roman" w:cs="Times New Roman"/>
          <w:sz w:val="28"/>
          <w:szCs w:val="28"/>
        </w:rPr>
        <w:t>назначения</w:t>
      </w:r>
      <w:r w:rsidR="006F2A4A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 xml:space="preserve"> (далее - субсидии).</w:t>
      </w:r>
    </w:p>
    <w:p w:rsidR="006F2A4A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298C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бюджета, источником финансового обеспечения которых являются средства федерального и </w:t>
      </w:r>
      <w:r w:rsidR="00F2472A">
        <w:rPr>
          <w:rFonts w:ascii="Times New Roman" w:hAnsi="Times New Roman" w:cs="Times New Roman"/>
          <w:sz w:val="28"/>
          <w:szCs w:val="28"/>
        </w:rPr>
        <w:t xml:space="preserve">    </w:t>
      </w:r>
      <w:r w:rsidRPr="004D298C">
        <w:rPr>
          <w:rFonts w:ascii="Times New Roman" w:hAnsi="Times New Roman" w:cs="Times New Roman"/>
          <w:sz w:val="28"/>
          <w:szCs w:val="28"/>
        </w:rPr>
        <w:t>областного бюджетов, осуществляется главным распорядителем средств о</w:t>
      </w:r>
      <w:r w:rsidRPr="004D298C">
        <w:rPr>
          <w:rFonts w:ascii="Times New Roman" w:hAnsi="Times New Roman" w:cs="Times New Roman"/>
          <w:sz w:val="28"/>
          <w:szCs w:val="28"/>
        </w:rPr>
        <w:t>б</w:t>
      </w:r>
      <w:r w:rsidRPr="004D298C">
        <w:rPr>
          <w:rFonts w:ascii="Times New Roman" w:hAnsi="Times New Roman" w:cs="Times New Roman"/>
          <w:sz w:val="28"/>
          <w:szCs w:val="28"/>
        </w:rPr>
        <w:t xml:space="preserve">ластного бюджета - комитетом агропромышленного комплекса Курской области (далее-Комитет) </w:t>
      </w:r>
      <w:r w:rsidR="00027D9A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</w:t>
      </w:r>
      <w:r w:rsidRPr="004D298C">
        <w:rPr>
          <w:rFonts w:ascii="Times New Roman" w:hAnsi="Times New Roman" w:cs="Times New Roman"/>
          <w:sz w:val="28"/>
          <w:szCs w:val="28"/>
        </w:rPr>
        <w:t>и</w:t>
      </w:r>
      <w:r w:rsidRPr="004D298C">
        <w:rPr>
          <w:rFonts w:ascii="Times New Roman" w:hAnsi="Times New Roman" w:cs="Times New Roman"/>
          <w:sz w:val="28"/>
          <w:szCs w:val="28"/>
        </w:rPr>
        <w:t xml:space="preserve">сью областного бюджета в пределах лимитов бюджетных обязательств, </w:t>
      </w:r>
      <w:r w:rsidR="00F247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298C">
        <w:rPr>
          <w:rFonts w:ascii="Times New Roman" w:hAnsi="Times New Roman" w:cs="Times New Roman"/>
          <w:sz w:val="28"/>
          <w:szCs w:val="28"/>
        </w:rPr>
        <w:t xml:space="preserve">доведенных в установленном порядке Комитету </w:t>
      </w:r>
      <w:r w:rsidR="00027D9A">
        <w:rPr>
          <w:rFonts w:ascii="Times New Roman" w:hAnsi="Times New Roman" w:cs="Times New Roman"/>
          <w:sz w:val="28"/>
          <w:szCs w:val="28"/>
        </w:rPr>
        <w:t xml:space="preserve">как  получателю  средств областного  бюджета  </w:t>
      </w:r>
      <w:r w:rsidRPr="004D298C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2" w:history="1">
        <w:r w:rsidRPr="006F2A4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F2A4A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настоящих Правил.</w:t>
      </w:r>
      <w:proofErr w:type="gramEnd"/>
    </w:p>
    <w:p w:rsidR="005A1CBF" w:rsidRDefault="00B172D1" w:rsidP="005A1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P45"/>
      <w:bookmarkEnd w:id="2"/>
      <w:r w:rsidRPr="004D298C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</w:t>
      </w:r>
      <w:r w:rsidR="00F247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D298C">
        <w:rPr>
          <w:rFonts w:ascii="Times New Roman" w:hAnsi="Times New Roman" w:cs="Times New Roman"/>
          <w:sz w:val="28"/>
          <w:szCs w:val="28"/>
        </w:rPr>
        <w:t xml:space="preserve">товаропроизводителям, за исключением граждан, ведущих личное </w:t>
      </w:r>
      <w:r w:rsidR="00F247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298C">
        <w:rPr>
          <w:rFonts w:ascii="Times New Roman" w:hAnsi="Times New Roman" w:cs="Times New Roman"/>
          <w:sz w:val="28"/>
          <w:szCs w:val="28"/>
        </w:rPr>
        <w:t>подсобное хозяйство (далее</w:t>
      </w:r>
      <w:r w:rsidR="00F2472A">
        <w:rPr>
          <w:rFonts w:ascii="Times New Roman" w:hAnsi="Times New Roman" w:cs="Times New Roman"/>
          <w:sz w:val="28"/>
          <w:szCs w:val="28"/>
        </w:rPr>
        <w:t>-</w:t>
      </w:r>
      <w:r w:rsidR="005A1CBF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Pr="004D298C">
        <w:rPr>
          <w:rFonts w:ascii="Times New Roman" w:hAnsi="Times New Roman" w:cs="Times New Roman"/>
          <w:sz w:val="28"/>
          <w:szCs w:val="28"/>
        </w:rPr>
        <w:t>), на возм</w:t>
      </w:r>
      <w:r w:rsidRPr="004D298C">
        <w:rPr>
          <w:rFonts w:ascii="Times New Roman" w:hAnsi="Times New Roman" w:cs="Times New Roman"/>
          <w:sz w:val="28"/>
          <w:szCs w:val="28"/>
        </w:rPr>
        <w:t>е</w:t>
      </w:r>
      <w:r w:rsidRPr="004D298C">
        <w:rPr>
          <w:rFonts w:ascii="Times New Roman" w:hAnsi="Times New Roman" w:cs="Times New Roman"/>
          <w:sz w:val="28"/>
          <w:szCs w:val="28"/>
        </w:rPr>
        <w:t>щение части</w:t>
      </w:r>
      <w:r w:rsidR="005A1CBF">
        <w:rPr>
          <w:rFonts w:ascii="Times New Roman" w:hAnsi="Times New Roman" w:cs="Times New Roman"/>
          <w:sz w:val="28"/>
          <w:szCs w:val="28"/>
        </w:rPr>
        <w:t xml:space="preserve">  фактически  осуществленных  ими </w:t>
      </w:r>
      <w:r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="005A1CBF">
        <w:rPr>
          <w:rFonts w:ascii="Times New Roman" w:hAnsi="Times New Roman" w:cs="Times New Roman"/>
          <w:sz w:val="28"/>
          <w:szCs w:val="28"/>
        </w:rPr>
        <w:t xml:space="preserve">расходов  (без учета налога на </w:t>
      </w:r>
      <w:r w:rsidR="00F2472A">
        <w:rPr>
          <w:rFonts w:ascii="Times New Roman" w:hAnsi="Times New Roman" w:cs="Times New Roman"/>
          <w:sz w:val="28"/>
          <w:szCs w:val="28"/>
        </w:rPr>
        <w:t xml:space="preserve"> </w:t>
      </w:r>
      <w:r w:rsidR="005A1CBF">
        <w:rPr>
          <w:rFonts w:ascii="Times New Roman" w:hAnsi="Times New Roman" w:cs="Times New Roman"/>
          <w:sz w:val="28"/>
          <w:szCs w:val="28"/>
        </w:rPr>
        <w:t>добавленную  стоимость)</w:t>
      </w:r>
      <w:r w:rsidRPr="004D298C">
        <w:rPr>
          <w:rFonts w:ascii="Times New Roman" w:hAnsi="Times New Roman" w:cs="Times New Roman"/>
          <w:sz w:val="28"/>
          <w:szCs w:val="28"/>
        </w:rPr>
        <w:t>, произведенных:</w:t>
      </w:r>
      <w:bookmarkStart w:id="3" w:name="P47"/>
      <w:bookmarkEnd w:id="3"/>
    </w:p>
    <w:p w:rsidR="00CB1F79" w:rsidRDefault="00B172D1" w:rsidP="00CB1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8C">
        <w:rPr>
          <w:rFonts w:ascii="Times New Roman" w:hAnsi="Times New Roman" w:cs="Times New Roman"/>
          <w:sz w:val="28"/>
          <w:szCs w:val="28"/>
        </w:rPr>
        <w:t xml:space="preserve">а) на проведение гидромелиоративных мероприятий, </w:t>
      </w:r>
      <w:r w:rsidR="00492C5E">
        <w:rPr>
          <w:rFonts w:ascii="Times New Roman" w:hAnsi="Times New Roman" w:cs="Times New Roman"/>
          <w:sz w:val="28"/>
          <w:szCs w:val="28"/>
        </w:rPr>
        <w:t xml:space="preserve">включающих </w:t>
      </w:r>
      <w:r w:rsidRPr="004D298C">
        <w:rPr>
          <w:rFonts w:ascii="Times New Roman" w:hAnsi="Times New Roman" w:cs="Times New Roman"/>
          <w:sz w:val="28"/>
          <w:szCs w:val="28"/>
        </w:rPr>
        <w:t xml:space="preserve"> строительство,</w:t>
      </w:r>
      <w:r w:rsidR="00F2472A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реконструкци</w:t>
      </w:r>
      <w:r w:rsidR="00492C5E">
        <w:rPr>
          <w:rFonts w:ascii="Times New Roman" w:hAnsi="Times New Roman" w:cs="Times New Roman"/>
          <w:sz w:val="28"/>
          <w:szCs w:val="28"/>
        </w:rPr>
        <w:t>ю</w:t>
      </w:r>
      <w:r w:rsidR="00F2472A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и техническ</w:t>
      </w:r>
      <w:r w:rsidR="00492C5E">
        <w:rPr>
          <w:rFonts w:ascii="Times New Roman" w:hAnsi="Times New Roman" w:cs="Times New Roman"/>
          <w:sz w:val="28"/>
          <w:szCs w:val="28"/>
        </w:rPr>
        <w:t>ое</w:t>
      </w:r>
      <w:r w:rsidRPr="004D298C">
        <w:rPr>
          <w:rFonts w:ascii="Times New Roman" w:hAnsi="Times New Roman" w:cs="Times New Roman"/>
          <w:sz w:val="28"/>
          <w:szCs w:val="28"/>
        </w:rPr>
        <w:t xml:space="preserve"> перевооружение</w:t>
      </w:r>
      <w:r w:rsidR="00492C5E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оросител</w:t>
      </w:r>
      <w:r w:rsidRPr="004D298C">
        <w:rPr>
          <w:rFonts w:ascii="Times New Roman" w:hAnsi="Times New Roman" w:cs="Times New Roman"/>
          <w:sz w:val="28"/>
          <w:szCs w:val="28"/>
        </w:rPr>
        <w:t>ь</w:t>
      </w:r>
      <w:r w:rsidRPr="004D298C">
        <w:rPr>
          <w:rFonts w:ascii="Times New Roman" w:hAnsi="Times New Roman" w:cs="Times New Roman"/>
          <w:sz w:val="28"/>
          <w:szCs w:val="28"/>
        </w:rPr>
        <w:t>ных и осушительных систем общего и индивидуального пользования и о</w:t>
      </w:r>
      <w:r w:rsidRPr="004D298C">
        <w:rPr>
          <w:rFonts w:ascii="Times New Roman" w:hAnsi="Times New Roman" w:cs="Times New Roman"/>
          <w:sz w:val="28"/>
          <w:szCs w:val="28"/>
        </w:rPr>
        <w:t>т</w:t>
      </w:r>
      <w:r w:rsidRPr="004D298C">
        <w:rPr>
          <w:rFonts w:ascii="Times New Roman" w:hAnsi="Times New Roman" w:cs="Times New Roman"/>
          <w:sz w:val="28"/>
          <w:szCs w:val="28"/>
        </w:rPr>
        <w:t>дельно расположенных гидротехнических сооружений, а также рыбово</w:t>
      </w:r>
      <w:r w:rsidRPr="004D298C">
        <w:rPr>
          <w:rFonts w:ascii="Times New Roman" w:hAnsi="Times New Roman" w:cs="Times New Roman"/>
          <w:sz w:val="28"/>
          <w:szCs w:val="28"/>
        </w:rPr>
        <w:t>д</w:t>
      </w:r>
      <w:r w:rsidRPr="004D298C">
        <w:rPr>
          <w:rFonts w:ascii="Times New Roman" w:hAnsi="Times New Roman" w:cs="Times New Roman"/>
          <w:sz w:val="28"/>
          <w:szCs w:val="28"/>
        </w:rPr>
        <w:t xml:space="preserve">ных прудов, принадлежащих на праве собственности </w:t>
      </w:r>
      <w:r w:rsidR="00382D29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(аренды) сельскох</w:t>
      </w:r>
      <w:r w:rsidRPr="004D298C">
        <w:rPr>
          <w:rFonts w:ascii="Times New Roman" w:hAnsi="Times New Roman" w:cs="Times New Roman"/>
          <w:sz w:val="28"/>
          <w:szCs w:val="28"/>
        </w:rPr>
        <w:t>о</w:t>
      </w:r>
      <w:r w:rsidRPr="004D298C">
        <w:rPr>
          <w:rFonts w:ascii="Times New Roman" w:hAnsi="Times New Roman" w:cs="Times New Roman"/>
          <w:sz w:val="28"/>
          <w:szCs w:val="28"/>
        </w:rPr>
        <w:t>зяйственным товаропроизводителям, приобретение</w:t>
      </w:r>
      <w:r w:rsidR="00492C5E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 xml:space="preserve"> машин, установок, дождевальных и поливальных аппаратов, насосных станций, вкл</w:t>
      </w:r>
      <w:r w:rsidRPr="004D298C">
        <w:rPr>
          <w:rFonts w:ascii="Times New Roman" w:hAnsi="Times New Roman" w:cs="Times New Roman"/>
          <w:sz w:val="28"/>
          <w:szCs w:val="28"/>
        </w:rPr>
        <w:t>ю</w:t>
      </w:r>
      <w:r w:rsidRPr="004D298C">
        <w:rPr>
          <w:rFonts w:ascii="Times New Roman" w:hAnsi="Times New Roman" w:cs="Times New Roman"/>
          <w:sz w:val="28"/>
          <w:szCs w:val="28"/>
        </w:rPr>
        <w:t xml:space="preserve">ченных в сводный сметный расчет стоимости </w:t>
      </w:r>
      <w:r w:rsidR="005A1CBF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строительства, реконструкции, техн</w:t>
      </w:r>
      <w:r w:rsidRPr="004D298C">
        <w:rPr>
          <w:rFonts w:ascii="Times New Roman" w:hAnsi="Times New Roman" w:cs="Times New Roman"/>
          <w:sz w:val="28"/>
          <w:szCs w:val="28"/>
        </w:rPr>
        <w:t>и</w:t>
      </w:r>
      <w:r w:rsidRPr="004D298C">
        <w:rPr>
          <w:rFonts w:ascii="Times New Roman" w:hAnsi="Times New Roman" w:cs="Times New Roman"/>
          <w:sz w:val="28"/>
          <w:szCs w:val="28"/>
        </w:rPr>
        <w:t xml:space="preserve">ческого перевооружения </w:t>
      </w:r>
      <w:r w:rsidR="005A1CBF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(в том числе приобретенных в лизинг</w:t>
      </w:r>
      <w:proofErr w:type="gramEnd"/>
      <w:r w:rsidRPr="004D298C">
        <w:rPr>
          <w:rFonts w:ascii="Times New Roman" w:hAnsi="Times New Roman" w:cs="Times New Roman"/>
          <w:sz w:val="28"/>
          <w:szCs w:val="28"/>
        </w:rPr>
        <w:t xml:space="preserve">), </w:t>
      </w:r>
      <w:r w:rsidR="005A1CBF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за и</w:t>
      </w:r>
      <w:r w:rsidRPr="004D298C">
        <w:rPr>
          <w:rFonts w:ascii="Times New Roman" w:hAnsi="Times New Roman" w:cs="Times New Roman"/>
          <w:sz w:val="28"/>
          <w:szCs w:val="28"/>
        </w:rPr>
        <w:t>с</w:t>
      </w:r>
      <w:r w:rsidRPr="004D298C">
        <w:rPr>
          <w:rFonts w:ascii="Times New Roman" w:hAnsi="Times New Roman" w:cs="Times New Roman"/>
          <w:sz w:val="28"/>
          <w:szCs w:val="28"/>
        </w:rPr>
        <w:t>ключением затрат, связанных с проведением проектных и изыск</w:t>
      </w:r>
      <w:r w:rsidRPr="004D298C">
        <w:rPr>
          <w:rFonts w:ascii="Times New Roman" w:hAnsi="Times New Roman" w:cs="Times New Roman"/>
          <w:sz w:val="28"/>
          <w:szCs w:val="28"/>
        </w:rPr>
        <w:t>а</w:t>
      </w:r>
      <w:r w:rsidRPr="004D298C">
        <w:rPr>
          <w:rFonts w:ascii="Times New Roman" w:hAnsi="Times New Roman" w:cs="Times New Roman"/>
          <w:sz w:val="28"/>
          <w:szCs w:val="28"/>
        </w:rPr>
        <w:t>тельских работ и (или) подготовкой проектной документации в отношении указа</w:t>
      </w:r>
      <w:r w:rsidRPr="004D298C">
        <w:rPr>
          <w:rFonts w:ascii="Times New Roman" w:hAnsi="Times New Roman" w:cs="Times New Roman"/>
          <w:sz w:val="28"/>
          <w:szCs w:val="28"/>
        </w:rPr>
        <w:t>н</w:t>
      </w:r>
      <w:r w:rsidRPr="004D298C">
        <w:rPr>
          <w:rFonts w:ascii="Times New Roman" w:hAnsi="Times New Roman" w:cs="Times New Roman"/>
          <w:sz w:val="28"/>
          <w:szCs w:val="28"/>
        </w:rPr>
        <w:t>ных объектов</w:t>
      </w:r>
      <w:r w:rsidR="00CB1F79">
        <w:rPr>
          <w:rFonts w:ascii="Times New Roman" w:hAnsi="Times New Roman" w:cs="Times New Roman"/>
          <w:sz w:val="28"/>
          <w:szCs w:val="28"/>
        </w:rPr>
        <w:t>.</w:t>
      </w:r>
    </w:p>
    <w:p w:rsidR="005A1CBF" w:rsidRDefault="00CB1F79" w:rsidP="00CB1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79">
        <w:rPr>
          <w:rFonts w:ascii="Times New Roman" w:hAnsi="Times New Roman" w:cs="Times New Roman"/>
          <w:sz w:val="28"/>
          <w:szCs w:val="28"/>
        </w:rPr>
        <w:t>В проектной документации на объект могут предусматриваться о</w:t>
      </w:r>
      <w:r w:rsidRPr="00CB1F79">
        <w:rPr>
          <w:rFonts w:ascii="Times New Roman" w:hAnsi="Times New Roman" w:cs="Times New Roman"/>
          <w:sz w:val="28"/>
          <w:szCs w:val="28"/>
        </w:rPr>
        <w:t>т</w:t>
      </w:r>
      <w:r w:rsidRPr="00CB1F79">
        <w:rPr>
          <w:rFonts w:ascii="Times New Roman" w:hAnsi="Times New Roman" w:cs="Times New Roman"/>
          <w:sz w:val="28"/>
          <w:szCs w:val="28"/>
        </w:rPr>
        <w:t>дельные этапы (очереди) строительства, подтвержденные заключением государственной экспертизы на проектную документацию и (или) разр</w:t>
      </w:r>
      <w:r w:rsidRPr="00CB1F79">
        <w:rPr>
          <w:rFonts w:ascii="Times New Roman" w:hAnsi="Times New Roman" w:cs="Times New Roman"/>
          <w:sz w:val="28"/>
          <w:szCs w:val="28"/>
        </w:rPr>
        <w:t>е</w:t>
      </w:r>
      <w:r w:rsidRPr="00CB1F79">
        <w:rPr>
          <w:rFonts w:ascii="Times New Roman" w:hAnsi="Times New Roman" w:cs="Times New Roman"/>
          <w:sz w:val="28"/>
          <w:szCs w:val="28"/>
        </w:rPr>
        <w:lastRenderedPageBreak/>
        <w:t>шением на строительство, а также разрешением на ввод объекта, отдельн</w:t>
      </w:r>
      <w:r w:rsidRPr="00CB1F79">
        <w:rPr>
          <w:rFonts w:ascii="Times New Roman" w:hAnsi="Times New Roman" w:cs="Times New Roman"/>
          <w:sz w:val="28"/>
          <w:szCs w:val="28"/>
        </w:rPr>
        <w:t>о</w:t>
      </w:r>
      <w:r w:rsidRPr="00CB1F79">
        <w:rPr>
          <w:rFonts w:ascii="Times New Roman" w:hAnsi="Times New Roman" w:cs="Times New Roman"/>
          <w:sz w:val="28"/>
          <w:szCs w:val="28"/>
        </w:rPr>
        <w:t>го этапа (очереди) в эксплуатацию</w:t>
      </w:r>
      <w:r w:rsidR="00B172D1" w:rsidRPr="004D298C">
        <w:rPr>
          <w:rFonts w:ascii="Times New Roman" w:hAnsi="Times New Roman" w:cs="Times New Roman"/>
          <w:sz w:val="28"/>
          <w:szCs w:val="28"/>
        </w:rPr>
        <w:t>;</w:t>
      </w:r>
    </w:p>
    <w:p w:rsidR="00B172D1" w:rsidRDefault="00B172D1" w:rsidP="00CB1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б) на проведение </w:t>
      </w:r>
      <w:proofErr w:type="spellStart"/>
      <w:r w:rsidRPr="004D298C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4D298C">
        <w:rPr>
          <w:rFonts w:ascii="Times New Roman" w:hAnsi="Times New Roman" w:cs="Times New Roman"/>
          <w:sz w:val="28"/>
          <w:szCs w:val="28"/>
        </w:rPr>
        <w:t xml:space="preserve"> мероприятий на</w:t>
      </w:r>
      <w:r w:rsidR="005A1CBF">
        <w:rPr>
          <w:rFonts w:ascii="Times New Roman" w:hAnsi="Times New Roman" w:cs="Times New Roman"/>
          <w:sz w:val="28"/>
          <w:szCs w:val="28"/>
        </w:rPr>
        <w:t xml:space="preserve">  выбывших </w:t>
      </w:r>
      <w:r w:rsidR="00B250F3">
        <w:rPr>
          <w:rFonts w:ascii="Times New Roman" w:hAnsi="Times New Roman" w:cs="Times New Roman"/>
          <w:sz w:val="28"/>
          <w:szCs w:val="28"/>
        </w:rPr>
        <w:t xml:space="preserve"> сельскохозяйственных  угодьях</w:t>
      </w:r>
      <w:r w:rsidRPr="004D298C">
        <w:rPr>
          <w:rFonts w:ascii="Times New Roman" w:hAnsi="Times New Roman" w:cs="Times New Roman"/>
          <w:sz w:val="28"/>
          <w:szCs w:val="28"/>
        </w:rPr>
        <w:t>, вовлекаемых в сельскохозяйственный оборот</w:t>
      </w:r>
      <w:r w:rsidR="00492C5E" w:rsidRPr="00492C5E">
        <w:rPr>
          <w:rFonts w:ascii="Times New Roman" w:hAnsi="Times New Roman" w:cs="Times New Roman"/>
          <w:sz w:val="28"/>
          <w:szCs w:val="28"/>
        </w:rPr>
        <w:t xml:space="preserve"> (</w:t>
      </w:r>
      <w:r w:rsidR="00492C5E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 w:rsidR="00492C5E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="00492C5E">
        <w:rPr>
          <w:rFonts w:ascii="Times New Roman" w:hAnsi="Times New Roman" w:cs="Times New Roman"/>
          <w:sz w:val="28"/>
          <w:szCs w:val="28"/>
        </w:rPr>
        <w:t xml:space="preserve"> мероприятия)</w:t>
      </w:r>
      <w:r w:rsidR="00B250F3">
        <w:rPr>
          <w:rFonts w:ascii="Times New Roman" w:hAnsi="Times New Roman" w:cs="Times New Roman"/>
          <w:sz w:val="28"/>
          <w:szCs w:val="28"/>
        </w:rPr>
        <w:t xml:space="preserve">,  </w:t>
      </w:r>
      <w:r w:rsidR="005A2EF9">
        <w:rPr>
          <w:rFonts w:ascii="Times New Roman" w:hAnsi="Times New Roman" w:cs="Times New Roman"/>
          <w:sz w:val="28"/>
          <w:szCs w:val="28"/>
        </w:rPr>
        <w:t>включающих</w:t>
      </w:r>
      <w:r w:rsidR="00B250F3">
        <w:rPr>
          <w:rFonts w:ascii="Times New Roman" w:hAnsi="Times New Roman" w:cs="Times New Roman"/>
          <w:sz w:val="28"/>
          <w:szCs w:val="28"/>
        </w:rPr>
        <w:t>:</w:t>
      </w:r>
    </w:p>
    <w:p w:rsidR="001E59F1" w:rsidRDefault="0043569D" w:rsidP="005A1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</w:t>
      </w:r>
      <w:r w:rsidR="005A2E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земель от древесной, кустарниковой и травянистой раст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тельности, кочек, пней и мха, а также от камней и иных предметов;</w:t>
      </w:r>
    </w:p>
    <w:p w:rsidR="0043569D" w:rsidRDefault="0043569D" w:rsidP="005A1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рыхлени</w:t>
      </w:r>
      <w:r w:rsidR="005A2EF9">
        <w:rPr>
          <w:rFonts w:ascii="Times New Roman" w:hAnsi="Times New Roman" w:cs="Times New Roman"/>
          <w:sz w:val="28"/>
          <w:szCs w:val="28"/>
        </w:rPr>
        <w:t xml:space="preserve">е, плантаж  и первичную   обработку </w:t>
      </w:r>
      <w:r>
        <w:rPr>
          <w:rFonts w:ascii="Times New Roman" w:hAnsi="Times New Roman" w:cs="Times New Roman"/>
          <w:sz w:val="28"/>
          <w:szCs w:val="28"/>
        </w:rPr>
        <w:t xml:space="preserve"> почвы;</w:t>
      </w:r>
    </w:p>
    <w:p w:rsidR="0043569D" w:rsidRDefault="0043569D" w:rsidP="0043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</w:t>
      </w:r>
      <w:r w:rsidR="005A2E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понижающих кислотность почв;  </w:t>
      </w:r>
    </w:p>
    <w:p w:rsidR="00B172D1" w:rsidRDefault="00B172D1" w:rsidP="0043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в) на проведение </w:t>
      </w:r>
      <w:proofErr w:type="spellStart"/>
      <w:r w:rsidRPr="004D298C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4D298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3569D">
        <w:rPr>
          <w:rFonts w:ascii="Times New Roman" w:hAnsi="Times New Roman" w:cs="Times New Roman"/>
          <w:sz w:val="28"/>
          <w:szCs w:val="28"/>
        </w:rPr>
        <w:t>,  в</w:t>
      </w:r>
      <w:r w:rsidR="005A2EF9">
        <w:rPr>
          <w:rFonts w:ascii="Times New Roman" w:hAnsi="Times New Roman" w:cs="Times New Roman"/>
          <w:sz w:val="28"/>
          <w:szCs w:val="28"/>
        </w:rPr>
        <w:t>ключа</w:t>
      </w:r>
      <w:r w:rsidR="005A2EF9">
        <w:rPr>
          <w:rFonts w:ascii="Times New Roman" w:hAnsi="Times New Roman" w:cs="Times New Roman"/>
          <w:sz w:val="28"/>
          <w:szCs w:val="28"/>
        </w:rPr>
        <w:t>ю</w:t>
      </w:r>
      <w:r w:rsidR="005A2EF9">
        <w:rPr>
          <w:rFonts w:ascii="Times New Roman" w:hAnsi="Times New Roman" w:cs="Times New Roman"/>
          <w:sz w:val="28"/>
          <w:szCs w:val="28"/>
        </w:rPr>
        <w:t>щих</w:t>
      </w:r>
      <w:r w:rsidR="0043569D">
        <w:rPr>
          <w:rFonts w:ascii="Times New Roman" w:hAnsi="Times New Roman" w:cs="Times New Roman"/>
          <w:sz w:val="28"/>
          <w:szCs w:val="28"/>
        </w:rPr>
        <w:t>:</w:t>
      </w:r>
    </w:p>
    <w:p w:rsidR="0043569D" w:rsidRDefault="0043569D" w:rsidP="0043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</w:t>
      </w:r>
      <w:r w:rsidR="005A2E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земель от воздействия неблагоприятных явлений природн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 антропогенного и техногенного происхождения путем создания защи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лесных насаждений по границам земель сельскохозяйственного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43569D" w:rsidRDefault="0043569D" w:rsidP="0043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</w:t>
      </w:r>
      <w:r w:rsidR="005A2E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деградации земель пастбищ путем создания защи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лесных насаждений;</w:t>
      </w:r>
    </w:p>
    <w:p w:rsidR="0043569D" w:rsidRDefault="0043569D" w:rsidP="0043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</w:t>
      </w:r>
      <w:r w:rsidR="005A2E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земель от эрозии путем создания лесных насаждений в овр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гах, балках, на берегах рек и н</w:t>
      </w:r>
      <w:r w:rsidR="00E0315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других территориях.</w:t>
      </w:r>
    </w:p>
    <w:p w:rsidR="00681E66" w:rsidRDefault="00C0761F" w:rsidP="008F6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5E">
        <w:rPr>
          <w:rFonts w:ascii="Times New Roman" w:hAnsi="Times New Roman" w:cs="Times New Roman"/>
          <w:sz w:val="28"/>
          <w:szCs w:val="28"/>
        </w:rPr>
        <w:t>4</w:t>
      </w:r>
      <w:r w:rsidR="00B172D1" w:rsidRPr="00333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2D1" w:rsidRPr="0033355E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условиях </w:t>
      </w:r>
      <w:proofErr w:type="spellStart"/>
      <w:r w:rsidR="00B172D1" w:rsidRPr="003335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172D1" w:rsidRPr="0033355E">
        <w:rPr>
          <w:rFonts w:ascii="Times New Roman" w:hAnsi="Times New Roman" w:cs="Times New Roman"/>
          <w:sz w:val="28"/>
          <w:szCs w:val="28"/>
        </w:rPr>
        <w:t xml:space="preserve"> расх</w:t>
      </w:r>
      <w:r w:rsidR="00B172D1" w:rsidRPr="0033355E">
        <w:rPr>
          <w:rFonts w:ascii="Times New Roman" w:hAnsi="Times New Roman" w:cs="Times New Roman"/>
          <w:sz w:val="28"/>
          <w:szCs w:val="28"/>
        </w:rPr>
        <w:t>о</w:t>
      </w:r>
      <w:r w:rsidR="00B172D1" w:rsidRPr="0033355E">
        <w:rPr>
          <w:rFonts w:ascii="Times New Roman" w:hAnsi="Times New Roman" w:cs="Times New Roman"/>
          <w:sz w:val="28"/>
          <w:szCs w:val="28"/>
        </w:rPr>
        <w:t xml:space="preserve">дов за счет средств федерального и областного бюджетов, установленных </w:t>
      </w:r>
      <w:r w:rsidR="007A1F36">
        <w:rPr>
          <w:rFonts w:ascii="Times New Roman" w:hAnsi="Times New Roman" w:cs="Times New Roman"/>
          <w:sz w:val="28"/>
          <w:szCs w:val="28"/>
        </w:rPr>
        <w:t>С</w:t>
      </w:r>
      <w:r w:rsidR="00B172D1" w:rsidRPr="0033355E">
        <w:rPr>
          <w:rFonts w:ascii="Times New Roman" w:hAnsi="Times New Roman" w:cs="Times New Roman"/>
          <w:sz w:val="28"/>
          <w:szCs w:val="28"/>
        </w:rPr>
        <w:t>оглашением</w:t>
      </w:r>
      <w:r w:rsidR="00C47849" w:rsidRPr="0033355E">
        <w:rPr>
          <w:rFonts w:ascii="Times New Roman" w:hAnsi="Times New Roman" w:cs="Times New Roman"/>
          <w:sz w:val="28"/>
          <w:szCs w:val="28"/>
        </w:rPr>
        <w:t xml:space="preserve"> (дополнительным соглашением)</w:t>
      </w:r>
      <w:r w:rsidR="007A1F36">
        <w:rPr>
          <w:rFonts w:ascii="Times New Roman" w:hAnsi="Times New Roman" w:cs="Times New Roman"/>
          <w:sz w:val="28"/>
          <w:szCs w:val="28"/>
        </w:rPr>
        <w:t xml:space="preserve"> </w:t>
      </w:r>
      <w:r w:rsidR="00C47849" w:rsidRPr="0033355E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федерального  </w:t>
      </w:r>
      <w:r w:rsidR="007A1F36" w:rsidRPr="00B459E5">
        <w:rPr>
          <w:rFonts w:ascii="Times New Roman" w:hAnsi="Times New Roman" w:cs="Times New Roman"/>
          <w:sz w:val="28"/>
          <w:szCs w:val="28"/>
        </w:rPr>
        <w:t>бюджета бюджету Курской области</w:t>
      </w:r>
      <w:r w:rsidR="007A1F36" w:rsidRPr="0033355E">
        <w:rPr>
          <w:rFonts w:ascii="Times New Roman" w:hAnsi="Times New Roman" w:cs="Times New Roman"/>
          <w:sz w:val="28"/>
          <w:szCs w:val="28"/>
        </w:rPr>
        <w:t xml:space="preserve"> </w:t>
      </w:r>
      <w:r w:rsidR="007A1F36">
        <w:rPr>
          <w:rFonts w:ascii="Times New Roman" w:hAnsi="Times New Roman" w:cs="Times New Roman"/>
          <w:sz w:val="28"/>
          <w:szCs w:val="28"/>
        </w:rPr>
        <w:t xml:space="preserve"> </w:t>
      </w:r>
      <w:r w:rsidR="00B172D1" w:rsidRPr="0033355E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681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2B7A" w:rsidRPr="00492C5E" w:rsidRDefault="00EF2B7A" w:rsidP="008F6A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A26">
        <w:rPr>
          <w:rFonts w:ascii="Times New Roman" w:hAnsi="Times New Roman" w:cs="Times New Roman"/>
          <w:b w:val="0"/>
          <w:sz w:val="28"/>
          <w:szCs w:val="28"/>
        </w:rPr>
        <w:t>Размер</w:t>
      </w:r>
      <w:r w:rsidR="009F31C9" w:rsidRPr="008F6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6A26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9F31C9" w:rsidRPr="008F6A2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8F6A26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мероприяти</w:t>
      </w:r>
      <w:r w:rsidR="00492C5E">
        <w:rPr>
          <w:rFonts w:ascii="Times New Roman" w:hAnsi="Times New Roman" w:cs="Times New Roman"/>
          <w:b w:val="0"/>
          <w:sz w:val="28"/>
          <w:szCs w:val="28"/>
        </w:rPr>
        <w:t>й</w:t>
      </w:r>
      <w:r w:rsidR="006C0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6A26">
        <w:rPr>
          <w:rFonts w:ascii="Times New Roman" w:hAnsi="Times New Roman" w:cs="Times New Roman"/>
          <w:b w:val="0"/>
          <w:sz w:val="28"/>
          <w:szCs w:val="28"/>
        </w:rPr>
        <w:t xml:space="preserve"> в области мелиор</w:t>
      </w:r>
      <w:r w:rsidRPr="008F6A2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F6A26">
        <w:rPr>
          <w:rFonts w:ascii="Times New Roman" w:hAnsi="Times New Roman" w:cs="Times New Roman"/>
          <w:b w:val="0"/>
          <w:sz w:val="28"/>
          <w:szCs w:val="28"/>
        </w:rPr>
        <w:t>ции  земель сельскохозяйственного назначения рассчитывается по след</w:t>
      </w:r>
      <w:r w:rsidRPr="008F6A2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F6A26">
        <w:rPr>
          <w:rFonts w:ascii="Times New Roman" w:hAnsi="Times New Roman" w:cs="Times New Roman"/>
          <w:b w:val="0"/>
          <w:sz w:val="28"/>
          <w:szCs w:val="28"/>
        </w:rPr>
        <w:t>ющ</w:t>
      </w:r>
      <w:r w:rsidR="00421325">
        <w:rPr>
          <w:rFonts w:ascii="Times New Roman" w:hAnsi="Times New Roman" w:cs="Times New Roman"/>
          <w:b w:val="0"/>
          <w:sz w:val="28"/>
          <w:szCs w:val="28"/>
        </w:rPr>
        <w:t>им</w:t>
      </w:r>
      <w:r w:rsidR="006C0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6A26">
        <w:rPr>
          <w:rFonts w:ascii="Times New Roman" w:hAnsi="Times New Roman" w:cs="Times New Roman"/>
          <w:b w:val="0"/>
          <w:sz w:val="28"/>
          <w:szCs w:val="28"/>
        </w:rPr>
        <w:t xml:space="preserve"> формул</w:t>
      </w:r>
      <w:r w:rsidR="00421325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8F6A2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1325" w:rsidRPr="001B4045" w:rsidRDefault="00421325" w:rsidP="004213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A26">
        <w:rPr>
          <w:rFonts w:ascii="Times New Roman" w:hAnsi="Times New Roman" w:cs="Times New Roman"/>
          <w:b w:val="0"/>
          <w:sz w:val="28"/>
          <w:szCs w:val="28"/>
        </w:rPr>
        <w:t>а)  на проведение гидромелиоративных мероприятий:</w:t>
      </w:r>
    </w:p>
    <w:p w:rsidR="00421325" w:rsidRPr="00421325" w:rsidRDefault="00421325" w:rsidP="0042132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gidr</w:t>
      </w:r>
      <w:proofErr w:type="spellEnd"/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8F6A2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8F6A26">
        <w:rPr>
          <w:rFonts w:ascii="Times New Roman" w:hAnsi="Times New Roman" w:cs="Times New Roman"/>
          <w:sz w:val="16"/>
          <w:szCs w:val="16"/>
          <w:lang w:val="en-US"/>
        </w:rPr>
        <w:t>gidr</w:t>
      </w:r>
      <w:proofErr w:type="spellEnd"/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 x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0"/>
          <w:lang w:val="en-US"/>
        </w:rPr>
        <w:t xml:space="preserve">i </w:t>
      </w:r>
      <w:r w:rsidR="00492C5E">
        <w:rPr>
          <w:rFonts w:ascii="Times New Roman" w:hAnsi="Times New Roman" w:cs="Times New Roman"/>
          <w:sz w:val="16"/>
          <w:szCs w:val="16"/>
          <w:lang w:val="en-US"/>
        </w:rPr>
        <w:t>gird</w:t>
      </w:r>
      <w:r w:rsidR="00492C5E" w:rsidRPr="00492C5E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gidr</w:t>
      </w:r>
      <w:proofErr w:type="spellEnd"/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gidr</w:t>
      </w:r>
      <w:proofErr w:type="spellEnd"/>
    </w:p>
    <w:p w:rsidR="00421325" w:rsidRPr="008F6A26" w:rsidRDefault="00421325" w:rsidP="0042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A26">
        <w:rPr>
          <w:rFonts w:ascii="Times New Roman" w:hAnsi="Times New Roman" w:cs="Times New Roman"/>
          <w:sz w:val="28"/>
          <w:szCs w:val="28"/>
        </w:rPr>
        <w:t>где:</w:t>
      </w:r>
    </w:p>
    <w:p w:rsidR="00421325" w:rsidRDefault="00421325" w:rsidP="0042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gidr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A26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26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Pr="008F6A26">
        <w:rPr>
          <w:rFonts w:ascii="Times New Roman" w:hAnsi="Times New Roman" w:cs="Times New Roman"/>
          <w:sz w:val="28"/>
          <w:szCs w:val="28"/>
        </w:rPr>
        <w:t xml:space="preserve"> на возмещение части  фактически  осущест</w:t>
      </w:r>
      <w:r w:rsidRPr="008F6A26">
        <w:rPr>
          <w:rFonts w:ascii="Times New Roman" w:hAnsi="Times New Roman" w:cs="Times New Roman"/>
          <w:sz w:val="28"/>
          <w:szCs w:val="28"/>
        </w:rPr>
        <w:t>в</w:t>
      </w:r>
      <w:r w:rsidRPr="008F6A26">
        <w:rPr>
          <w:rFonts w:ascii="Times New Roman" w:hAnsi="Times New Roman" w:cs="Times New Roman"/>
          <w:sz w:val="28"/>
          <w:szCs w:val="28"/>
        </w:rPr>
        <w:t xml:space="preserve">ленных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 </w:t>
      </w:r>
      <w:r w:rsidRPr="008F6A26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8F6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59C">
        <w:rPr>
          <w:rFonts w:ascii="Times New Roman" w:hAnsi="Times New Roman" w:cs="Times New Roman"/>
          <w:sz w:val="28"/>
          <w:szCs w:val="28"/>
        </w:rPr>
        <w:t>на ре</w:t>
      </w:r>
      <w:r w:rsidRPr="006C059C">
        <w:rPr>
          <w:rFonts w:ascii="Times New Roman" w:hAnsi="Times New Roman" w:cs="Times New Roman"/>
          <w:sz w:val="28"/>
          <w:szCs w:val="28"/>
        </w:rPr>
        <w:t>а</w:t>
      </w:r>
      <w:r w:rsidRPr="006C059C">
        <w:rPr>
          <w:rFonts w:ascii="Times New Roman" w:hAnsi="Times New Roman" w:cs="Times New Roman"/>
          <w:sz w:val="28"/>
          <w:szCs w:val="28"/>
        </w:rPr>
        <w:t xml:space="preserve">лизацию </w:t>
      </w:r>
      <w:r w:rsidR="00DC50AA">
        <w:rPr>
          <w:rFonts w:ascii="Times New Roman" w:hAnsi="Times New Roman" w:cs="Times New Roman"/>
          <w:sz w:val="28"/>
          <w:szCs w:val="28"/>
        </w:rPr>
        <w:t xml:space="preserve">гидромелиоративного  </w:t>
      </w:r>
      <w:r w:rsidRPr="006C059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059C">
        <w:rPr>
          <w:rFonts w:ascii="Times New Roman" w:hAnsi="Times New Roman" w:cs="Times New Roman"/>
          <w:sz w:val="28"/>
          <w:szCs w:val="28"/>
        </w:rPr>
        <w:t>;</w:t>
      </w:r>
    </w:p>
    <w:p w:rsidR="00421325" w:rsidRPr="00B053C3" w:rsidRDefault="00421325" w:rsidP="0042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26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8F6A26">
        <w:rPr>
          <w:rFonts w:ascii="Times New Roman" w:hAnsi="Times New Roman" w:cs="Times New Roman"/>
          <w:sz w:val="16"/>
          <w:szCs w:val="16"/>
          <w:lang w:val="en-US"/>
        </w:rPr>
        <w:t>gidr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6A26"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B053C3">
        <w:rPr>
          <w:rFonts w:ascii="Times New Roman" w:hAnsi="Times New Roman" w:cs="Times New Roman"/>
          <w:sz w:val="28"/>
          <w:szCs w:val="28"/>
        </w:rPr>
        <w:t>бюджетных ассигнований, выделенных в пределах уст</w:t>
      </w:r>
      <w:r w:rsidRPr="00B053C3">
        <w:rPr>
          <w:rFonts w:ascii="Times New Roman" w:hAnsi="Times New Roman" w:cs="Times New Roman"/>
          <w:sz w:val="28"/>
          <w:szCs w:val="28"/>
        </w:rPr>
        <w:t>а</w:t>
      </w:r>
      <w:r w:rsidRPr="00B053C3">
        <w:rPr>
          <w:rFonts w:ascii="Times New Roman" w:hAnsi="Times New Roman" w:cs="Times New Roman"/>
          <w:sz w:val="28"/>
          <w:szCs w:val="28"/>
        </w:rPr>
        <w:t xml:space="preserve">новленного объема финансирования на соответствующий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C3">
        <w:rPr>
          <w:rFonts w:ascii="Times New Roman" w:hAnsi="Times New Roman" w:cs="Times New Roman"/>
          <w:sz w:val="28"/>
          <w:szCs w:val="28"/>
        </w:rPr>
        <w:t>для реал</w:t>
      </w:r>
      <w:r w:rsidRPr="00B053C3">
        <w:rPr>
          <w:rFonts w:ascii="Times New Roman" w:hAnsi="Times New Roman" w:cs="Times New Roman"/>
          <w:sz w:val="28"/>
          <w:szCs w:val="28"/>
        </w:rPr>
        <w:t>и</w:t>
      </w:r>
      <w:r w:rsidRPr="00B053C3">
        <w:rPr>
          <w:rFonts w:ascii="Times New Roman" w:hAnsi="Times New Roman" w:cs="Times New Roman"/>
          <w:sz w:val="28"/>
          <w:szCs w:val="28"/>
        </w:rPr>
        <w:t xml:space="preserve">зации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6C059C">
        <w:rPr>
          <w:rFonts w:ascii="Times New Roman" w:hAnsi="Times New Roman" w:cs="Times New Roman"/>
          <w:sz w:val="28"/>
          <w:szCs w:val="28"/>
        </w:rPr>
        <w:t>;</w:t>
      </w:r>
    </w:p>
    <w:p w:rsidR="00421325" w:rsidRPr="00B053C3" w:rsidRDefault="00421325" w:rsidP="0042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A26">
        <w:rPr>
          <w:rFonts w:ascii="Times New Roman" w:hAnsi="Times New Roman" w:cs="Times New Roman"/>
          <w:sz w:val="28"/>
          <w:szCs w:val="28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gird</w:t>
      </w:r>
      <w:r w:rsidRPr="00421325">
        <w:rPr>
          <w:rFonts w:ascii="Times New Roman" w:hAnsi="Times New Roman" w:cs="Times New Roman"/>
          <w:sz w:val="16"/>
          <w:szCs w:val="16"/>
        </w:rPr>
        <w:t xml:space="preserve"> </w:t>
      </w:r>
      <w:r w:rsidRPr="008F6A26">
        <w:rPr>
          <w:rFonts w:ascii="Times New Roman" w:hAnsi="Times New Roman" w:cs="Times New Roman"/>
          <w:sz w:val="28"/>
          <w:szCs w:val="28"/>
        </w:rPr>
        <w:t>-</w:t>
      </w:r>
      <w:r w:rsidRPr="00015E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размер затрат сельскохозяйственного товаропроизводителя</w:t>
      </w:r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r w:rsidR="009C54C9">
        <w:rPr>
          <w:rFonts w:ascii="Times New Roman" w:hAnsi="Times New Roman" w:cs="Times New Roman"/>
          <w:sz w:val="28"/>
          <w:szCs w:val="28"/>
        </w:rPr>
        <w:t xml:space="preserve"> </w:t>
      </w:r>
      <w:r w:rsidR="001B4045">
        <w:rPr>
          <w:rFonts w:ascii="Times New Roman" w:hAnsi="Times New Roman" w:cs="Times New Roman"/>
          <w:sz w:val="28"/>
          <w:szCs w:val="28"/>
        </w:rPr>
        <w:t xml:space="preserve">  согласно разработанной  проектно-сметной документации</w:t>
      </w:r>
      <w:r w:rsidR="001B4045" w:rsidRPr="001B4045">
        <w:rPr>
          <w:rFonts w:ascii="Times New Roman" w:hAnsi="Times New Roman" w:cs="Times New Roman"/>
          <w:sz w:val="28"/>
          <w:szCs w:val="28"/>
        </w:rPr>
        <w:t xml:space="preserve"> </w:t>
      </w:r>
      <w:r w:rsidR="001B4045">
        <w:rPr>
          <w:rFonts w:ascii="Times New Roman" w:hAnsi="Times New Roman" w:cs="Times New Roman"/>
          <w:sz w:val="28"/>
          <w:szCs w:val="28"/>
        </w:rPr>
        <w:t>по гидромели</w:t>
      </w:r>
      <w:r w:rsidR="001B4045">
        <w:rPr>
          <w:rFonts w:ascii="Times New Roman" w:hAnsi="Times New Roman" w:cs="Times New Roman"/>
          <w:sz w:val="28"/>
          <w:szCs w:val="28"/>
        </w:rPr>
        <w:t>о</w:t>
      </w:r>
      <w:r w:rsidR="001B4045">
        <w:rPr>
          <w:rFonts w:ascii="Times New Roman" w:hAnsi="Times New Roman" w:cs="Times New Roman"/>
          <w:sz w:val="28"/>
          <w:szCs w:val="28"/>
        </w:rPr>
        <w:t xml:space="preserve">ративным </w:t>
      </w:r>
      <w:r w:rsidR="00DC50AA" w:rsidRPr="008F6A26">
        <w:rPr>
          <w:rFonts w:ascii="Times New Roman" w:hAnsi="Times New Roman" w:cs="Times New Roman"/>
          <w:sz w:val="28"/>
          <w:szCs w:val="28"/>
        </w:rPr>
        <w:t>мероприяти</w:t>
      </w:r>
      <w:r w:rsidR="006E3DDF">
        <w:rPr>
          <w:rFonts w:ascii="Times New Roman" w:hAnsi="Times New Roman" w:cs="Times New Roman"/>
          <w:sz w:val="28"/>
          <w:szCs w:val="28"/>
        </w:rPr>
        <w:t>ям</w:t>
      </w:r>
      <w:r w:rsidRPr="006C059C">
        <w:rPr>
          <w:rFonts w:ascii="Times New Roman" w:hAnsi="Times New Roman" w:cs="Times New Roman"/>
          <w:sz w:val="28"/>
          <w:szCs w:val="28"/>
        </w:rPr>
        <w:t>;</w:t>
      </w:r>
    </w:p>
    <w:p w:rsidR="00421325" w:rsidRPr="009C54C9" w:rsidRDefault="00421325" w:rsidP="0042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gidr</w:t>
      </w:r>
      <w:proofErr w:type="spellEnd"/>
      <w:r w:rsidRPr="00015EAE">
        <w:rPr>
          <w:rFonts w:ascii="Times New Roman" w:hAnsi="Times New Roman" w:cs="Times New Roman"/>
          <w:sz w:val="28"/>
          <w:szCs w:val="28"/>
        </w:rPr>
        <w:t xml:space="preserve"> </w:t>
      </w:r>
      <w:r w:rsidR="009C54C9">
        <w:rPr>
          <w:rFonts w:ascii="Times New Roman" w:hAnsi="Times New Roman" w:cs="Times New Roman"/>
          <w:sz w:val="28"/>
          <w:szCs w:val="28"/>
        </w:rPr>
        <w:t>–</w:t>
      </w:r>
      <w:r w:rsidRPr="00015EAE">
        <w:rPr>
          <w:rFonts w:ascii="Times New Roman" w:hAnsi="Times New Roman" w:cs="Times New Roman"/>
          <w:sz w:val="28"/>
          <w:szCs w:val="28"/>
        </w:rPr>
        <w:t xml:space="preserve"> совокупные</w:t>
      </w:r>
      <w:r w:rsidR="009C54C9">
        <w:rPr>
          <w:rFonts w:ascii="Times New Roman" w:hAnsi="Times New Roman" w:cs="Times New Roman"/>
          <w:sz w:val="28"/>
          <w:szCs w:val="28"/>
        </w:rPr>
        <w:t xml:space="preserve"> </w:t>
      </w:r>
      <w:r w:rsidRPr="00015EAE">
        <w:rPr>
          <w:rFonts w:ascii="Times New Roman" w:hAnsi="Times New Roman" w:cs="Times New Roman"/>
          <w:sz w:val="28"/>
          <w:szCs w:val="28"/>
        </w:rPr>
        <w:t>затраты</w:t>
      </w:r>
      <w:r w:rsidR="009C54C9">
        <w:rPr>
          <w:rFonts w:ascii="Times New Roman" w:hAnsi="Times New Roman" w:cs="Times New Roman"/>
          <w:sz w:val="28"/>
          <w:szCs w:val="28"/>
        </w:rPr>
        <w:t xml:space="preserve"> </w:t>
      </w:r>
      <w:r w:rsidR="001B404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1B4045">
        <w:rPr>
          <w:rFonts w:ascii="Times New Roman" w:hAnsi="Times New Roman" w:cs="Times New Roman"/>
          <w:sz w:val="28"/>
          <w:szCs w:val="28"/>
        </w:rPr>
        <w:t>разработанной  проектно</w:t>
      </w:r>
      <w:proofErr w:type="gramEnd"/>
      <w:r w:rsidR="001B4045">
        <w:rPr>
          <w:rFonts w:ascii="Times New Roman" w:hAnsi="Times New Roman" w:cs="Times New Roman"/>
          <w:sz w:val="28"/>
          <w:szCs w:val="28"/>
        </w:rPr>
        <w:t>-сметной документации</w:t>
      </w:r>
      <w:r w:rsidR="009C54C9">
        <w:rPr>
          <w:rFonts w:ascii="Times New Roman" w:hAnsi="Times New Roman" w:cs="Times New Roman"/>
          <w:sz w:val="28"/>
          <w:szCs w:val="28"/>
        </w:rPr>
        <w:t xml:space="preserve"> </w:t>
      </w:r>
      <w:r w:rsidR="009C54C9" w:rsidRPr="009C54C9">
        <w:rPr>
          <w:rFonts w:ascii="Times New Roman" w:hAnsi="Times New Roman" w:cs="Times New Roman"/>
          <w:sz w:val="28"/>
          <w:szCs w:val="28"/>
        </w:rPr>
        <w:t xml:space="preserve">по </w:t>
      </w:r>
      <w:r w:rsidR="001B4045" w:rsidRPr="008F6A26">
        <w:rPr>
          <w:rFonts w:ascii="Times New Roman" w:hAnsi="Times New Roman" w:cs="Times New Roman"/>
          <w:sz w:val="28"/>
          <w:szCs w:val="28"/>
        </w:rPr>
        <w:t>гидромелиоративны</w:t>
      </w:r>
      <w:r w:rsidR="001B4045">
        <w:rPr>
          <w:rFonts w:ascii="Times New Roman" w:hAnsi="Times New Roman" w:cs="Times New Roman"/>
          <w:sz w:val="28"/>
          <w:szCs w:val="28"/>
        </w:rPr>
        <w:t>м</w:t>
      </w:r>
      <w:r w:rsidR="001B4045" w:rsidRPr="008F6A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B4045">
        <w:rPr>
          <w:rFonts w:ascii="Times New Roman" w:hAnsi="Times New Roman" w:cs="Times New Roman"/>
          <w:sz w:val="28"/>
          <w:szCs w:val="28"/>
        </w:rPr>
        <w:t>ям</w:t>
      </w:r>
      <w:r w:rsidR="009C54C9" w:rsidRPr="009C54C9">
        <w:rPr>
          <w:rFonts w:ascii="Times New Roman" w:hAnsi="Times New Roman" w:cs="Times New Roman"/>
          <w:sz w:val="28"/>
          <w:szCs w:val="28"/>
        </w:rPr>
        <w:t xml:space="preserve"> </w:t>
      </w:r>
      <w:r w:rsidRPr="009C54C9">
        <w:rPr>
          <w:rFonts w:ascii="Times New Roman" w:hAnsi="Times New Roman" w:cs="Times New Roman"/>
          <w:sz w:val="28"/>
          <w:szCs w:val="28"/>
        </w:rPr>
        <w:t>сельскох</w:t>
      </w:r>
      <w:r w:rsidRPr="009C54C9">
        <w:rPr>
          <w:rFonts w:ascii="Times New Roman" w:hAnsi="Times New Roman" w:cs="Times New Roman"/>
          <w:sz w:val="28"/>
          <w:szCs w:val="28"/>
        </w:rPr>
        <w:t>о</w:t>
      </w:r>
      <w:r w:rsidRPr="009C54C9">
        <w:rPr>
          <w:rFonts w:ascii="Times New Roman" w:hAnsi="Times New Roman" w:cs="Times New Roman"/>
          <w:sz w:val="28"/>
          <w:szCs w:val="28"/>
        </w:rPr>
        <w:t>зяйственных товаропроизводителей</w:t>
      </w:r>
      <w:r w:rsidR="009C54C9" w:rsidRPr="009C54C9">
        <w:rPr>
          <w:rFonts w:ascii="Times New Roman" w:hAnsi="Times New Roman" w:cs="Times New Roman"/>
          <w:sz w:val="28"/>
          <w:szCs w:val="28"/>
        </w:rPr>
        <w:t>, претендующих на получение субс</w:t>
      </w:r>
      <w:r w:rsidR="009C54C9" w:rsidRPr="009C54C9">
        <w:rPr>
          <w:rFonts w:ascii="Times New Roman" w:hAnsi="Times New Roman" w:cs="Times New Roman"/>
          <w:sz w:val="28"/>
          <w:szCs w:val="28"/>
        </w:rPr>
        <w:t>и</w:t>
      </w:r>
      <w:r w:rsidR="009C54C9" w:rsidRPr="009C54C9">
        <w:rPr>
          <w:rFonts w:ascii="Times New Roman" w:hAnsi="Times New Roman" w:cs="Times New Roman"/>
          <w:sz w:val="28"/>
          <w:szCs w:val="28"/>
        </w:rPr>
        <w:t>дии;</w:t>
      </w:r>
    </w:p>
    <w:p w:rsidR="00E0315F" w:rsidRDefault="009C54C9" w:rsidP="00E03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2C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92C5E" w:rsidRPr="008F6A26">
        <w:rPr>
          <w:rFonts w:ascii="Times New Roman" w:hAnsi="Times New Roman" w:cs="Times New Roman"/>
          <w:sz w:val="16"/>
          <w:szCs w:val="16"/>
          <w:lang w:val="en-US"/>
        </w:rPr>
        <w:t>gidr</w:t>
      </w:r>
      <w:proofErr w:type="spellEnd"/>
      <w:r w:rsidR="00492C5E">
        <w:rPr>
          <w:rFonts w:ascii="Times New Roman" w:hAnsi="Times New Roman" w:cs="Times New Roman"/>
          <w:sz w:val="16"/>
          <w:szCs w:val="16"/>
        </w:rPr>
        <w:t xml:space="preserve">  </w:t>
      </w:r>
      <w:r w:rsidR="00492C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2C5E">
        <w:rPr>
          <w:rFonts w:ascii="Times New Roman" w:hAnsi="Times New Roman" w:cs="Times New Roman"/>
          <w:sz w:val="28"/>
          <w:szCs w:val="28"/>
        </w:rPr>
        <w:t xml:space="preserve">  коэффициент  </w:t>
      </w:r>
      <w:r w:rsidR="00624B18">
        <w:rPr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B18">
        <w:rPr>
          <w:rFonts w:ascii="Times New Roman" w:hAnsi="Times New Roman" w:cs="Times New Roman"/>
          <w:sz w:val="28"/>
          <w:szCs w:val="28"/>
        </w:rPr>
        <w:t>затрат,  определяемый Комит</w:t>
      </w:r>
      <w:r w:rsidR="00624B18">
        <w:rPr>
          <w:rFonts w:ascii="Times New Roman" w:hAnsi="Times New Roman" w:cs="Times New Roman"/>
          <w:sz w:val="28"/>
          <w:szCs w:val="28"/>
        </w:rPr>
        <w:t>е</w:t>
      </w:r>
      <w:r w:rsidR="00624B18">
        <w:rPr>
          <w:rFonts w:ascii="Times New Roman" w:hAnsi="Times New Roman" w:cs="Times New Roman"/>
          <w:sz w:val="28"/>
          <w:szCs w:val="28"/>
        </w:rPr>
        <w:t>том;</w:t>
      </w:r>
    </w:p>
    <w:p w:rsidR="00421325" w:rsidRPr="00421325" w:rsidRDefault="00421325" w:rsidP="00E03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A26">
        <w:rPr>
          <w:rFonts w:ascii="Times New Roman" w:hAnsi="Times New Roman" w:cs="Times New Roman"/>
          <w:sz w:val="28"/>
          <w:szCs w:val="28"/>
        </w:rPr>
        <w:lastRenderedPageBreak/>
        <w:t xml:space="preserve">б) на проведение </w:t>
      </w:r>
      <w:proofErr w:type="spellStart"/>
      <w:r w:rsidRPr="008F6A26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9C54C9" w:rsidRPr="00421325" w:rsidRDefault="009C54C9" w:rsidP="009C54C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kult</w:t>
      </w:r>
      <w:proofErr w:type="spellEnd"/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8F6A2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8F6A26">
        <w:rPr>
          <w:rFonts w:ascii="Times New Roman" w:hAnsi="Times New Roman" w:cs="Times New Roman"/>
          <w:sz w:val="16"/>
          <w:szCs w:val="16"/>
          <w:lang w:val="en-US"/>
        </w:rPr>
        <w:t>kult</w:t>
      </w:r>
      <w:proofErr w:type="spellEnd"/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 x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0"/>
          <w:lang w:val="en-US"/>
        </w:rPr>
        <w:t xml:space="preserve">i </w:t>
      </w:r>
      <w:proofErr w:type="spellStart"/>
      <w:r w:rsidRPr="008F6A26">
        <w:rPr>
          <w:rFonts w:ascii="Times New Roman" w:hAnsi="Times New Roman" w:cs="Times New Roman"/>
          <w:sz w:val="16"/>
          <w:szCs w:val="16"/>
          <w:lang w:val="en-US"/>
        </w:rPr>
        <w:t>kult</w:t>
      </w:r>
      <w:proofErr w:type="spellEnd"/>
      <w:r w:rsidRPr="00492C5E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kult</w:t>
      </w:r>
      <w:proofErr w:type="spellEnd"/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kult</w:t>
      </w:r>
      <w:proofErr w:type="spellEnd"/>
    </w:p>
    <w:p w:rsidR="009C54C9" w:rsidRPr="008F6A26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A26">
        <w:rPr>
          <w:rFonts w:ascii="Times New Roman" w:hAnsi="Times New Roman" w:cs="Times New Roman"/>
          <w:sz w:val="28"/>
          <w:szCs w:val="28"/>
        </w:rPr>
        <w:t>где:</w:t>
      </w:r>
    </w:p>
    <w:p w:rsidR="009C54C9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kult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A26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26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Pr="008F6A26">
        <w:rPr>
          <w:rFonts w:ascii="Times New Roman" w:hAnsi="Times New Roman" w:cs="Times New Roman"/>
          <w:sz w:val="28"/>
          <w:szCs w:val="28"/>
        </w:rPr>
        <w:t xml:space="preserve"> на возмещение части  фактически  осущест</w:t>
      </w:r>
      <w:r w:rsidRPr="008F6A26">
        <w:rPr>
          <w:rFonts w:ascii="Times New Roman" w:hAnsi="Times New Roman" w:cs="Times New Roman"/>
          <w:sz w:val="28"/>
          <w:szCs w:val="28"/>
        </w:rPr>
        <w:t>в</w:t>
      </w:r>
      <w:r w:rsidRPr="008F6A26">
        <w:rPr>
          <w:rFonts w:ascii="Times New Roman" w:hAnsi="Times New Roman" w:cs="Times New Roman"/>
          <w:sz w:val="28"/>
          <w:szCs w:val="28"/>
        </w:rPr>
        <w:t xml:space="preserve">ленных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 </w:t>
      </w:r>
      <w:r w:rsidRPr="008F6A26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8F6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59C">
        <w:rPr>
          <w:rFonts w:ascii="Times New Roman" w:hAnsi="Times New Roman" w:cs="Times New Roman"/>
          <w:sz w:val="28"/>
          <w:szCs w:val="28"/>
        </w:rPr>
        <w:t>на ре</w:t>
      </w:r>
      <w:r w:rsidRPr="006C059C">
        <w:rPr>
          <w:rFonts w:ascii="Times New Roman" w:hAnsi="Times New Roman" w:cs="Times New Roman"/>
          <w:sz w:val="28"/>
          <w:szCs w:val="28"/>
        </w:rPr>
        <w:t>а</w:t>
      </w:r>
      <w:r w:rsidRPr="006C059C">
        <w:rPr>
          <w:rFonts w:ascii="Times New Roman" w:hAnsi="Times New Roman" w:cs="Times New Roman"/>
          <w:sz w:val="28"/>
          <w:szCs w:val="28"/>
        </w:rPr>
        <w:t>лизацию</w:t>
      </w:r>
      <w:r w:rsidR="00DC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0AA">
        <w:rPr>
          <w:rFonts w:ascii="Times New Roman" w:hAnsi="Times New Roman" w:cs="Times New Roman"/>
          <w:sz w:val="28"/>
          <w:szCs w:val="28"/>
        </w:rPr>
        <w:t>культуртехнического</w:t>
      </w:r>
      <w:proofErr w:type="spellEnd"/>
      <w:r w:rsidRPr="006C05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059C">
        <w:rPr>
          <w:rFonts w:ascii="Times New Roman" w:hAnsi="Times New Roman" w:cs="Times New Roman"/>
          <w:sz w:val="28"/>
          <w:szCs w:val="28"/>
        </w:rPr>
        <w:t>;</w:t>
      </w:r>
    </w:p>
    <w:p w:rsidR="009C54C9" w:rsidRPr="00B053C3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26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8F6A26">
        <w:rPr>
          <w:rFonts w:ascii="Times New Roman" w:hAnsi="Times New Roman" w:cs="Times New Roman"/>
          <w:sz w:val="16"/>
          <w:szCs w:val="16"/>
          <w:lang w:val="en-US"/>
        </w:rPr>
        <w:t>kult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6A26"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B053C3">
        <w:rPr>
          <w:rFonts w:ascii="Times New Roman" w:hAnsi="Times New Roman" w:cs="Times New Roman"/>
          <w:sz w:val="28"/>
          <w:szCs w:val="28"/>
        </w:rPr>
        <w:t>бюджетных ассигнований, выделенных в пределах уст</w:t>
      </w:r>
      <w:r w:rsidRPr="00B053C3">
        <w:rPr>
          <w:rFonts w:ascii="Times New Roman" w:hAnsi="Times New Roman" w:cs="Times New Roman"/>
          <w:sz w:val="28"/>
          <w:szCs w:val="28"/>
        </w:rPr>
        <w:t>а</w:t>
      </w:r>
      <w:r w:rsidRPr="00B053C3">
        <w:rPr>
          <w:rFonts w:ascii="Times New Roman" w:hAnsi="Times New Roman" w:cs="Times New Roman"/>
          <w:sz w:val="28"/>
          <w:szCs w:val="28"/>
        </w:rPr>
        <w:t xml:space="preserve">новленного объема финансирования на соответствующий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C3">
        <w:rPr>
          <w:rFonts w:ascii="Times New Roman" w:hAnsi="Times New Roman" w:cs="Times New Roman"/>
          <w:sz w:val="28"/>
          <w:szCs w:val="28"/>
        </w:rPr>
        <w:t>для реал</w:t>
      </w:r>
      <w:r w:rsidRPr="00B053C3">
        <w:rPr>
          <w:rFonts w:ascii="Times New Roman" w:hAnsi="Times New Roman" w:cs="Times New Roman"/>
          <w:sz w:val="28"/>
          <w:szCs w:val="28"/>
        </w:rPr>
        <w:t>и</w:t>
      </w:r>
      <w:r w:rsidRPr="00B053C3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 w:rsidR="00DC50AA" w:rsidRPr="008F6A26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DC50AA" w:rsidRPr="008F6A2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C059C">
        <w:rPr>
          <w:rFonts w:ascii="Times New Roman" w:hAnsi="Times New Roman" w:cs="Times New Roman"/>
          <w:sz w:val="28"/>
          <w:szCs w:val="28"/>
        </w:rPr>
        <w:t>;</w:t>
      </w:r>
    </w:p>
    <w:p w:rsidR="009C54C9" w:rsidRPr="00B053C3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A26">
        <w:rPr>
          <w:rFonts w:ascii="Times New Roman" w:hAnsi="Times New Roman" w:cs="Times New Roman"/>
          <w:sz w:val="28"/>
          <w:szCs w:val="28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26">
        <w:rPr>
          <w:rFonts w:ascii="Times New Roman" w:hAnsi="Times New Roman" w:cs="Times New Roman"/>
          <w:sz w:val="16"/>
          <w:szCs w:val="16"/>
          <w:lang w:val="en-US"/>
        </w:rPr>
        <w:t>kult</w:t>
      </w:r>
      <w:proofErr w:type="spellEnd"/>
      <w:r w:rsidRPr="00421325">
        <w:rPr>
          <w:rFonts w:ascii="Times New Roman" w:hAnsi="Times New Roman" w:cs="Times New Roman"/>
          <w:sz w:val="16"/>
          <w:szCs w:val="16"/>
        </w:rPr>
        <w:t xml:space="preserve"> </w:t>
      </w:r>
      <w:r w:rsidRPr="008F6A26">
        <w:rPr>
          <w:rFonts w:ascii="Times New Roman" w:hAnsi="Times New Roman" w:cs="Times New Roman"/>
          <w:sz w:val="28"/>
          <w:szCs w:val="28"/>
        </w:rPr>
        <w:t>-</w:t>
      </w:r>
      <w:r w:rsidRPr="00015EAE">
        <w:rPr>
          <w:rFonts w:ascii="Times New Roman" w:hAnsi="Times New Roman" w:cs="Times New Roman"/>
          <w:sz w:val="28"/>
          <w:szCs w:val="28"/>
        </w:rPr>
        <w:t xml:space="preserve">  </w:t>
      </w:r>
      <w:r w:rsidR="001B4045">
        <w:rPr>
          <w:rFonts w:ascii="Times New Roman" w:hAnsi="Times New Roman" w:cs="Times New Roman"/>
          <w:sz w:val="28"/>
          <w:szCs w:val="28"/>
        </w:rPr>
        <w:t>размер затрат сельскохозяйственного товаропроизводителя</w:t>
      </w:r>
      <w:r w:rsidR="001B4045" w:rsidRPr="008F6A26">
        <w:rPr>
          <w:rFonts w:ascii="Times New Roman" w:hAnsi="Times New Roman" w:cs="Times New Roman"/>
          <w:sz w:val="28"/>
          <w:szCs w:val="28"/>
        </w:rPr>
        <w:t xml:space="preserve"> </w:t>
      </w:r>
      <w:r w:rsidR="001B4045">
        <w:rPr>
          <w:rFonts w:ascii="Times New Roman" w:hAnsi="Times New Roman" w:cs="Times New Roman"/>
          <w:sz w:val="28"/>
          <w:szCs w:val="28"/>
        </w:rPr>
        <w:t xml:space="preserve">   согласно разработанной  проектно-сметной документации</w:t>
      </w:r>
      <w:r w:rsidR="001B4045" w:rsidRPr="001B4045">
        <w:rPr>
          <w:rFonts w:ascii="Times New Roman" w:hAnsi="Times New Roman" w:cs="Times New Roman"/>
          <w:sz w:val="28"/>
          <w:szCs w:val="28"/>
        </w:rPr>
        <w:t xml:space="preserve"> </w:t>
      </w:r>
      <w:r w:rsidR="001B404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B4045" w:rsidRPr="008F6A26">
        <w:rPr>
          <w:rFonts w:ascii="Times New Roman" w:hAnsi="Times New Roman" w:cs="Times New Roman"/>
          <w:sz w:val="28"/>
          <w:szCs w:val="28"/>
        </w:rPr>
        <w:t>культурте</w:t>
      </w:r>
      <w:r w:rsidR="001B4045" w:rsidRPr="008F6A26">
        <w:rPr>
          <w:rFonts w:ascii="Times New Roman" w:hAnsi="Times New Roman" w:cs="Times New Roman"/>
          <w:sz w:val="28"/>
          <w:szCs w:val="28"/>
        </w:rPr>
        <w:t>х</w:t>
      </w:r>
      <w:r w:rsidR="001B4045" w:rsidRPr="008F6A26">
        <w:rPr>
          <w:rFonts w:ascii="Times New Roman" w:hAnsi="Times New Roman" w:cs="Times New Roman"/>
          <w:sz w:val="28"/>
          <w:szCs w:val="28"/>
        </w:rPr>
        <w:t>нически</w:t>
      </w:r>
      <w:r w:rsidR="001B404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B4045">
        <w:rPr>
          <w:rFonts w:ascii="Times New Roman" w:hAnsi="Times New Roman" w:cs="Times New Roman"/>
          <w:sz w:val="28"/>
          <w:szCs w:val="28"/>
        </w:rPr>
        <w:t xml:space="preserve"> </w:t>
      </w:r>
      <w:r w:rsidR="001B4045" w:rsidRPr="008F6A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B4045">
        <w:rPr>
          <w:rFonts w:ascii="Times New Roman" w:hAnsi="Times New Roman" w:cs="Times New Roman"/>
          <w:sz w:val="28"/>
          <w:szCs w:val="28"/>
        </w:rPr>
        <w:t>ям</w:t>
      </w:r>
      <w:r w:rsidRPr="006C059C">
        <w:rPr>
          <w:rFonts w:ascii="Times New Roman" w:hAnsi="Times New Roman" w:cs="Times New Roman"/>
          <w:sz w:val="28"/>
          <w:szCs w:val="28"/>
        </w:rPr>
        <w:t>;</w:t>
      </w:r>
    </w:p>
    <w:p w:rsidR="009C54C9" w:rsidRPr="009C54C9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kult</w:t>
      </w:r>
      <w:proofErr w:type="spellEnd"/>
      <w:r w:rsidRPr="000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EAE">
        <w:rPr>
          <w:rFonts w:ascii="Times New Roman" w:hAnsi="Times New Roman" w:cs="Times New Roman"/>
          <w:sz w:val="28"/>
          <w:szCs w:val="28"/>
        </w:rPr>
        <w:t xml:space="preserve"> </w:t>
      </w:r>
      <w:r w:rsidR="001B4045" w:rsidRPr="00015EAE">
        <w:rPr>
          <w:rFonts w:ascii="Times New Roman" w:hAnsi="Times New Roman" w:cs="Times New Roman"/>
          <w:sz w:val="28"/>
          <w:szCs w:val="28"/>
        </w:rPr>
        <w:t>совокупные</w:t>
      </w:r>
      <w:r w:rsidR="001B4045">
        <w:rPr>
          <w:rFonts w:ascii="Times New Roman" w:hAnsi="Times New Roman" w:cs="Times New Roman"/>
          <w:sz w:val="28"/>
          <w:szCs w:val="28"/>
        </w:rPr>
        <w:t xml:space="preserve"> </w:t>
      </w:r>
      <w:r w:rsidR="001B4045" w:rsidRPr="00015EAE">
        <w:rPr>
          <w:rFonts w:ascii="Times New Roman" w:hAnsi="Times New Roman" w:cs="Times New Roman"/>
          <w:sz w:val="28"/>
          <w:szCs w:val="28"/>
        </w:rPr>
        <w:t>затраты</w:t>
      </w:r>
      <w:r w:rsidR="001B4045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1B4045">
        <w:rPr>
          <w:rFonts w:ascii="Times New Roman" w:hAnsi="Times New Roman" w:cs="Times New Roman"/>
          <w:sz w:val="28"/>
          <w:szCs w:val="28"/>
        </w:rPr>
        <w:t>разработанной  проектно</w:t>
      </w:r>
      <w:proofErr w:type="gramEnd"/>
      <w:r w:rsidR="001B4045">
        <w:rPr>
          <w:rFonts w:ascii="Times New Roman" w:hAnsi="Times New Roman" w:cs="Times New Roman"/>
          <w:sz w:val="28"/>
          <w:szCs w:val="28"/>
        </w:rPr>
        <w:t xml:space="preserve">-сметной документации </w:t>
      </w:r>
      <w:r w:rsidR="001B4045" w:rsidRPr="009C54C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B4045" w:rsidRPr="008F6A26">
        <w:rPr>
          <w:rFonts w:ascii="Times New Roman" w:hAnsi="Times New Roman" w:cs="Times New Roman"/>
          <w:sz w:val="28"/>
          <w:szCs w:val="28"/>
        </w:rPr>
        <w:t>культуртехнически</w:t>
      </w:r>
      <w:r w:rsidR="001B404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B4045" w:rsidRPr="008F6A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B4045">
        <w:rPr>
          <w:rFonts w:ascii="Times New Roman" w:hAnsi="Times New Roman" w:cs="Times New Roman"/>
          <w:sz w:val="28"/>
          <w:szCs w:val="28"/>
        </w:rPr>
        <w:t>ям</w:t>
      </w:r>
      <w:r w:rsidR="001B4045" w:rsidRPr="009C54C9">
        <w:rPr>
          <w:rFonts w:ascii="Times New Roman" w:hAnsi="Times New Roman" w:cs="Times New Roman"/>
          <w:sz w:val="28"/>
          <w:szCs w:val="28"/>
        </w:rPr>
        <w:t xml:space="preserve"> сельскох</w:t>
      </w:r>
      <w:r w:rsidR="001B4045" w:rsidRPr="009C54C9">
        <w:rPr>
          <w:rFonts w:ascii="Times New Roman" w:hAnsi="Times New Roman" w:cs="Times New Roman"/>
          <w:sz w:val="28"/>
          <w:szCs w:val="28"/>
        </w:rPr>
        <w:t>о</w:t>
      </w:r>
      <w:r w:rsidR="001B4045" w:rsidRPr="009C54C9">
        <w:rPr>
          <w:rFonts w:ascii="Times New Roman" w:hAnsi="Times New Roman" w:cs="Times New Roman"/>
          <w:sz w:val="28"/>
          <w:szCs w:val="28"/>
        </w:rPr>
        <w:t>зяйственных товаропроизводителей, претендующих на получение субс</w:t>
      </w:r>
      <w:r w:rsidR="001B4045" w:rsidRPr="009C54C9">
        <w:rPr>
          <w:rFonts w:ascii="Times New Roman" w:hAnsi="Times New Roman" w:cs="Times New Roman"/>
          <w:sz w:val="28"/>
          <w:szCs w:val="28"/>
        </w:rPr>
        <w:t>и</w:t>
      </w:r>
      <w:r w:rsidR="001B4045" w:rsidRPr="009C54C9">
        <w:rPr>
          <w:rFonts w:ascii="Times New Roman" w:hAnsi="Times New Roman" w:cs="Times New Roman"/>
          <w:sz w:val="28"/>
          <w:szCs w:val="28"/>
        </w:rPr>
        <w:t>дии;</w:t>
      </w:r>
    </w:p>
    <w:p w:rsidR="009C54C9" w:rsidRPr="00492C5E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F6A26">
        <w:rPr>
          <w:rFonts w:ascii="Times New Roman" w:hAnsi="Times New Roman" w:cs="Times New Roman"/>
          <w:sz w:val="16"/>
          <w:szCs w:val="16"/>
          <w:lang w:val="en-US"/>
        </w:rPr>
        <w:t>kult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возмещения  затрат,  определяемый Комитетом;</w:t>
      </w:r>
    </w:p>
    <w:p w:rsidR="00421325" w:rsidRPr="00421325" w:rsidRDefault="00421325" w:rsidP="0042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26">
        <w:rPr>
          <w:rFonts w:ascii="Times New Roman" w:hAnsi="Times New Roman" w:cs="Times New Roman"/>
          <w:sz w:val="28"/>
          <w:szCs w:val="28"/>
        </w:rPr>
        <w:t xml:space="preserve">в) на проведение </w:t>
      </w:r>
      <w:proofErr w:type="spellStart"/>
      <w:r w:rsidRPr="008F6A26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9C54C9" w:rsidRPr="00421325" w:rsidRDefault="009C54C9" w:rsidP="009C54C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67161" w:rsidRPr="008F6A26">
        <w:rPr>
          <w:rFonts w:ascii="Times New Roman" w:hAnsi="Times New Roman" w:cs="Times New Roman"/>
          <w:sz w:val="16"/>
          <w:szCs w:val="16"/>
          <w:lang w:val="en-US"/>
        </w:rPr>
        <w:t>agrles</w:t>
      </w:r>
      <w:proofErr w:type="spellEnd"/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8F6A2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667161" w:rsidRPr="008F6A26">
        <w:rPr>
          <w:rFonts w:ascii="Times New Roman" w:hAnsi="Times New Roman" w:cs="Times New Roman"/>
          <w:sz w:val="16"/>
          <w:szCs w:val="16"/>
          <w:lang w:val="en-US"/>
        </w:rPr>
        <w:t>agrles</w:t>
      </w:r>
      <w:proofErr w:type="spellEnd"/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 x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0"/>
          <w:lang w:val="en-US"/>
        </w:rPr>
        <w:t xml:space="preserve">i </w:t>
      </w:r>
      <w:proofErr w:type="spellStart"/>
      <w:r w:rsidR="00667161" w:rsidRPr="008F6A26">
        <w:rPr>
          <w:rFonts w:ascii="Times New Roman" w:hAnsi="Times New Roman" w:cs="Times New Roman"/>
          <w:sz w:val="16"/>
          <w:szCs w:val="16"/>
          <w:lang w:val="en-US"/>
        </w:rPr>
        <w:t>agrles</w:t>
      </w:r>
      <w:proofErr w:type="spellEnd"/>
      <w:r w:rsidRPr="00492C5E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="00667161" w:rsidRPr="008F6A26">
        <w:rPr>
          <w:rFonts w:ascii="Times New Roman" w:hAnsi="Times New Roman" w:cs="Times New Roman"/>
          <w:sz w:val="16"/>
          <w:szCs w:val="16"/>
          <w:lang w:val="en-US"/>
        </w:rPr>
        <w:t>agrles</w:t>
      </w:r>
      <w:proofErr w:type="spellEnd"/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67161" w:rsidRPr="008F6A26">
        <w:rPr>
          <w:rFonts w:ascii="Times New Roman" w:hAnsi="Times New Roman" w:cs="Times New Roman"/>
          <w:sz w:val="16"/>
          <w:szCs w:val="16"/>
          <w:lang w:val="en-US"/>
        </w:rPr>
        <w:t>agrles</w:t>
      </w:r>
      <w:proofErr w:type="spellEnd"/>
    </w:p>
    <w:p w:rsidR="009C54C9" w:rsidRPr="008F6A26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A26">
        <w:rPr>
          <w:rFonts w:ascii="Times New Roman" w:hAnsi="Times New Roman" w:cs="Times New Roman"/>
          <w:sz w:val="28"/>
          <w:szCs w:val="28"/>
        </w:rPr>
        <w:t>где:</w:t>
      </w:r>
    </w:p>
    <w:p w:rsidR="009C54C9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67161" w:rsidRPr="008F6A26">
        <w:rPr>
          <w:rFonts w:ascii="Times New Roman" w:hAnsi="Times New Roman" w:cs="Times New Roman"/>
          <w:sz w:val="16"/>
          <w:szCs w:val="16"/>
          <w:lang w:val="en-US"/>
        </w:rPr>
        <w:t>agrles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A26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26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Pr="008F6A26">
        <w:rPr>
          <w:rFonts w:ascii="Times New Roman" w:hAnsi="Times New Roman" w:cs="Times New Roman"/>
          <w:sz w:val="28"/>
          <w:szCs w:val="28"/>
        </w:rPr>
        <w:t xml:space="preserve"> на возмещение части  фактически  осущест</w:t>
      </w:r>
      <w:r w:rsidRPr="008F6A26">
        <w:rPr>
          <w:rFonts w:ascii="Times New Roman" w:hAnsi="Times New Roman" w:cs="Times New Roman"/>
          <w:sz w:val="28"/>
          <w:szCs w:val="28"/>
        </w:rPr>
        <w:t>в</w:t>
      </w:r>
      <w:r w:rsidRPr="008F6A26">
        <w:rPr>
          <w:rFonts w:ascii="Times New Roman" w:hAnsi="Times New Roman" w:cs="Times New Roman"/>
          <w:sz w:val="28"/>
          <w:szCs w:val="28"/>
        </w:rPr>
        <w:t xml:space="preserve">ленных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 </w:t>
      </w:r>
      <w:r w:rsidRPr="008F6A26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8F6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59C">
        <w:rPr>
          <w:rFonts w:ascii="Times New Roman" w:hAnsi="Times New Roman" w:cs="Times New Roman"/>
          <w:sz w:val="28"/>
          <w:szCs w:val="28"/>
        </w:rPr>
        <w:t>на ре</w:t>
      </w:r>
      <w:r w:rsidRPr="006C059C">
        <w:rPr>
          <w:rFonts w:ascii="Times New Roman" w:hAnsi="Times New Roman" w:cs="Times New Roman"/>
          <w:sz w:val="28"/>
          <w:szCs w:val="28"/>
        </w:rPr>
        <w:t>а</w:t>
      </w:r>
      <w:r w:rsidRPr="006C059C">
        <w:rPr>
          <w:rFonts w:ascii="Times New Roman" w:hAnsi="Times New Roman" w:cs="Times New Roman"/>
          <w:sz w:val="28"/>
          <w:szCs w:val="28"/>
        </w:rPr>
        <w:t>лизацию</w:t>
      </w:r>
      <w:r w:rsidR="00DC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50AA">
        <w:rPr>
          <w:rFonts w:ascii="Times New Roman" w:hAnsi="Times New Roman" w:cs="Times New Roman"/>
          <w:sz w:val="28"/>
          <w:szCs w:val="28"/>
        </w:rPr>
        <w:t>агролесомелиоративного</w:t>
      </w:r>
      <w:proofErr w:type="spellEnd"/>
      <w:r w:rsidRPr="006C05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059C">
        <w:rPr>
          <w:rFonts w:ascii="Times New Roman" w:hAnsi="Times New Roman" w:cs="Times New Roman"/>
          <w:sz w:val="28"/>
          <w:szCs w:val="28"/>
        </w:rPr>
        <w:t>;</w:t>
      </w:r>
    </w:p>
    <w:p w:rsidR="009C54C9" w:rsidRPr="00B053C3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A2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667161" w:rsidRPr="008F6A26">
        <w:rPr>
          <w:rFonts w:ascii="Times New Roman" w:hAnsi="Times New Roman" w:cs="Times New Roman"/>
          <w:sz w:val="16"/>
          <w:szCs w:val="16"/>
          <w:lang w:val="en-US"/>
        </w:rPr>
        <w:t>agrles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6A26"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B053C3">
        <w:rPr>
          <w:rFonts w:ascii="Times New Roman" w:hAnsi="Times New Roman" w:cs="Times New Roman"/>
          <w:sz w:val="28"/>
          <w:szCs w:val="28"/>
        </w:rPr>
        <w:t>бюджетных ассигнований, выделенных в пределах уст</w:t>
      </w:r>
      <w:r w:rsidRPr="00B053C3">
        <w:rPr>
          <w:rFonts w:ascii="Times New Roman" w:hAnsi="Times New Roman" w:cs="Times New Roman"/>
          <w:sz w:val="28"/>
          <w:szCs w:val="28"/>
        </w:rPr>
        <w:t>а</w:t>
      </w:r>
      <w:r w:rsidRPr="00B053C3">
        <w:rPr>
          <w:rFonts w:ascii="Times New Roman" w:hAnsi="Times New Roman" w:cs="Times New Roman"/>
          <w:sz w:val="28"/>
          <w:szCs w:val="28"/>
        </w:rPr>
        <w:t xml:space="preserve">новленного объема финансирования на соответствующий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C3">
        <w:rPr>
          <w:rFonts w:ascii="Times New Roman" w:hAnsi="Times New Roman" w:cs="Times New Roman"/>
          <w:sz w:val="28"/>
          <w:szCs w:val="28"/>
        </w:rPr>
        <w:t>для реал</w:t>
      </w:r>
      <w:r w:rsidRPr="00B053C3">
        <w:rPr>
          <w:rFonts w:ascii="Times New Roman" w:hAnsi="Times New Roman" w:cs="Times New Roman"/>
          <w:sz w:val="28"/>
          <w:szCs w:val="28"/>
        </w:rPr>
        <w:t>и</w:t>
      </w:r>
      <w:r w:rsidRPr="00B053C3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 w:rsidR="00DC50AA" w:rsidRPr="008F6A26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="00DC50AA" w:rsidRPr="008F6A2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C059C">
        <w:rPr>
          <w:rFonts w:ascii="Times New Roman" w:hAnsi="Times New Roman" w:cs="Times New Roman"/>
          <w:sz w:val="28"/>
          <w:szCs w:val="28"/>
        </w:rPr>
        <w:t>;</w:t>
      </w:r>
    </w:p>
    <w:p w:rsidR="001B4045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A26">
        <w:rPr>
          <w:rFonts w:ascii="Times New Roman" w:hAnsi="Times New Roman" w:cs="Times New Roman"/>
          <w:sz w:val="28"/>
          <w:szCs w:val="28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F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61" w:rsidRPr="008F6A26">
        <w:rPr>
          <w:rFonts w:ascii="Times New Roman" w:hAnsi="Times New Roman" w:cs="Times New Roman"/>
          <w:sz w:val="16"/>
          <w:szCs w:val="16"/>
          <w:lang w:val="en-US"/>
        </w:rPr>
        <w:t>agrles</w:t>
      </w:r>
      <w:proofErr w:type="spellEnd"/>
      <w:r w:rsidRPr="00421325">
        <w:rPr>
          <w:rFonts w:ascii="Times New Roman" w:hAnsi="Times New Roman" w:cs="Times New Roman"/>
          <w:sz w:val="16"/>
          <w:szCs w:val="16"/>
        </w:rPr>
        <w:t xml:space="preserve"> </w:t>
      </w:r>
      <w:r w:rsidRPr="008F6A26">
        <w:rPr>
          <w:rFonts w:ascii="Times New Roman" w:hAnsi="Times New Roman" w:cs="Times New Roman"/>
          <w:sz w:val="28"/>
          <w:szCs w:val="28"/>
        </w:rPr>
        <w:t>-</w:t>
      </w:r>
      <w:r w:rsidRPr="00015EAE">
        <w:rPr>
          <w:rFonts w:ascii="Times New Roman" w:hAnsi="Times New Roman" w:cs="Times New Roman"/>
          <w:sz w:val="28"/>
          <w:szCs w:val="28"/>
        </w:rPr>
        <w:t xml:space="preserve">  </w:t>
      </w:r>
      <w:r w:rsidR="001B4045">
        <w:rPr>
          <w:rFonts w:ascii="Times New Roman" w:hAnsi="Times New Roman" w:cs="Times New Roman"/>
          <w:sz w:val="28"/>
          <w:szCs w:val="28"/>
        </w:rPr>
        <w:t>размер затрат сельскохозяйственного товаропроизводителя</w:t>
      </w:r>
      <w:r w:rsidR="001B4045" w:rsidRPr="008F6A26">
        <w:rPr>
          <w:rFonts w:ascii="Times New Roman" w:hAnsi="Times New Roman" w:cs="Times New Roman"/>
          <w:sz w:val="28"/>
          <w:szCs w:val="28"/>
        </w:rPr>
        <w:t xml:space="preserve"> </w:t>
      </w:r>
      <w:r w:rsidR="001B4045">
        <w:rPr>
          <w:rFonts w:ascii="Times New Roman" w:hAnsi="Times New Roman" w:cs="Times New Roman"/>
          <w:sz w:val="28"/>
          <w:szCs w:val="28"/>
        </w:rPr>
        <w:t xml:space="preserve">   согласно разработанной  проектно-сметной документации</w:t>
      </w:r>
      <w:r w:rsidR="001B4045" w:rsidRPr="001B4045">
        <w:rPr>
          <w:rFonts w:ascii="Times New Roman" w:hAnsi="Times New Roman" w:cs="Times New Roman"/>
          <w:sz w:val="28"/>
          <w:szCs w:val="28"/>
        </w:rPr>
        <w:t xml:space="preserve"> </w:t>
      </w:r>
      <w:r w:rsidR="001B404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B4045" w:rsidRPr="008F6A26">
        <w:rPr>
          <w:rFonts w:ascii="Times New Roman" w:hAnsi="Times New Roman" w:cs="Times New Roman"/>
          <w:sz w:val="28"/>
          <w:szCs w:val="28"/>
        </w:rPr>
        <w:t>агролесом</w:t>
      </w:r>
      <w:r w:rsidR="001B4045" w:rsidRPr="008F6A26">
        <w:rPr>
          <w:rFonts w:ascii="Times New Roman" w:hAnsi="Times New Roman" w:cs="Times New Roman"/>
          <w:sz w:val="28"/>
          <w:szCs w:val="28"/>
        </w:rPr>
        <w:t>е</w:t>
      </w:r>
      <w:r w:rsidR="001B4045" w:rsidRPr="008F6A26">
        <w:rPr>
          <w:rFonts w:ascii="Times New Roman" w:hAnsi="Times New Roman" w:cs="Times New Roman"/>
          <w:sz w:val="28"/>
          <w:szCs w:val="28"/>
        </w:rPr>
        <w:t>лиоративны</w:t>
      </w:r>
      <w:r w:rsidR="00D961F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961F9">
        <w:rPr>
          <w:rFonts w:ascii="Times New Roman" w:hAnsi="Times New Roman" w:cs="Times New Roman"/>
          <w:sz w:val="28"/>
          <w:szCs w:val="28"/>
        </w:rPr>
        <w:t xml:space="preserve"> </w:t>
      </w:r>
      <w:r w:rsidR="001B4045" w:rsidRPr="008F6A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961F9">
        <w:rPr>
          <w:rFonts w:ascii="Times New Roman" w:hAnsi="Times New Roman" w:cs="Times New Roman"/>
          <w:sz w:val="28"/>
          <w:szCs w:val="28"/>
        </w:rPr>
        <w:t>ям;</w:t>
      </w:r>
      <w:r w:rsidR="001B4045" w:rsidRPr="001B4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C9" w:rsidRPr="009C54C9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="00667161" w:rsidRPr="008F6A26">
        <w:rPr>
          <w:rFonts w:ascii="Times New Roman" w:hAnsi="Times New Roman" w:cs="Times New Roman"/>
          <w:sz w:val="16"/>
          <w:szCs w:val="16"/>
          <w:lang w:val="en-US"/>
        </w:rPr>
        <w:t>agrles</w:t>
      </w:r>
      <w:proofErr w:type="spellEnd"/>
      <w:r w:rsidR="006671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5EAE">
        <w:rPr>
          <w:rFonts w:ascii="Times New Roman" w:hAnsi="Times New Roman" w:cs="Times New Roman"/>
          <w:sz w:val="28"/>
          <w:szCs w:val="28"/>
        </w:rPr>
        <w:t xml:space="preserve"> </w:t>
      </w:r>
      <w:r w:rsidR="001B4045" w:rsidRPr="00015EAE">
        <w:rPr>
          <w:rFonts w:ascii="Times New Roman" w:hAnsi="Times New Roman" w:cs="Times New Roman"/>
          <w:sz w:val="28"/>
          <w:szCs w:val="28"/>
        </w:rPr>
        <w:t>совокупные</w:t>
      </w:r>
      <w:r w:rsidR="001B4045">
        <w:rPr>
          <w:rFonts w:ascii="Times New Roman" w:hAnsi="Times New Roman" w:cs="Times New Roman"/>
          <w:sz w:val="28"/>
          <w:szCs w:val="28"/>
        </w:rPr>
        <w:t xml:space="preserve"> </w:t>
      </w:r>
      <w:r w:rsidR="001B4045" w:rsidRPr="00015EAE">
        <w:rPr>
          <w:rFonts w:ascii="Times New Roman" w:hAnsi="Times New Roman" w:cs="Times New Roman"/>
          <w:sz w:val="28"/>
          <w:szCs w:val="28"/>
        </w:rPr>
        <w:t>затраты</w:t>
      </w:r>
      <w:r w:rsidR="001B4045">
        <w:rPr>
          <w:rFonts w:ascii="Times New Roman" w:hAnsi="Times New Roman" w:cs="Times New Roman"/>
          <w:sz w:val="28"/>
          <w:szCs w:val="28"/>
        </w:rPr>
        <w:t xml:space="preserve"> согласно разработанной  проектно-сметной документации </w:t>
      </w:r>
      <w:r w:rsidR="001B4045" w:rsidRPr="009C54C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B4045" w:rsidRPr="008F6A26">
        <w:rPr>
          <w:rFonts w:ascii="Times New Roman" w:hAnsi="Times New Roman" w:cs="Times New Roman"/>
          <w:sz w:val="28"/>
          <w:szCs w:val="28"/>
        </w:rPr>
        <w:t>агролесомелиоративны</w:t>
      </w:r>
      <w:r w:rsidR="00D961F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B4045" w:rsidRPr="008F6A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961F9">
        <w:rPr>
          <w:rFonts w:ascii="Times New Roman" w:hAnsi="Times New Roman" w:cs="Times New Roman"/>
          <w:sz w:val="28"/>
          <w:szCs w:val="28"/>
        </w:rPr>
        <w:t>ям</w:t>
      </w:r>
      <w:r w:rsidR="001B4045" w:rsidRPr="009C54C9">
        <w:rPr>
          <w:rFonts w:ascii="Times New Roman" w:hAnsi="Times New Roman" w:cs="Times New Roman"/>
          <w:sz w:val="28"/>
          <w:szCs w:val="28"/>
        </w:rPr>
        <w:t xml:space="preserve"> сел</w:t>
      </w:r>
      <w:r w:rsidR="001B4045" w:rsidRPr="009C54C9">
        <w:rPr>
          <w:rFonts w:ascii="Times New Roman" w:hAnsi="Times New Roman" w:cs="Times New Roman"/>
          <w:sz w:val="28"/>
          <w:szCs w:val="28"/>
        </w:rPr>
        <w:t>ь</w:t>
      </w:r>
      <w:r w:rsidR="001B4045" w:rsidRPr="009C54C9">
        <w:rPr>
          <w:rFonts w:ascii="Times New Roman" w:hAnsi="Times New Roman" w:cs="Times New Roman"/>
          <w:sz w:val="28"/>
          <w:szCs w:val="28"/>
        </w:rPr>
        <w:t>скохозяйственных товаропроизводителей, претендующих на получение субсидии;</w:t>
      </w:r>
    </w:p>
    <w:p w:rsidR="009C54C9" w:rsidRPr="00492C5E" w:rsidRDefault="009C54C9" w:rsidP="009C5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67161" w:rsidRPr="008F6A26">
        <w:rPr>
          <w:rFonts w:ascii="Times New Roman" w:hAnsi="Times New Roman" w:cs="Times New Roman"/>
          <w:sz w:val="16"/>
          <w:szCs w:val="16"/>
          <w:lang w:val="en-US"/>
        </w:rPr>
        <w:t>agrles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возмещения  затрат,  определяемый Комитетом;</w:t>
      </w:r>
    </w:p>
    <w:p w:rsidR="00FF0B1D" w:rsidRDefault="00FF0B1D" w:rsidP="00015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1D">
        <w:rPr>
          <w:rFonts w:ascii="Times New Roman" w:hAnsi="Times New Roman" w:cs="Times New Roman"/>
          <w:sz w:val="28"/>
          <w:szCs w:val="28"/>
        </w:rPr>
        <w:t>Размер</w:t>
      </w:r>
      <w:r w:rsidR="00547B38">
        <w:rPr>
          <w:rFonts w:ascii="Times New Roman" w:hAnsi="Times New Roman" w:cs="Times New Roman"/>
          <w:sz w:val="28"/>
          <w:szCs w:val="28"/>
        </w:rPr>
        <w:t xml:space="preserve"> </w:t>
      </w:r>
      <w:r w:rsidR="006C059C">
        <w:rPr>
          <w:rFonts w:ascii="Times New Roman" w:hAnsi="Times New Roman" w:cs="Times New Roman"/>
          <w:sz w:val="28"/>
          <w:szCs w:val="28"/>
        </w:rPr>
        <w:t>предоставляемой</w:t>
      </w:r>
      <w:r w:rsidR="00547B38">
        <w:rPr>
          <w:rFonts w:ascii="Times New Roman" w:hAnsi="Times New Roman" w:cs="Times New Roman"/>
          <w:sz w:val="28"/>
          <w:szCs w:val="28"/>
        </w:rPr>
        <w:t xml:space="preserve"> </w:t>
      </w:r>
      <w:r w:rsidRPr="00FF0B1D">
        <w:rPr>
          <w:rFonts w:ascii="Times New Roman" w:hAnsi="Times New Roman" w:cs="Times New Roman"/>
          <w:sz w:val="28"/>
          <w:szCs w:val="28"/>
        </w:rPr>
        <w:t>субсидии</w:t>
      </w:r>
      <w:r w:rsidR="00681E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 должен  превышать  </w:t>
      </w:r>
      <w:r w:rsidR="00B172D1" w:rsidRPr="0033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  осуществленных  сельскохозяйственным  товаропроизводителем 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ходов  по  подпунктам  «а» и «б» пункта 3  в  размере  не  более  70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центов,  по  подпункту  «в» пункта 3 </w:t>
      </w:r>
      <w:r w:rsidR="00547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 не  более  9</w:t>
      </w:r>
      <w:r w:rsidRPr="004D298C">
        <w:rPr>
          <w:rFonts w:ascii="Times New Roman" w:hAnsi="Times New Roman" w:cs="Times New Roman"/>
          <w:sz w:val="28"/>
          <w:szCs w:val="28"/>
        </w:rPr>
        <w:t xml:space="preserve">0 процентов </w:t>
      </w:r>
      <w:r>
        <w:rPr>
          <w:rFonts w:ascii="Times New Roman" w:hAnsi="Times New Roman" w:cs="Times New Roman"/>
          <w:sz w:val="28"/>
          <w:szCs w:val="28"/>
        </w:rPr>
        <w:t xml:space="preserve"> фактических  расходов.</w:t>
      </w:r>
    </w:p>
    <w:p w:rsidR="00B94500" w:rsidRPr="00CB1F79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Возмещение осуществляется в текущем финансовом году по расх</w:t>
      </w:r>
      <w:r w:rsidRPr="004D298C">
        <w:rPr>
          <w:rFonts w:ascii="Times New Roman" w:hAnsi="Times New Roman" w:cs="Times New Roman"/>
          <w:sz w:val="28"/>
          <w:szCs w:val="28"/>
        </w:rPr>
        <w:t>о</w:t>
      </w:r>
      <w:r w:rsidRPr="004D298C">
        <w:rPr>
          <w:rFonts w:ascii="Times New Roman" w:hAnsi="Times New Roman" w:cs="Times New Roman"/>
          <w:sz w:val="28"/>
          <w:szCs w:val="28"/>
        </w:rPr>
        <w:t xml:space="preserve">дам, произведенным </w:t>
      </w:r>
      <w:r w:rsidR="00382D29">
        <w:rPr>
          <w:rFonts w:ascii="Times New Roman" w:hAnsi="Times New Roman" w:cs="Times New Roman"/>
          <w:sz w:val="28"/>
          <w:szCs w:val="28"/>
        </w:rPr>
        <w:t>сельскохозяйственными  товаропроизводителями</w:t>
      </w:r>
      <w:r w:rsidR="00382D29"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="00382D29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 xml:space="preserve">в текущем финансовом году и </w:t>
      </w:r>
      <w:r w:rsidR="00382D29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4D298C">
        <w:rPr>
          <w:rFonts w:ascii="Times New Roman" w:hAnsi="Times New Roman" w:cs="Times New Roman"/>
          <w:sz w:val="28"/>
          <w:szCs w:val="28"/>
        </w:rPr>
        <w:t xml:space="preserve"> финансовом году.</w:t>
      </w:r>
      <w:r w:rsidR="00E0315F">
        <w:rPr>
          <w:rFonts w:ascii="Times New Roman" w:hAnsi="Times New Roman" w:cs="Times New Roman"/>
          <w:sz w:val="28"/>
          <w:szCs w:val="28"/>
        </w:rPr>
        <w:t xml:space="preserve"> </w:t>
      </w:r>
      <w:r w:rsidR="00F01F3A">
        <w:rPr>
          <w:rFonts w:ascii="Times New Roman" w:hAnsi="Times New Roman" w:cs="Times New Roman"/>
          <w:sz w:val="28"/>
          <w:szCs w:val="28"/>
        </w:rPr>
        <w:t>Не подлежат в</w:t>
      </w:r>
      <w:r w:rsidRPr="004D298C">
        <w:rPr>
          <w:rFonts w:ascii="Times New Roman" w:hAnsi="Times New Roman" w:cs="Times New Roman"/>
          <w:sz w:val="28"/>
          <w:szCs w:val="28"/>
        </w:rPr>
        <w:t>озмещени</w:t>
      </w:r>
      <w:r w:rsidR="00F01F3A">
        <w:rPr>
          <w:rFonts w:ascii="Times New Roman" w:hAnsi="Times New Roman" w:cs="Times New Roman"/>
          <w:sz w:val="28"/>
          <w:szCs w:val="28"/>
        </w:rPr>
        <w:t xml:space="preserve">ю затраты, связанные  с </w:t>
      </w:r>
      <w:r w:rsidRPr="004D298C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F01F3A">
        <w:rPr>
          <w:rFonts w:ascii="Times New Roman" w:hAnsi="Times New Roman" w:cs="Times New Roman"/>
          <w:sz w:val="28"/>
          <w:szCs w:val="28"/>
        </w:rPr>
        <w:t>м</w:t>
      </w:r>
      <w:r w:rsidRPr="004D298C">
        <w:rPr>
          <w:rFonts w:ascii="Times New Roman" w:hAnsi="Times New Roman" w:cs="Times New Roman"/>
          <w:sz w:val="28"/>
          <w:szCs w:val="28"/>
        </w:rPr>
        <w:t xml:space="preserve"> оборудования, машин, механизмов, мелиоративной техники и других о</w:t>
      </w:r>
      <w:r w:rsidRPr="004D298C">
        <w:rPr>
          <w:rFonts w:ascii="Times New Roman" w:hAnsi="Times New Roman" w:cs="Times New Roman"/>
          <w:sz w:val="28"/>
          <w:szCs w:val="28"/>
        </w:rPr>
        <w:t>с</w:t>
      </w:r>
      <w:r w:rsidRPr="004D298C">
        <w:rPr>
          <w:rFonts w:ascii="Times New Roman" w:hAnsi="Times New Roman" w:cs="Times New Roman"/>
          <w:sz w:val="28"/>
          <w:szCs w:val="28"/>
        </w:rPr>
        <w:t xml:space="preserve">новных средств, бывших </w:t>
      </w:r>
      <w:r w:rsidRPr="004D298C">
        <w:rPr>
          <w:rFonts w:ascii="Times New Roman" w:hAnsi="Times New Roman" w:cs="Times New Roman"/>
          <w:sz w:val="28"/>
          <w:szCs w:val="28"/>
        </w:rPr>
        <w:lastRenderedPageBreak/>
        <w:t>в употреблении, а также на приобретение объектов незавершенного стро</w:t>
      </w:r>
      <w:r w:rsidRPr="004D298C">
        <w:rPr>
          <w:rFonts w:ascii="Times New Roman" w:hAnsi="Times New Roman" w:cs="Times New Roman"/>
          <w:sz w:val="28"/>
          <w:szCs w:val="28"/>
        </w:rPr>
        <w:t>и</w:t>
      </w:r>
      <w:r w:rsidRPr="004D298C">
        <w:rPr>
          <w:rFonts w:ascii="Times New Roman" w:hAnsi="Times New Roman" w:cs="Times New Roman"/>
          <w:sz w:val="28"/>
          <w:szCs w:val="28"/>
        </w:rPr>
        <w:t>тельства, проведение капитального ремонта мелиоративных систем и о</w:t>
      </w:r>
      <w:r w:rsidRPr="004D298C">
        <w:rPr>
          <w:rFonts w:ascii="Times New Roman" w:hAnsi="Times New Roman" w:cs="Times New Roman"/>
          <w:sz w:val="28"/>
          <w:szCs w:val="28"/>
        </w:rPr>
        <w:t>т</w:t>
      </w:r>
      <w:r w:rsidRPr="004D298C">
        <w:rPr>
          <w:rFonts w:ascii="Times New Roman" w:hAnsi="Times New Roman" w:cs="Times New Roman"/>
          <w:sz w:val="28"/>
          <w:szCs w:val="28"/>
        </w:rPr>
        <w:t>дельно расположенных гидротехнических соор</w:t>
      </w:r>
      <w:r w:rsidRPr="004D298C">
        <w:rPr>
          <w:rFonts w:ascii="Times New Roman" w:hAnsi="Times New Roman" w:cs="Times New Roman"/>
          <w:sz w:val="28"/>
          <w:szCs w:val="28"/>
        </w:rPr>
        <w:t>у</w:t>
      </w:r>
      <w:r w:rsidRPr="004D298C">
        <w:rPr>
          <w:rFonts w:ascii="Times New Roman" w:hAnsi="Times New Roman" w:cs="Times New Roman"/>
          <w:sz w:val="28"/>
          <w:szCs w:val="28"/>
        </w:rPr>
        <w:t>жений.</w:t>
      </w:r>
      <w:bookmarkStart w:id="4" w:name="P63"/>
      <w:bookmarkEnd w:id="4"/>
    </w:p>
    <w:p w:rsidR="00B94500" w:rsidRDefault="00B94500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2D1" w:rsidRPr="004D298C">
        <w:rPr>
          <w:rFonts w:ascii="Times New Roman" w:hAnsi="Times New Roman" w:cs="Times New Roman"/>
          <w:sz w:val="28"/>
          <w:szCs w:val="28"/>
        </w:rPr>
        <w:t>. Субсидии предоставляются при следующих условиях:</w:t>
      </w:r>
    </w:p>
    <w:p w:rsidR="00B94500" w:rsidRPr="0033355E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а) соответствия </w:t>
      </w:r>
      <w:r w:rsidR="00B459E5">
        <w:rPr>
          <w:rFonts w:ascii="Times New Roman" w:hAnsi="Times New Roman" w:cs="Times New Roman"/>
          <w:sz w:val="28"/>
          <w:szCs w:val="28"/>
        </w:rPr>
        <w:t xml:space="preserve">сельскохозяйственного  товаропроизводителя  </w:t>
      </w:r>
      <w:r w:rsidRPr="004D298C">
        <w:rPr>
          <w:rFonts w:ascii="Times New Roman" w:hAnsi="Times New Roman" w:cs="Times New Roman"/>
          <w:sz w:val="28"/>
          <w:szCs w:val="28"/>
        </w:rPr>
        <w:t>треб</w:t>
      </w:r>
      <w:r w:rsidRPr="004D298C">
        <w:rPr>
          <w:rFonts w:ascii="Times New Roman" w:hAnsi="Times New Roman" w:cs="Times New Roman"/>
          <w:sz w:val="28"/>
          <w:szCs w:val="28"/>
        </w:rPr>
        <w:t>о</w:t>
      </w:r>
      <w:r w:rsidRPr="004D298C">
        <w:rPr>
          <w:rFonts w:ascii="Times New Roman" w:hAnsi="Times New Roman" w:cs="Times New Roman"/>
          <w:sz w:val="28"/>
          <w:szCs w:val="28"/>
        </w:rPr>
        <w:t xml:space="preserve">ваниям, определенным </w:t>
      </w:r>
      <w:hyperlink w:anchor="P84" w:history="1">
        <w:r w:rsidRPr="0033355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33355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5E">
        <w:rPr>
          <w:rFonts w:ascii="Times New Roman" w:hAnsi="Times New Roman" w:cs="Times New Roman"/>
          <w:sz w:val="28"/>
          <w:szCs w:val="28"/>
        </w:rPr>
        <w:t xml:space="preserve">б) </w:t>
      </w:r>
      <w:r w:rsidR="00F019B3" w:rsidRPr="00F019B3">
        <w:rPr>
          <w:rFonts w:ascii="Times New Roman" w:hAnsi="Times New Roman" w:cs="Times New Roman"/>
          <w:sz w:val="28"/>
          <w:szCs w:val="28"/>
        </w:rPr>
        <w:t>заключения с комитетом  Соглашения о предоставлении субсиди</w:t>
      </w:r>
      <w:r w:rsidR="00F01F3A">
        <w:rPr>
          <w:rFonts w:ascii="Times New Roman" w:hAnsi="Times New Roman" w:cs="Times New Roman"/>
          <w:sz w:val="28"/>
          <w:szCs w:val="28"/>
        </w:rPr>
        <w:t>и</w:t>
      </w:r>
      <w:r w:rsidR="00F019B3" w:rsidRPr="00F019B3">
        <w:rPr>
          <w:rFonts w:ascii="Times New Roman" w:hAnsi="Times New Roman" w:cs="Times New Roman"/>
          <w:sz w:val="28"/>
          <w:szCs w:val="28"/>
        </w:rPr>
        <w:t>,  Дополнительного соглашения к Соглашению о предоставлении субсиди</w:t>
      </w:r>
      <w:r w:rsidR="00F01F3A">
        <w:rPr>
          <w:rFonts w:ascii="Times New Roman" w:hAnsi="Times New Roman" w:cs="Times New Roman"/>
          <w:sz w:val="28"/>
          <w:szCs w:val="28"/>
        </w:rPr>
        <w:t>и</w:t>
      </w:r>
      <w:r w:rsidR="00F019B3" w:rsidRPr="00F019B3">
        <w:rPr>
          <w:rFonts w:ascii="Times New Roman" w:hAnsi="Times New Roman" w:cs="Times New Roman"/>
          <w:sz w:val="28"/>
          <w:szCs w:val="28"/>
        </w:rPr>
        <w:t xml:space="preserve"> в соответствии с Типовыми </w:t>
      </w:r>
      <w:hyperlink r:id="rId10" w:history="1">
        <w:proofErr w:type="gramStart"/>
        <w:r w:rsidR="00F019B3" w:rsidRPr="00F019B3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="00F019B3" w:rsidRPr="00F019B3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F019B3" w:rsidRPr="00F019B3">
        <w:rPr>
          <w:rFonts w:ascii="Times New Roman" w:hAnsi="Times New Roman" w:cs="Times New Roman"/>
          <w:sz w:val="28"/>
          <w:szCs w:val="28"/>
        </w:rPr>
        <w:t xml:space="preserve"> соглашения, Дополнительного  согл</w:t>
      </w:r>
      <w:r w:rsidR="00F019B3" w:rsidRPr="00F019B3">
        <w:rPr>
          <w:rFonts w:ascii="Times New Roman" w:hAnsi="Times New Roman" w:cs="Times New Roman"/>
          <w:sz w:val="28"/>
          <w:szCs w:val="28"/>
        </w:rPr>
        <w:t>а</w:t>
      </w:r>
      <w:r w:rsidR="00F019B3" w:rsidRPr="00F019B3">
        <w:rPr>
          <w:rFonts w:ascii="Times New Roman" w:hAnsi="Times New Roman" w:cs="Times New Roman"/>
          <w:sz w:val="28"/>
          <w:szCs w:val="28"/>
        </w:rPr>
        <w:t>шения, установленными приказом комитета финансов Курской области от 12.12.2016 № 105н (далее - Соглашение о предоставлении субсидии, Д</w:t>
      </w:r>
      <w:r w:rsidR="00F019B3" w:rsidRPr="00F019B3">
        <w:rPr>
          <w:rFonts w:ascii="Times New Roman" w:hAnsi="Times New Roman" w:cs="Times New Roman"/>
          <w:sz w:val="28"/>
          <w:szCs w:val="28"/>
        </w:rPr>
        <w:t>о</w:t>
      </w:r>
      <w:r w:rsidR="00F019B3" w:rsidRPr="00F019B3">
        <w:rPr>
          <w:rFonts w:ascii="Times New Roman" w:hAnsi="Times New Roman" w:cs="Times New Roman"/>
          <w:sz w:val="28"/>
          <w:szCs w:val="28"/>
        </w:rPr>
        <w:t>полнительное соглашение);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в) согласия </w:t>
      </w:r>
      <w:r w:rsidR="00B459E5">
        <w:rPr>
          <w:rFonts w:ascii="Times New Roman" w:hAnsi="Times New Roman" w:cs="Times New Roman"/>
          <w:sz w:val="28"/>
          <w:szCs w:val="28"/>
        </w:rPr>
        <w:t xml:space="preserve">сельскохозяйственного  товаропроизводителя  </w:t>
      </w:r>
      <w:r w:rsidRPr="004D298C">
        <w:rPr>
          <w:rFonts w:ascii="Times New Roman" w:hAnsi="Times New Roman" w:cs="Times New Roman"/>
          <w:sz w:val="28"/>
          <w:szCs w:val="28"/>
        </w:rPr>
        <w:t>на ос</w:t>
      </w:r>
      <w:r w:rsidRPr="004D298C">
        <w:rPr>
          <w:rFonts w:ascii="Times New Roman" w:hAnsi="Times New Roman" w:cs="Times New Roman"/>
          <w:sz w:val="28"/>
          <w:szCs w:val="28"/>
        </w:rPr>
        <w:t>у</w:t>
      </w:r>
      <w:r w:rsidRPr="004D298C">
        <w:rPr>
          <w:rFonts w:ascii="Times New Roman" w:hAnsi="Times New Roman" w:cs="Times New Roman"/>
          <w:sz w:val="28"/>
          <w:szCs w:val="28"/>
        </w:rPr>
        <w:t>ществление Комитетом, органами государственного финансового контроля проверок соблюдения условий и порядка предоставления субсидий;</w:t>
      </w:r>
    </w:p>
    <w:p w:rsidR="00B94500" w:rsidRDefault="00B94500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="00B172D1" w:rsidRPr="004D298C">
        <w:rPr>
          <w:rFonts w:ascii="Times New Roman" w:hAnsi="Times New Roman" w:cs="Times New Roman"/>
          <w:sz w:val="28"/>
          <w:szCs w:val="28"/>
        </w:rPr>
        <w:t xml:space="preserve">г) предоставления </w:t>
      </w:r>
      <w:r w:rsidR="00B459E5">
        <w:rPr>
          <w:rFonts w:ascii="Times New Roman" w:hAnsi="Times New Roman" w:cs="Times New Roman"/>
          <w:sz w:val="28"/>
          <w:szCs w:val="28"/>
        </w:rPr>
        <w:t xml:space="preserve">сельскохозяйственным  товаропроизводителем  </w:t>
      </w:r>
      <w:r w:rsidR="00B172D1" w:rsidRPr="004D298C">
        <w:rPr>
          <w:rFonts w:ascii="Times New Roman" w:hAnsi="Times New Roman" w:cs="Times New Roman"/>
          <w:sz w:val="28"/>
          <w:szCs w:val="28"/>
        </w:rPr>
        <w:t>отчета о финансово-экономическом состоянии сельскохозяйственного т</w:t>
      </w:r>
      <w:r w:rsidR="00B172D1" w:rsidRPr="004D298C">
        <w:rPr>
          <w:rFonts w:ascii="Times New Roman" w:hAnsi="Times New Roman" w:cs="Times New Roman"/>
          <w:sz w:val="28"/>
          <w:szCs w:val="28"/>
        </w:rPr>
        <w:t>о</w:t>
      </w:r>
      <w:r w:rsidR="00B172D1" w:rsidRPr="004D298C">
        <w:rPr>
          <w:rFonts w:ascii="Times New Roman" w:hAnsi="Times New Roman" w:cs="Times New Roman"/>
          <w:sz w:val="28"/>
          <w:szCs w:val="28"/>
        </w:rPr>
        <w:t>варопроизводителя по форме, установленной Министерством сельского хозяйства Российской Федерации, и в сроки, установлен</w:t>
      </w:r>
      <w:r w:rsidR="00B459E5">
        <w:rPr>
          <w:rFonts w:ascii="Times New Roman" w:hAnsi="Times New Roman" w:cs="Times New Roman"/>
          <w:sz w:val="28"/>
          <w:szCs w:val="28"/>
        </w:rPr>
        <w:t>ные К</w:t>
      </w:r>
      <w:r w:rsidR="00B172D1" w:rsidRPr="004D298C">
        <w:rPr>
          <w:rFonts w:ascii="Times New Roman" w:hAnsi="Times New Roman" w:cs="Times New Roman"/>
          <w:sz w:val="28"/>
          <w:szCs w:val="28"/>
        </w:rPr>
        <w:t>омитетом. Приказ Комитета, устанавливающий сроки предоставления отчета, дов</w:t>
      </w:r>
      <w:r w:rsidR="00B172D1" w:rsidRPr="004D298C">
        <w:rPr>
          <w:rFonts w:ascii="Times New Roman" w:hAnsi="Times New Roman" w:cs="Times New Roman"/>
          <w:sz w:val="28"/>
          <w:szCs w:val="28"/>
        </w:rPr>
        <w:t>о</w:t>
      </w:r>
      <w:r w:rsidR="00B172D1" w:rsidRPr="004D298C">
        <w:rPr>
          <w:rFonts w:ascii="Times New Roman" w:hAnsi="Times New Roman" w:cs="Times New Roman"/>
          <w:sz w:val="28"/>
          <w:szCs w:val="28"/>
        </w:rPr>
        <w:t xml:space="preserve">дится до </w:t>
      </w:r>
      <w:r w:rsidR="00B459E5">
        <w:rPr>
          <w:rFonts w:ascii="Times New Roman" w:hAnsi="Times New Roman" w:cs="Times New Roman"/>
          <w:sz w:val="28"/>
          <w:szCs w:val="28"/>
        </w:rPr>
        <w:t xml:space="preserve">сельскохозяйственного  товаропроизводителя  </w:t>
      </w:r>
      <w:r w:rsidR="00B172D1" w:rsidRPr="004D298C">
        <w:rPr>
          <w:rFonts w:ascii="Times New Roman" w:hAnsi="Times New Roman" w:cs="Times New Roman"/>
          <w:sz w:val="28"/>
          <w:szCs w:val="28"/>
        </w:rPr>
        <w:t>в установленном порядке, а также размещается на офи</w:t>
      </w:r>
      <w:r w:rsidR="00B459E5">
        <w:rPr>
          <w:rFonts w:ascii="Times New Roman" w:hAnsi="Times New Roman" w:cs="Times New Roman"/>
          <w:sz w:val="28"/>
          <w:szCs w:val="28"/>
        </w:rPr>
        <w:t>циальном сайте Комитета в сети «</w:t>
      </w:r>
      <w:r w:rsidR="00B172D1" w:rsidRPr="004D298C">
        <w:rPr>
          <w:rFonts w:ascii="Times New Roman" w:hAnsi="Times New Roman" w:cs="Times New Roman"/>
          <w:sz w:val="28"/>
          <w:szCs w:val="28"/>
        </w:rPr>
        <w:t>И</w:t>
      </w:r>
      <w:r w:rsidR="00B172D1" w:rsidRPr="004D298C">
        <w:rPr>
          <w:rFonts w:ascii="Times New Roman" w:hAnsi="Times New Roman" w:cs="Times New Roman"/>
          <w:sz w:val="28"/>
          <w:szCs w:val="28"/>
        </w:rPr>
        <w:t>н</w:t>
      </w:r>
      <w:r w:rsidR="00B172D1" w:rsidRPr="004D298C">
        <w:rPr>
          <w:rFonts w:ascii="Times New Roman" w:hAnsi="Times New Roman" w:cs="Times New Roman"/>
          <w:sz w:val="28"/>
          <w:szCs w:val="28"/>
        </w:rPr>
        <w:t>тернет</w:t>
      </w:r>
      <w:r w:rsidR="00B459E5">
        <w:rPr>
          <w:rFonts w:ascii="Times New Roman" w:hAnsi="Times New Roman" w:cs="Times New Roman"/>
          <w:sz w:val="28"/>
          <w:szCs w:val="28"/>
        </w:rPr>
        <w:t>» в разделе «</w:t>
      </w:r>
      <w:r w:rsidR="00B172D1" w:rsidRPr="004D298C">
        <w:rPr>
          <w:rFonts w:ascii="Times New Roman" w:hAnsi="Times New Roman" w:cs="Times New Roman"/>
          <w:sz w:val="28"/>
          <w:szCs w:val="28"/>
        </w:rPr>
        <w:t>Документы</w:t>
      </w:r>
      <w:r w:rsidR="00B459E5">
        <w:rPr>
          <w:rFonts w:ascii="Times New Roman" w:hAnsi="Times New Roman" w:cs="Times New Roman"/>
          <w:sz w:val="28"/>
          <w:szCs w:val="28"/>
        </w:rPr>
        <w:t>»</w:t>
      </w:r>
      <w:r w:rsidR="00B172D1" w:rsidRPr="004D298C">
        <w:rPr>
          <w:rFonts w:ascii="Times New Roman" w:hAnsi="Times New Roman" w:cs="Times New Roman"/>
          <w:sz w:val="28"/>
          <w:szCs w:val="28"/>
        </w:rPr>
        <w:t>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В Соглашение о предоставлении субсидий включаются: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показатель результативности предоставления субсидий;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сроки и формы предоставления отчета о достижении показателей р</w:t>
      </w:r>
      <w:r w:rsidRPr="004D298C">
        <w:rPr>
          <w:rFonts w:ascii="Times New Roman" w:hAnsi="Times New Roman" w:cs="Times New Roman"/>
          <w:sz w:val="28"/>
          <w:szCs w:val="28"/>
        </w:rPr>
        <w:t>е</w:t>
      </w:r>
      <w:r w:rsidRPr="004D298C">
        <w:rPr>
          <w:rFonts w:ascii="Times New Roman" w:hAnsi="Times New Roman" w:cs="Times New Roman"/>
          <w:sz w:val="28"/>
          <w:szCs w:val="28"/>
        </w:rPr>
        <w:t>зультативности предоставления субсидий;</w:t>
      </w:r>
    </w:p>
    <w:p w:rsidR="00B94500" w:rsidRPr="005B6B69" w:rsidRDefault="004600AD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штрафные санкции  </w:t>
      </w:r>
      <w:r w:rsidR="00B172D1" w:rsidRPr="005B6B6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B172D1" w:rsidRPr="005B6B6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B172D1" w:rsidRPr="005B6B6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субсидий;</w:t>
      </w:r>
    </w:p>
    <w:p w:rsidR="00B94500" w:rsidRPr="005B6B69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порядок применения и размер штрафных санкций в случае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недост</w:t>
      </w:r>
      <w:r w:rsidRPr="005B6B69">
        <w:rPr>
          <w:rFonts w:ascii="Times New Roman" w:hAnsi="Times New Roman" w:cs="Times New Roman"/>
          <w:sz w:val="28"/>
          <w:szCs w:val="28"/>
        </w:rPr>
        <w:t>и</w:t>
      </w:r>
      <w:r w:rsidRPr="005B6B69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субсидий, пред</w:t>
      </w:r>
      <w:r w:rsidRPr="005B6B69">
        <w:rPr>
          <w:rFonts w:ascii="Times New Roman" w:hAnsi="Times New Roman" w:cs="Times New Roman"/>
          <w:sz w:val="28"/>
          <w:szCs w:val="28"/>
        </w:rPr>
        <w:t>у</w:t>
      </w:r>
      <w:r w:rsidRPr="005B6B69">
        <w:rPr>
          <w:rFonts w:ascii="Times New Roman" w:hAnsi="Times New Roman" w:cs="Times New Roman"/>
          <w:sz w:val="28"/>
          <w:szCs w:val="28"/>
        </w:rPr>
        <w:t>смотренных Соглашением о предоставлении субсидий.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Проект Соглашения о предоставлении субсидий Комитет размещает на офи</w:t>
      </w:r>
      <w:r w:rsidR="00B459E5">
        <w:rPr>
          <w:rFonts w:ascii="Times New Roman" w:hAnsi="Times New Roman" w:cs="Times New Roman"/>
          <w:sz w:val="28"/>
          <w:szCs w:val="28"/>
        </w:rPr>
        <w:t>циальном сайте Комитета в сети «</w:t>
      </w:r>
      <w:r w:rsidRPr="004D298C">
        <w:rPr>
          <w:rFonts w:ascii="Times New Roman" w:hAnsi="Times New Roman" w:cs="Times New Roman"/>
          <w:sz w:val="28"/>
          <w:szCs w:val="28"/>
        </w:rPr>
        <w:t>Интернет</w:t>
      </w:r>
      <w:r w:rsidR="00B459E5">
        <w:rPr>
          <w:rFonts w:ascii="Times New Roman" w:hAnsi="Times New Roman" w:cs="Times New Roman"/>
          <w:sz w:val="28"/>
          <w:szCs w:val="28"/>
        </w:rPr>
        <w:t xml:space="preserve">» </w:t>
      </w:r>
      <w:r w:rsidRPr="004D298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459E5">
        <w:rPr>
          <w:rFonts w:ascii="Times New Roman" w:hAnsi="Times New Roman" w:cs="Times New Roman"/>
          <w:sz w:val="28"/>
          <w:szCs w:val="28"/>
        </w:rPr>
        <w:t>«</w:t>
      </w:r>
      <w:r w:rsidRPr="004D298C">
        <w:rPr>
          <w:rFonts w:ascii="Times New Roman" w:hAnsi="Times New Roman" w:cs="Times New Roman"/>
          <w:sz w:val="28"/>
          <w:szCs w:val="28"/>
        </w:rPr>
        <w:t>Докуме</w:t>
      </w:r>
      <w:r w:rsidRPr="004D298C">
        <w:rPr>
          <w:rFonts w:ascii="Times New Roman" w:hAnsi="Times New Roman" w:cs="Times New Roman"/>
          <w:sz w:val="28"/>
          <w:szCs w:val="28"/>
        </w:rPr>
        <w:t>н</w:t>
      </w:r>
      <w:r w:rsidRPr="004D298C">
        <w:rPr>
          <w:rFonts w:ascii="Times New Roman" w:hAnsi="Times New Roman" w:cs="Times New Roman"/>
          <w:sz w:val="28"/>
          <w:szCs w:val="28"/>
        </w:rPr>
        <w:t>ты</w:t>
      </w:r>
      <w:r w:rsidR="00B459E5">
        <w:rPr>
          <w:rFonts w:ascii="Times New Roman" w:hAnsi="Times New Roman" w:cs="Times New Roman"/>
          <w:sz w:val="28"/>
          <w:szCs w:val="28"/>
        </w:rPr>
        <w:t>»</w:t>
      </w:r>
      <w:r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="00B459E5" w:rsidRPr="00B459E5">
        <w:rPr>
          <w:rFonts w:ascii="Times New Roman" w:hAnsi="Times New Roman" w:cs="Times New Roman"/>
          <w:sz w:val="28"/>
          <w:szCs w:val="28"/>
        </w:rPr>
        <w:t>в течение одного месяца со дня включения Федеральным казначе</w:t>
      </w:r>
      <w:r w:rsidR="00B459E5" w:rsidRPr="00B459E5">
        <w:rPr>
          <w:rFonts w:ascii="Times New Roman" w:hAnsi="Times New Roman" w:cs="Times New Roman"/>
          <w:sz w:val="28"/>
          <w:szCs w:val="28"/>
        </w:rPr>
        <w:t>й</w:t>
      </w:r>
      <w:r w:rsidR="00B459E5" w:rsidRPr="00B459E5">
        <w:rPr>
          <w:rFonts w:ascii="Times New Roman" w:hAnsi="Times New Roman" w:cs="Times New Roman"/>
          <w:sz w:val="28"/>
          <w:szCs w:val="28"/>
        </w:rPr>
        <w:t xml:space="preserve">ством в реестр соглашений </w:t>
      </w:r>
      <w:r w:rsidR="007A1F36">
        <w:rPr>
          <w:rFonts w:ascii="Times New Roman" w:hAnsi="Times New Roman" w:cs="Times New Roman"/>
          <w:sz w:val="28"/>
          <w:szCs w:val="28"/>
        </w:rPr>
        <w:t xml:space="preserve"> </w:t>
      </w:r>
      <w:r w:rsidR="00B459E5" w:rsidRPr="00B459E5">
        <w:rPr>
          <w:rFonts w:ascii="Times New Roman" w:hAnsi="Times New Roman" w:cs="Times New Roman"/>
          <w:sz w:val="28"/>
          <w:szCs w:val="28"/>
        </w:rPr>
        <w:t>Соглашения о предоставлении из федеральн</w:t>
      </w:r>
      <w:r w:rsidR="00B459E5" w:rsidRPr="00B459E5">
        <w:rPr>
          <w:rFonts w:ascii="Times New Roman" w:hAnsi="Times New Roman" w:cs="Times New Roman"/>
          <w:sz w:val="28"/>
          <w:szCs w:val="28"/>
        </w:rPr>
        <w:t>о</w:t>
      </w:r>
      <w:r w:rsidR="00B459E5" w:rsidRPr="00B459E5">
        <w:rPr>
          <w:rFonts w:ascii="Times New Roman" w:hAnsi="Times New Roman" w:cs="Times New Roman"/>
          <w:sz w:val="28"/>
          <w:szCs w:val="28"/>
        </w:rPr>
        <w:t>го бюджета бюджету Курской области</w:t>
      </w:r>
      <w:r w:rsidRPr="004D298C">
        <w:rPr>
          <w:rFonts w:ascii="Times New Roman" w:hAnsi="Times New Roman" w:cs="Times New Roman"/>
          <w:sz w:val="28"/>
          <w:szCs w:val="28"/>
        </w:rPr>
        <w:t>.</w:t>
      </w:r>
    </w:p>
    <w:p w:rsidR="00B94500" w:rsidRPr="007A1F36" w:rsidRDefault="007A1F36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 товаропроизводитель  </w:t>
      </w:r>
      <w:r w:rsidR="00B172D1" w:rsidRPr="004D298C">
        <w:rPr>
          <w:rFonts w:ascii="Times New Roman" w:hAnsi="Times New Roman" w:cs="Times New Roman"/>
          <w:sz w:val="28"/>
          <w:szCs w:val="28"/>
        </w:rPr>
        <w:t>при первом обращ</w:t>
      </w:r>
      <w:r w:rsidR="00B172D1" w:rsidRPr="004D298C">
        <w:rPr>
          <w:rFonts w:ascii="Times New Roman" w:hAnsi="Times New Roman" w:cs="Times New Roman"/>
          <w:sz w:val="28"/>
          <w:szCs w:val="28"/>
        </w:rPr>
        <w:t>е</w:t>
      </w:r>
      <w:r w:rsidR="00B172D1" w:rsidRPr="004D298C">
        <w:rPr>
          <w:rFonts w:ascii="Times New Roman" w:hAnsi="Times New Roman" w:cs="Times New Roman"/>
          <w:sz w:val="28"/>
          <w:szCs w:val="28"/>
        </w:rPr>
        <w:t>нии в текущем финансовом году в Комитет за получением субсидии вм</w:t>
      </w:r>
      <w:r w:rsidR="00B172D1" w:rsidRPr="004D298C">
        <w:rPr>
          <w:rFonts w:ascii="Times New Roman" w:hAnsi="Times New Roman" w:cs="Times New Roman"/>
          <w:sz w:val="28"/>
          <w:szCs w:val="28"/>
        </w:rPr>
        <w:t>е</w:t>
      </w:r>
      <w:r w:rsidR="00B172D1" w:rsidRPr="004D298C">
        <w:rPr>
          <w:rFonts w:ascii="Times New Roman" w:hAnsi="Times New Roman" w:cs="Times New Roman"/>
          <w:sz w:val="28"/>
          <w:szCs w:val="28"/>
        </w:rPr>
        <w:t xml:space="preserve">сте с </w:t>
      </w:r>
      <w:hyperlink w:anchor="P137" w:history="1">
        <w:r w:rsidR="00B172D1" w:rsidRPr="007A1F36">
          <w:rPr>
            <w:rFonts w:ascii="Times New Roman" w:hAnsi="Times New Roman" w:cs="Times New Roman"/>
            <w:sz w:val="28"/>
            <w:szCs w:val="28"/>
          </w:rPr>
          <w:t>документами</w:t>
        </w:r>
      </w:hyperlink>
      <w:r w:rsidR="00B172D1" w:rsidRPr="004D298C">
        <w:rPr>
          <w:rFonts w:ascii="Times New Roman" w:hAnsi="Times New Roman" w:cs="Times New Roman"/>
          <w:sz w:val="28"/>
          <w:szCs w:val="28"/>
        </w:rPr>
        <w:t xml:space="preserve">, указанными в приложении к настоящим Правилам, представляет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172D1" w:rsidRPr="004D298C">
        <w:rPr>
          <w:rFonts w:ascii="Times New Roman" w:hAnsi="Times New Roman" w:cs="Times New Roman"/>
          <w:sz w:val="28"/>
          <w:szCs w:val="28"/>
        </w:rPr>
        <w:t>омитет подписанные с его стороны два экземпляра С</w:t>
      </w:r>
      <w:r w:rsidR="00B172D1" w:rsidRPr="004D298C">
        <w:rPr>
          <w:rFonts w:ascii="Times New Roman" w:hAnsi="Times New Roman" w:cs="Times New Roman"/>
          <w:sz w:val="28"/>
          <w:szCs w:val="28"/>
        </w:rPr>
        <w:t>о</w:t>
      </w:r>
      <w:r w:rsidR="00B172D1" w:rsidRPr="004D298C">
        <w:rPr>
          <w:rFonts w:ascii="Times New Roman" w:hAnsi="Times New Roman" w:cs="Times New Roman"/>
          <w:sz w:val="28"/>
          <w:szCs w:val="28"/>
        </w:rPr>
        <w:t>глашения о предоставлении субсидий.</w:t>
      </w:r>
      <w:r w:rsidRPr="007A1F36">
        <w:rPr>
          <w:szCs w:val="28"/>
        </w:rPr>
        <w:t xml:space="preserve"> </w:t>
      </w:r>
      <w:r w:rsidRPr="007A1F36">
        <w:rPr>
          <w:rFonts w:ascii="Times New Roman" w:hAnsi="Times New Roman" w:cs="Times New Roman"/>
          <w:sz w:val="28"/>
          <w:szCs w:val="28"/>
        </w:rPr>
        <w:t>При последующих обращениях в т</w:t>
      </w:r>
      <w:r w:rsidRPr="007A1F36">
        <w:rPr>
          <w:rFonts w:ascii="Times New Roman" w:hAnsi="Times New Roman" w:cs="Times New Roman"/>
          <w:sz w:val="28"/>
          <w:szCs w:val="28"/>
        </w:rPr>
        <w:t>е</w:t>
      </w:r>
      <w:r w:rsidRPr="007A1F36">
        <w:rPr>
          <w:rFonts w:ascii="Times New Roman" w:hAnsi="Times New Roman" w:cs="Times New Roman"/>
          <w:sz w:val="28"/>
          <w:szCs w:val="28"/>
        </w:rPr>
        <w:t>кущем финансовом году сельскохозяйственный това</w:t>
      </w:r>
      <w:r>
        <w:rPr>
          <w:rFonts w:ascii="Times New Roman" w:hAnsi="Times New Roman" w:cs="Times New Roman"/>
          <w:sz w:val="28"/>
          <w:szCs w:val="28"/>
        </w:rPr>
        <w:t>ропроизводитель представляет в К</w:t>
      </w:r>
      <w:r w:rsidRPr="007A1F36">
        <w:rPr>
          <w:rFonts w:ascii="Times New Roman" w:hAnsi="Times New Roman" w:cs="Times New Roman"/>
          <w:sz w:val="28"/>
          <w:szCs w:val="28"/>
        </w:rPr>
        <w:t xml:space="preserve">омитет вместе с документами, указанными в </w:t>
      </w:r>
      <w:hyperlink r:id="rId11" w:history="1">
        <w:r w:rsidRPr="007A1F3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7A1F36">
        <w:rPr>
          <w:rFonts w:ascii="Times New Roman" w:hAnsi="Times New Roman" w:cs="Times New Roman"/>
          <w:sz w:val="28"/>
          <w:szCs w:val="28"/>
        </w:rPr>
        <w:t xml:space="preserve"> </w:t>
      </w:r>
      <w:r w:rsidRPr="007A1F36">
        <w:rPr>
          <w:rFonts w:ascii="Times New Roman" w:hAnsi="Times New Roman" w:cs="Times New Roman"/>
          <w:sz w:val="28"/>
          <w:szCs w:val="28"/>
        </w:rPr>
        <w:lastRenderedPageBreak/>
        <w:t>к настоящим Правилам, подписанные с его стороны два экземпляра Д</w:t>
      </w:r>
      <w:r w:rsidRPr="007A1F36">
        <w:rPr>
          <w:rFonts w:ascii="Times New Roman" w:hAnsi="Times New Roman" w:cs="Times New Roman"/>
          <w:sz w:val="28"/>
          <w:szCs w:val="28"/>
        </w:rPr>
        <w:t>о</w:t>
      </w:r>
      <w:r w:rsidRPr="007A1F36">
        <w:rPr>
          <w:rFonts w:ascii="Times New Roman" w:hAnsi="Times New Roman" w:cs="Times New Roman"/>
          <w:sz w:val="28"/>
          <w:szCs w:val="28"/>
        </w:rPr>
        <w:t>полнительного соглашения.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Проверка представленного Соглашения о предоставлении субсидий</w:t>
      </w:r>
      <w:r w:rsidR="007A1F36">
        <w:rPr>
          <w:rFonts w:ascii="Times New Roman" w:hAnsi="Times New Roman" w:cs="Times New Roman"/>
          <w:sz w:val="28"/>
          <w:szCs w:val="28"/>
        </w:rPr>
        <w:t xml:space="preserve">, </w:t>
      </w:r>
      <w:r w:rsidR="007A1F36" w:rsidRPr="007A1F36">
        <w:rPr>
          <w:rFonts w:ascii="Times New Roman" w:hAnsi="Times New Roman" w:cs="Times New Roman"/>
          <w:sz w:val="28"/>
          <w:szCs w:val="28"/>
        </w:rPr>
        <w:t xml:space="preserve"> Дополнительного соглашения</w:t>
      </w:r>
      <w:r w:rsidR="007A1F36">
        <w:rPr>
          <w:rFonts w:ascii="Times New Roman" w:hAnsi="Times New Roman" w:cs="Times New Roman"/>
          <w:sz w:val="28"/>
          <w:szCs w:val="28"/>
        </w:rPr>
        <w:t xml:space="preserve">  </w:t>
      </w:r>
      <w:r w:rsidRPr="004D298C">
        <w:rPr>
          <w:rFonts w:ascii="Times New Roman" w:hAnsi="Times New Roman" w:cs="Times New Roman"/>
          <w:sz w:val="28"/>
          <w:szCs w:val="28"/>
        </w:rPr>
        <w:t>осуществляется Комитетом в сроки ра</w:t>
      </w:r>
      <w:r w:rsidRPr="004D298C">
        <w:rPr>
          <w:rFonts w:ascii="Times New Roman" w:hAnsi="Times New Roman" w:cs="Times New Roman"/>
          <w:sz w:val="28"/>
          <w:szCs w:val="28"/>
        </w:rPr>
        <w:t>с</w:t>
      </w:r>
      <w:r w:rsidRPr="004D298C">
        <w:rPr>
          <w:rFonts w:ascii="Times New Roman" w:hAnsi="Times New Roman" w:cs="Times New Roman"/>
          <w:sz w:val="28"/>
          <w:szCs w:val="28"/>
        </w:rPr>
        <w:t xml:space="preserve">смотрения документов, указанных в </w:t>
      </w:r>
      <w:hyperlink w:anchor="P100" w:history="1">
        <w:r w:rsidRPr="007A1F36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7A1F36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В случае принятия Комитетом решения о предоставлении сельскох</w:t>
      </w:r>
      <w:r w:rsidRPr="004D298C">
        <w:rPr>
          <w:rFonts w:ascii="Times New Roman" w:hAnsi="Times New Roman" w:cs="Times New Roman"/>
          <w:sz w:val="28"/>
          <w:szCs w:val="28"/>
        </w:rPr>
        <w:t>о</w:t>
      </w:r>
      <w:r w:rsidRPr="004D298C">
        <w:rPr>
          <w:rFonts w:ascii="Times New Roman" w:hAnsi="Times New Roman" w:cs="Times New Roman"/>
          <w:sz w:val="28"/>
          <w:szCs w:val="28"/>
        </w:rPr>
        <w:t>зяйственному товаропроизводителю субсидий Соглашение о предоставл</w:t>
      </w:r>
      <w:r w:rsidRPr="004D298C">
        <w:rPr>
          <w:rFonts w:ascii="Times New Roman" w:hAnsi="Times New Roman" w:cs="Times New Roman"/>
          <w:sz w:val="28"/>
          <w:szCs w:val="28"/>
        </w:rPr>
        <w:t>е</w:t>
      </w:r>
      <w:r w:rsidRPr="004D298C">
        <w:rPr>
          <w:rFonts w:ascii="Times New Roman" w:hAnsi="Times New Roman" w:cs="Times New Roman"/>
          <w:sz w:val="28"/>
          <w:szCs w:val="28"/>
        </w:rPr>
        <w:t>нии субсидий</w:t>
      </w:r>
      <w:r w:rsidR="007A1F36">
        <w:rPr>
          <w:rFonts w:ascii="Times New Roman" w:hAnsi="Times New Roman" w:cs="Times New Roman"/>
          <w:sz w:val="28"/>
          <w:szCs w:val="28"/>
        </w:rPr>
        <w:t>,</w:t>
      </w:r>
      <w:r w:rsidR="007A1F36" w:rsidRPr="007A1F36">
        <w:rPr>
          <w:rFonts w:ascii="Times New Roman" w:hAnsi="Times New Roman" w:cs="Times New Roman"/>
          <w:sz w:val="28"/>
          <w:szCs w:val="28"/>
        </w:rPr>
        <w:t xml:space="preserve"> Дополнительного соглашения</w:t>
      </w:r>
      <w:r w:rsidR="007A1F36">
        <w:rPr>
          <w:rFonts w:ascii="Times New Roman" w:hAnsi="Times New Roman" w:cs="Times New Roman"/>
          <w:sz w:val="28"/>
          <w:szCs w:val="28"/>
        </w:rPr>
        <w:t xml:space="preserve">  </w:t>
      </w:r>
      <w:r w:rsidRPr="004D298C">
        <w:rPr>
          <w:rFonts w:ascii="Times New Roman" w:hAnsi="Times New Roman" w:cs="Times New Roman"/>
          <w:sz w:val="28"/>
          <w:szCs w:val="28"/>
        </w:rPr>
        <w:t>заключается в течение 15 р</w:t>
      </w:r>
      <w:r w:rsidRPr="004D298C">
        <w:rPr>
          <w:rFonts w:ascii="Times New Roman" w:hAnsi="Times New Roman" w:cs="Times New Roman"/>
          <w:sz w:val="28"/>
          <w:szCs w:val="28"/>
        </w:rPr>
        <w:t>а</w:t>
      </w:r>
      <w:r w:rsidRPr="004D298C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4D298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D298C">
        <w:rPr>
          <w:rFonts w:ascii="Times New Roman" w:hAnsi="Times New Roman" w:cs="Times New Roman"/>
          <w:sz w:val="28"/>
          <w:szCs w:val="28"/>
        </w:rPr>
        <w:t xml:space="preserve"> в Комитете заявления о предоставлении субсидии.</w:t>
      </w:r>
    </w:p>
    <w:p w:rsidR="00B10A72" w:rsidRDefault="00B10A72" w:rsidP="00997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72">
        <w:rPr>
          <w:rFonts w:ascii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B10A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0A72">
        <w:rPr>
          <w:rFonts w:ascii="Times New Roman" w:hAnsi="Times New Roman" w:cs="Times New Roman"/>
          <w:sz w:val="28"/>
          <w:szCs w:val="28"/>
        </w:rPr>
        <w:t xml:space="preserve"> Соглашения о предоставл</w:t>
      </w:r>
      <w:r w:rsidRPr="00B10A72">
        <w:rPr>
          <w:rFonts w:ascii="Times New Roman" w:hAnsi="Times New Roman" w:cs="Times New Roman"/>
          <w:sz w:val="28"/>
          <w:szCs w:val="28"/>
        </w:rPr>
        <w:t>е</w:t>
      </w:r>
      <w:r w:rsidRPr="00B10A72">
        <w:rPr>
          <w:rFonts w:ascii="Times New Roman" w:hAnsi="Times New Roman" w:cs="Times New Roman"/>
          <w:sz w:val="28"/>
          <w:szCs w:val="28"/>
        </w:rPr>
        <w:t>нии субсидий, Дополнительного соглашения  являются их несоответствие Типовым форм</w:t>
      </w:r>
      <w:hyperlink r:id="rId12" w:history="1">
        <w:r w:rsidRPr="00B10A72">
          <w:rPr>
            <w:rFonts w:ascii="Times New Roman" w:hAnsi="Times New Roman" w:cs="Times New Roman"/>
            <w:sz w:val="28"/>
            <w:szCs w:val="28"/>
          </w:rPr>
          <w:t>ам</w:t>
        </w:r>
      </w:hyperlink>
      <w:r w:rsidRPr="00B10A72">
        <w:rPr>
          <w:rFonts w:ascii="Times New Roman" w:hAnsi="Times New Roman" w:cs="Times New Roman"/>
          <w:sz w:val="28"/>
          <w:szCs w:val="28"/>
        </w:rPr>
        <w:t xml:space="preserve"> соглашения, Дополнительного соглашения, установле</w:t>
      </w:r>
      <w:r w:rsidRPr="00B10A72">
        <w:rPr>
          <w:rFonts w:ascii="Times New Roman" w:hAnsi="Times New Roman" w:cs="Times New Roman"/>
          <w:sz w:val="28"/>
          <w:szCs w:val="28"/>
        </w:rPr>
        <w:t>н</w:t>
      </w:r>
      <w:r w:rsidRPr="00B10A72">
        <w:rPr>
          <w:rFonts w:ascii="Times New Roman" w:hAnsi="Times New Roman" w:cs="Times New Roman"/>
          <w:sz w:val="28"/>
          <w:szCs w:val="28"/>
        </w:rPr>
        <w:t>ным приказом комитета финансов Курской области от 12.12.2016 № 105н, и (или) положениям настоящих Правил, а также отказ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10A72" w:rsidRDefault="00B172D1" w:rsidP="00D3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6. Показате</w:t>
      </w:r>
      <w:r w:rsidR="00B10A72">
        <w:rPr>
          <w:rFonts w:ascii="Times New Roman" w:hAnsi="Times New Roman" w:cs="Times New Roman"/>
          <w:sz w:val="28"/>
          <w:szCs w:val="28"/>
        </w:rPr>
        <w:t>ля</w:t>
      </w:r>
      <w:r w:rsidRPr="004D298C">
        <w:rPr>
          <w:rFonts w:ascii="Times New Roman" w:hAnsi="Times New Roman" w:cs="Times New Roman"/>
          <w:sz w:val="28"/>
          <w:szCs w:val="28"/>
        </w:rPr>
        <w:t>м</w:t>
      </w:r>
      <w:r w:rsidR="00B10A72">
        <w:rPr>
          <w:rFonts w:ascii="Times New Roman" w:hAnsi="Times New Roman" w:cs="Times New Roman"/>
          <w:sz w:val="28"/>
          <w:szCs w:val="28"/>
        </w:rPr>
        <w:t xml:space="preserve">и </w:t>
      </w:r>
      <w:r w:rsidRPr="004D298C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  <w:r w:rsidR="00B10A72">
        <w:rPr>
          <w:rFonts w:ascii="Times New Roman" w:hAnsi="Times New Roman" w:cs="Times New Roman"/>
          <w:sz w:val="28"/>
          <w:szCs w:val="28"/>
        </w:rPr>
        <w:t xml:space="preserve">  </w:t>
      </w:r>
      <w:hyperlink w:anchor="P47" w:history="1">
        <w:r w:rsidR="00B10A72" w:rsidRPr="00B10A72">
          <w:rPr>
            <w:rFonts w:ascii="Times New Roman" w:hAnsi="Times New Roman" w:cs="Times New Roman"/>
            <w:sz w:val="28"/>
            <w:szCs w:val="28"/>
          </w:rPr>
          <w:t xml:space="preserve">по </w:t>
        </w:r>
        <w:r w:rsidR="00B10A7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10A72" w:rsidRPr="00B10A72">
          <w:rPr>
            <w:rFonts w:ascii="Times New Roman" w:hAnsi="Times New Roman" w:cs="Times New Roman"/>
            <w:sz w:val="28"/>
            <w:szCs w:val="28"/>
          </w:rPr>
          <w:t>пункт</w:t>
        </w:r>
        <w:r w:rsidR="00B10A72">
          <w:rPr>
            <w:rFonts w:ascii="Times New Roman" w:hAnsi="Times New Roman" w:cs="Times New Roman"/>
            <w:sz w:val="28"/>
            <w:szCs w:val="28"/>
          </w:rPr>
          <w:t>у</w:t>
        </w:r>
        <w:r w:rsidR="00B10A72" w:rsidRPr="00B10A7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10A72" w:rsidRPr="00B10A72">
        <w:rPr>
          <w:rFonts w:ascii="Times New Roman" w:hAnsi="Times New Roman" w:cs="Times New Roman"/>
          <w:sz w:val="28"/>
          <w:szCs w:val="28"/>
        </w:rPr>
        <w:t>3</w:t>
      </w:r>
      <w:r w:rsidR="00B10A72">
        <w:rPr>
          <w:rFonts w:ascii="Times New Roman" w:hAnsi="Times New Roman" w:cs="Times New Roman"/>
          <w:sz w:val="28"/>
          <w:szCs w:val="28"/>
        </w:rPr>
        <w:t xml:space="preserve"> настоящих Правил  являются:</w:t>
      </w:r>
    </w:p>
    <w:p w:rsidR="00B10A72" w:rsidRDefault="00B10A72" w:rsidP="00D3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172D1" w:rsidRPr="004D29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 w:history="1">
        <w:r w:rsidR="00B172D1" w:rsidRPr="00B10A72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B10A72">
          <w:rPr>
            <w:rFonts w:ascii="Times New Roman" w:hAnsi="Times New Roman" w:cs="Times New Roman"/>
            <w:sz w:val="28"/>
            <w:szCs w:val="28"/>
          </w:rPr>
          <w:t>у</w:t>
        </w:r>
        <w:r w:rsidR="00B172D1" w:rsidRPr="00B10A7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10A72">
          <w:rPr>
            <w:rFonts w:ascii="Times New Roman" w:hAnsi="Times New Roman" w:cs="Times New Roman"/>
            <w:sz w:val="28"/>
            <w:szCs w:val="28"/>
          </w:rPr>
          <w:t>«</w:t>
        </w:r>
        <w:r w:rsidR="00B172D1" w:rsidRPr="00B10A72">
          <w:rPr>
            <w:rFonts w:ascii="Times New Roman" w:hAnsi="Times New Roman" w:cs="Times New Roman"/>
            <w:sz w:val="28"/>
            <w:szCs w:val="28"/>
          </w:rPr>
          <w:t>а</w:t>
        </w:r>
        <w:r w:rsidRPr="00B10A72">
          <w:rPr>
            <w:rFonts w:ascii="Times New Roman" w:hAnsi="Times New Roman" w:cs="Times New Roman"/>
            <w:sz w:val="28"/>
            <w:szCs w:val="28"/>
          </w:rPr>
          <w:t>»</w:t>
        </w:r>
        <w:r w:rsidR="00B172D1" w:rsidRPr="00B10A7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площадь </w:t>
      </w:r>
      <w:r w:rsidR="00B172D1" w:rsidRPr="004D298C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72D1" w:rsidRPr="004D29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="00B172D1" w:rsidRPr="004D298C">
        <w:rPr>
          <w:rFonts w:ascii="Times New Roman" w:hAnsi="Times New Roman" w:cs="Times New Roman"/>
          <w:sz w:val="28"/>
          <w:szCs w:val="28"/>
        </w:rPr>
        <w:t xml:space="preserve"> в эксплуатацию мелиор</w:t>
      </w:r>
      <w:r w:rsidR="00B172D1" w:rsidRPr="004D298C">
        <w:rPr>
          <w:rFonts w:ascii="Times New Roman" w:hAnsi="Times New Roman" w:cs="Times New Roman"/>
          <w:sz w:val="28"/>
          <w:szCs w:val="28"/>
        </w:rPr>
        <w:t>и</w:t>
      </w:r>
      <w:r w:rsidR="00B172D1" w:rsidRPr="004D298C">
        <w:rPr>
          <w:rFonts w:ascii="Times New Roman" w:hAnsi="Times New Roman" w:cs="Times New Roman"/>
          <w:sz w:val="28"/>
          <w:szCs w:val="28"/>
        </w:rPr>
        <w:t>руемых земель</w:t>
      </w:r>
      <w:r>
        <w:rPr>
          <w:rFonts w:ascii="Times New Roman" w:hAnsi="Times New Roman" w:cs="Times New Roman"/>
          <w:sz w:val="28"/>
          <w:szCs w:val="28"/>
        </w:rPr>
        <w:t xml:space="preserve">  за  счет  </w:t>
      </w:r>
      <w:r w:rsidRPr="004D298C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4D298C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298C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>
        <w:rPr>
          <w:rFonts w:ascii="Times New Roman" w:hAnsi="Times New Roman" w:cs="Times New Roman"/>
          <w:sz w:val="28"/>
          <w:szCs w:val="28"/>
        </w:rPr>
        <w:t xml:space="preserve">я  и </w:t>
      </w:r>
      <w:r w:rsidR="00B172D1"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  новых мелиоративных систем общего  и  индивидуального  пользования</w:t>
      </w:r>
      <w:r w:rsidR="00D36D01">
        <w:rPr>
          <w:rFonts w:ascii="Times New Roman" w:hAnsi="Times New Roman" w:cs="Times New Roman"/>
          <w:sz w:val="28"/>
          <w:szCs w:val="28"/>
        </w:rPr>
        <w:t xml:space="preserve"> (гектаров)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A72" w:rsidRDefault="00B10A72" w:rsidP="00D3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подпункту «б» - </w:t>
      </w:r>
      <w:r w:rsidR="00F01F3A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72">
        <w:rPr>
          <w:rFonts w:ascii="Times New Roman" w:hAnsi="Times New Roman" w:cs="Times New Roman"/>
          <w:sz w:val="28"/>
          <w:szCs w:val="28"/>
        </w:rPr>
        <w:t>вовлечен</w:t>
      </w:r>
      <w:r w:rsidR="00F01F3A">
        <w:rPr>
          <w:rFonts w:ascii="Times New Roman" w:hAnsi="Times New Roman" w:cs="Times New Roman"/>
          <w:sz w:val="28"/>
          <w:szCs w:val="28"/>
        </w:rPr>
        <w:t xml:space="preserve">ных </w:t>
      </w:r>
      <w:r w:rsidRPr="00B10A72">
        <w:rPr>
          <w:rFonts w:ascii="Times New Roman" w:hAnsi="Times New Roman" w:cs="Times New Roman"/>
          <w:sz w:val="28"/>
          <w:szCs w:val="28"/>
        </w:rPr>
        <w:t xml:space="preserve"> в оборот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72">
        <w:rPr>
          <w:rFonts w:ascii="Times New Roman" w:hAnsi="Times New Roman" w:cs="Times New Roman"/>
          <w:sz w:val="28"/>
          <w:szCs w:val="28"/>
        </w:rPr>
        <w:t>выбывших</w:t>
      </w:r>
      <w:r w:rsidR="00D36D01">
        <w:rPr>
          <w:rFonts w:ascii="Times New Roman" w:hAnsi="Times New Roman" w:cs="Times New Roman"/>
          <w:sz w:val="28"/>
          <w:szCs w:val="28"/>
        </w:rPr>
        <w:t xml:space="preserve"> </w:t>
      </w:r>
      <w:r w:rsidRPr="00B10A72">
        <w:rPr>
          <w:rFonts w:ascii="Times New Roman" w:hAnsi="Times New Roman" w:cs="Times New Roman"/>
          <w:sz w:val="28"/>
          <w:szCs w:val="28"/>
        </w:rPr>
        <w:t>сел</w:t>
      </w:r>
      <w:r w:rsidRPr="00B10A72">
        <w:rPr>
          <w:rFonts w:ascii="Times New Roman" w:hAnsi="Times New Roman" w:cs="Times New Roman"/>
          <w:sz w:val="28"/>
          <w:szCs w:val="28"/>
        </w:rPr>
        <w:t>ь</w:t>
      </w:r>
      <w:r w:rsidRPr="00B10A72">
        <w:rPr>
          <w:rFonts w:ascii="Times New Roman" w:hAnsi="Times New Roman" w:cs="Times New Roman"/>
          <w:sz w:val="28"/>
          <w:szCs w:val="28"/>
        </w:rPr>
        <w:t>скохозяйственных угодий</w:t>
      </w:r>
      <w:r w:rsidR="00D36D01">
        <w:rPr>
          <w:rFonts w:ascii="Times New Roman" w:hAnsi="Times New Roman" w:cs="Times New Roman"/>
          <w:sz w:val="28"/>
          <w:szCs w:val="28"/>
        </w:rPr>
        <w:t xml:space="preserve"> </w:t>
      </w:r>
      <w:r w:rsidRPr="00B10A72">
        <w:rPr>
          <w:rFonts w:ascii="Times New Roman" w:hAnsi="Times New Roman" w:cs="Times New Roman"/>
          <w:sz w:val="28"/>
          <w:szCs w:val="28"/>
        </w:rPr>
        <w:t>за счет проведения</w:t>
      </w:r>
      <w:r w:rsidR="00D36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A72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D36D01">
        <w:rPr>
          <w:rFonts w:ascii="Times New Roman" w:hAnsi="Times New Roman" w:cs="Times New Roman"/>
          <w:sz w:val="28"/>
          <w:szCs w:val="28"/>
        </w:rPr>
        <w:t xml:space="preserve"> </w:t>
      </w:r>
      <w:r w:rsidRPr="00B10A72">
        <w:rPr>
          <w:rFonts w:ascii="Times New Roman" w:hAnsi="Times New Roman" w:cs="Times New Roman"/>
          <w:sz w:val="28"/>
          <w:szCs w:val="28"/>
        </w:rPr>
        <w:t>мер</w:t>
      </w:r>
      <w:r w:rsidRPr="00B10A72">
        <w:rPr>
          <w:rFonts w:ascii="Times New Roman" w:hAnsi="Times New Roman" w:cs="Times New Roman"/>
          <w:sz w:val="28"/>
          <w:szCs w:val="28"/>
        </w:rPr>
        <w:t>о</w:t>
      </w:r>
      <w:r w:rsidRPr="00B10A72">
        <w:rPr>
          <w:rFonts w:ascii="Times New Roman" w:hAnsi="Times New Roman" w:cs="Times New Roman"/>
          <w:sz w:val="28"/>
          <w:szCs w:val="28"/>
        </w:rPr>
        <w:t>приятий</w:t>
      </w:r>
      <w:r w:rsidR="00D36D01">
        <w:rPr>
          <w:rFonts w:ascii="Times New Roman" w:hAnsi="Times New Roman" w:cs="Times New Roman"/>
          <w:sz w:val="28"/>
          <w:szCs w:val="28"/>
        </w:rPr>
        <w:t xml:space="preserve">  (гектаров);</w:t>
      </w:r>
    </w:p>
    <w:p w:rsidR="00D36D01" w:rsidRPr="00D36D01" w:rsidRDefault="00D36D01" w:rsidP="00D3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подпункту «в»  -  </w:t>
      </w:r>
      <w:r w:rsidRPr="00D36D01">
        <w:rPr>
          <w:rFonts w:ascii="Times New Roman" w:hAnsi="Times New Roman" w:cs="Times New Roman"/>
          <w:sz w:val="28"/>
          <w:szCs w:val="28"/>
        </w:rPr>
        <w:t>защита и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D01">
        <w:rPr>
          <w:rFonts w:ascii="Times New Roman" w:hAnsi="Times New Roman" w:cs="Times New Roman"/>
          <w:sz w:val="28"/>
          <w:szCs w:val="28"/>
        </w:rPr>
        <w:t>сельскохозяйственных угодий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D01">
        <w:rPr>
          <w:rFonts w:ascii="Times New Roman" w:hAnsi="Times New Roman" w:cs="Times New Roman"/>
          <w:sz w:val="28"/>
          <w:szCs w:val="28"/>
        </w:rPr>
        <w:t>от ветровой эрозии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D01">
        <w:rPr>
          <w:rFonts w:ascii="Times New Roman" w:hAnsi="Times New Roman" w:cs="Times New Roman"/>
          <w:sz w:val="28"/>
          <w:szCs w:val="28"/>
        </w:rPr>
        <w:t>опустынивания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D01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D01">
        <w:rPr>
          <w:rFonts w:ascii="Times New Roman" w:hAnsi="Times New Roman" w:cs="Times New Roman"/>
          <w:sz w:val="28"/>
          <w:szCs w:val="28"/>
        </w:rPr>
        <w:t>агрол</w:t>
      </w:r>
      <w:r w:rsidRPr="00D36D01">
        <w:rPr>
          <w:rFonts w:ascii="Times New Roman" w:hAnsi="Times New Roman" w:cs="Times New Roman"/>
          <w:sz w:val="28"/>
          <w:szCs w:val="28"/>
        </w:rPr>
        <w:t>е</w:t>
      </w:r>
      <w:r w:rsidRPr="00D36D01">
        <w:rPr>
          <w:rFonts w:ascii="Times New Roman" w:hAnsi="Times New Roman" w:cs="Times New Roman"/>
          <w:sz w:val="28"/>
          <w:szCs w:val="28"/>
        </w:rPr>
        <w:t>сомелиоративных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D01">
        <w:rPr>
          <w:rFonts w:ascii="Times New Roman" w:hAnsi="Times New Roman" w:cs="Times New Roman"/>
          <w:sz w:val="28"/>
          <w:szCs w:val="28"/>
        </w:rPr>
        <w:t>мероприятий (площадь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D01">
        <w:rPr>
          <w:rFonts w:ascii="Times New Roman" w:hAnsi="Times New Roman" w:cs="Times New Roman"/>
          <w:sz w:val="28"/>
          <w:szCs w:val="28"/>
        </w:rPr>
        <w:t>посадок)</w:t>
      </w:r>
      <w:r>
        <w:rPr>
          <w:rFonts w:ascii="Times New Roman" w:hAnsi="Times New Roman" w:cs="Times New Roman"/>
          <w:sz w:val="28"/>
          <w:szCs w:val="28"/>
        </w:rPr>
        <w:t xml:space="preserve"> (гектаров).</w:t>
      </w:r>
      <w:r w:rsidRPr="00D3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00" w:rsidRDefault="00B172D1" w:rsidP="00D3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Отчет о достижении показател</w:t>
      </w:r>
      <w:r w:rsidR="00D36D01">
        <w:rPr>
          <w:rFonts w:ascii="Times New Roman" w:hAnsi="Times New Roman" w:cs="Times New Roman"/>
          <w:sz w:val="28"/>
          <w:szCs w:val="28"/>
        </w:rPr>
        <w:t xml:space="preserve">ей </w:t>
      </w:r>
      <w:r w:rsidRPr="004D298C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субсидий предоставляется </w:t>
      </w:r>
      <w:r w:rsidR="00D36D01">
        <w:rPr>
          <w:rFonts w:ascii="Times New Roman" w:hAnsi="Times New Roman" w:cs="Times New Roman"/>
          <w:sz w:val="28"/>
          <w:szCs w:val="28"/>
        </w:rPr>
        <w:t>с</w:t>
      </w:r>
      <w:r w:rsidR="00D36D01" w:rsidRPr="00BF5D90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D36D01">
        <w:rPr>
          <w:rFonts w:ascii="Times New Roman" w:hAnsi="Times New Roman" w:cs="Times New Roman"/>
          <w:sz w:val="28"/>
          <w:szCs w:val="28"/>
        </w:rPr>
        <w:t>м</w:t>
      </w:r>
      <w:r w:rsidR="00D36D01" w:rsidRPr="00BF5D90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36D01">
        <w:rPr>
          <w:rFonts w:ascii="Times New Roman" w:hAnsi="Times New Roman" w:cs="Times New Roman"/>
          <w:sz w:val="28"/>
          <w:szCs w:val="28"/>
        </w:rPr>
        <w:t xml:space="preserve">ем </w:t>
      </w:r>
      <w:r w:rsidR="00D36D01" w:rsidRPr="00BF5D90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в Комитет нарочным с распиской в получении или по почте заказным пис</w:t>
      </w:r>
      <w:r w:rsidRPr="004D298C">
        <w:rPr>
          <w:rFonts w:ascii="Times New Roman" w:hAnsi="Times New Roman" w:cs="Times New Roman"/>
          <w:sz w:val="28"/>
          <w:szCs w:val="28"/>
        </w:rPr>
        <w:t>ь</w:t>
      </w:r>
      <w:r w:rsidRPr="004D298C">
        <w:rPr>
          <w:rFonts w:ascii="Times New Roman" w:hAnsi="Times New Roman" w:cs="Times New Roman"/>
          <w:sz w:val="28"/>
          <w:szCs w:val="28"/>
        </w:rPr>
        <w:t>мом с уведомлением о вручении.</w:t>
      </w:r>
      <w:bookmarkStart w:id="5" w:name="P84"/>
      <w:bookmarkEnd w:id="5"/>
    </w:p>
    <w:p w:rsidR="00F019B3" w:rsidRDefault="00B172D1" w:rsidP="00F0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7. </w:t>
      </w:r>
      <w:r w:rsidR="00F019B3" w:rsidRPr="00BF5D90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по состоянию на дату не </w:t>
      </w:r>
      <w:proofErr w:type="gramStart"/>
      <w:r w:rsidR="00F019B3" w:rsidRPr="00BF5D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019B3" w:rsidRPr="00BF5D90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предоставления в Комитет Соглашения о предоставлении субсидий должен соответствовать следу</w:t>
      </w:r>
      <w:r w:rsidR="00F019B3" w:rsidRPr="00BF5D90">
        <w:rPr>
          <w:rFonts w:ascii="Times New Roman" w:hAnsi="Times New Roman" w:cs="Times New Roman"/>
          <w:sz w:val="28"/>
          <w:szCs w:val="28"/>
        </w:rPr>
        <w:t>ю</w:t>
      </w:r>
      <w:r w:rsidR="00F019B3" w:rsidRPr="00BF5D90">
        <w:rPr>
          <w:rFonts w:ascii="Times New Roman" w:hAnsi="Times New Roman" w:cs="Times New Roman"/>
          <w:sz w:val="28"/>
          <w:szCs w:val="28"/>
        </w:rPr>
        <w:t>щим требованиям:</w:t>
      </w:r>
    </w:p>
    <w:p w:rsidR="00F019B3" w:rsidRPr="00BF5D90" w:rsidRDefault="00D85ED7" w:rsidP="00F0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3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юридические лица не должны находиться в процессе реорганизации, ликвидации, в отношении их не введена процедура банкротства, деятел</w:t>
      </w:r>
      <w:r w:rsidRPr="005E083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5E083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получателя субсидии не приостановлена в порядке, предусмотре</w:t>
      </w:r>
      <w:r w:rsidRPr="005E08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5E083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</w:t>
      </w:r>
      <w:r w:rsidR="00F019B3" w:rsidRPr="005E083F">
        <w:rPr>
          <w:rFonts w:ascii="Times New Roman" w:hAnsi="Times New Roman" w:cs="Times New Roman"/>
          <w:sz w:val="28"/>
          <w:szCs w:val="28"/>
        </w:rPr>
        <w:t>,</w:t>
      </w:r>
      <w:r w:rsidR="00F019B3" w:rsidRPr="00BF5D90">
        <w:rPr>
          <w:rFonts w:ascii="Times New Roman" w:hAnsi="Times New Roman" w:cs="Times New Roman"/>
          <w:sz w:val="28"/>
          <w:szCs w:val="28"/>
        </w:rPr>
        <w:t xml:space="preserve"> индивидуальные предпр</w:t>
      </w:r>
      <w:r w:rsidR="00F019B3" w:rsidRPr="00BF5D90">
        <w:rPr>
          <w:rFonts w:ascii="Times New Roman" w:hAnsi="Times New Roman" w:cs="Times New Roman"/>
          <w:sz w:val="28"/>
          <w:szCs w:val="28"/>
        </w:rPr>
        <w:t>и</w:t>
      </w:r>
      <w:r w:rsidR="00F019B3" w:rsidRPr="00BF5D90">
        <w:rPr>
          <w:rFonts w:ascii="Times New Roman" w:hAnsi="Times New Roman" w:cs="Times New Roman"/>
          <w:sz w:val="28"/>
          <w:szCs w:val="28"/>
        </w:rPr>
        <w:t>ниматели не должны прекратить деятельность в качестве индивидуального предпринимателя;</w:t>
      </w:r>
    </w:p>
    <w:p w:rsidR="00F019B3" w:rsidRPr="00BF5D90" w:rsidRDefault="00F019B3" w:rsidP="00F0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</w:t>
      </w:r>
      <w:r w:rsidRPr="00BF5D90">
        <w:rPr>
          <w:rFonts w:ascii="Times New Roman" w:hAnsi="Times New Roman" w:cs="Times New Roman"/>
          <w:sz w:val="28"/>
          <w:szCs w:val="28"/>
        </w:rPr>
        <w:t>а</w:t>
      </w:r>
      <w:r w:rsidRPr="00BF5D90">
        <w:rPr>
          <w:rFonts w:ascii="Times New Roman" w:hAnsi="Times New Roman" w:cs="Times New Roman"/>
          <w:sz w:val="28"/>
          <w:szCs w:val="28"/>
        </w:rPr>
        <w:lastRenderedPageBreak/>
        <w:t>те в соответствии с законодательством Российской Федерации о налогах и сборах;</w:t>
      </w:r>
    </w:p>
    <w:p w:rsidR="00F019B3" w:rsidRPr="00BF5D90" w:rsidRDefault="00F019B3" w:rsidP="00F0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должна отсутствовать иная просроченная задолженность перед бю</w:t>
      </w:r>
      <w:r w:rsidRPr="00BF5D90">
        <w:rPr>
          <w:rFonts w:ascii="Times New Roman" w:hAnsi="Times New Roman" w:cs="Times New Roman"/>
          <w:sz w:val="28"/>
          <w:szCs w:val="28"/>
        </w:rPr>
        <w:t>д</w:t>
      </w:r>
      <w:r w:rsidRPr="00BF5D90">
        <w:rPr>
          <w:rFonts w:ascii="Times New Roman" w:hAnsi="Times New Roman" w:cs="Times New Roman"/>
          <w:sz w:val="28"/>
          <w:szCs w:val="28"/>
        </w:rPr>
        <w:t>жетом Курской области;</w:t>
      </w:r>
    </w:p>
    <w:p w:rsidR="00F019B3" w:rsidRPr="00BF5D90" w:rsidRDefault="00F019B3" w:rsidP="00F0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не должен получать средства из бюджета Курской области на основ</w:t>
      </w:r>
      <w:r w:rsidRPr="00BF5D90">
        <w:rPr>
          <w:rFonts w:ascii="Times New Roman" w:hAnsi="Times New Roman" w:cs="Times New Roman"/>
          <w:sz w:val="28"/>
          <w:szCs w:val="28"/>
        </w:rPr>
        <w:t>а</w:t>
      </w:r>
      <w:r w:rsidRPr="00BF5D90">
        <w:rPr>
          <w:rFonts w:ascii="Times New Roman" w:hAnsi="Times New Roman" w:cs="Times New Roman"/>
          <w:sz w:val="28"/>
          <w:szCs w:val="28"/>
        </w:rPr>
        <w:t>нии иных нормативных правовых актов Курской области на цели, указа</w:t>
      </w:r>
      <w:r w:rsidRPr="00BF5D90">
        <w:rPr>
          <w:rFonts w:ascii="Times New Roman" w:hAnsi="Times New Roman" w:cs="Times New Roman"/>
          <w:sz w:val="28"/>
          <w:szCs w:val="28"/>
        </w:rPr>
        <w:t>н</w:t>
      </w:r>
      <w:r w:rsidRPr="00BF5D90">
        <w:rPr>
          <w:rFonts w:ascii="Times New Roman" w:hAnsi="Times New Roman" w:cs="Times New Roman"/>
          <w:sz w:val="28"/>
          <w:szCs w:val="28"/>
        </w:rPr>
        <w:t xml:space="preserve">ные в </w:t>
      </w:r>
      <w:hyperlink w:anchor="P43" w:history="1">
        <w:r w:rsidRPr="00F019B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019B3">
        <w:rPr>
          <w:rFonts w:ascii="Times New Roman" w:hAnsi="Times New Roman" w:cs="Times New Roman"/>
          <w:sz w:val="28"/>
          <w:szCs w:val="28"/>
        </w:rPr>
        <w:t>1 настоящи</w:t>
      </w:r>
      <w:r w:rsidRPr="00BF5D90">
        <w:rPr>
          <w:rFonts w:ascii="Times New Roman" w:hAnsi="Times New Roman" w:cs="Times New Roman"/>
          <w:sz w:val="28"/>
          <w:szCs w:val="28"/>
        </w:rPr>
        <w:t>х Правил;</w:t>
      </w:r>
    </w:p>
    <w:p w:rsidR="00F019B3" w:rsidRPr="00BF5D90" w:rsidRDefault="00F019B3" w:rsidP="00F0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D90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</w:t>
      </w:r>
      <w:r w:rsidRPr="00BF5D90">
        <w:rPr>
          <w:rFonts w:ascii="Times New Roman" w:hAnsi="Times New Roman" w:cs="Times New Roman"/>
          <w:sz w:val="28"/>
          <w:szCs w:val="28"/>
        </w:rPr>
        <w:t>с</w:t>
      </w:r>
      <w:r w:rsidRPr="00BF5D90">
        <w:rPr>
          <w:rFonts w:ascii="Times New Roman" w:hAnsi="Times New Roman" w:cs="Times New Roman"/>
          <w:sz w:val="28"/>
          <w:szCs w:val="28"/>
        </w:rPr>
        <w:t>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</w:t>
      </w:r>
      <w:r w:rsidRPr="00BF5D90">
        <w:rPr>
          <w:rFonts w:ascii="Times New Roman" w:hAnsi="Times New Roman" w:cs="Times New Roman"/>
          <w:sz w:val="28"/>
          <w:szCs w:val="28"/>
        </w:rPr>
        <w:t>и</w:t>
      </w:r>
      <w:r w:rsidRPr="00BF5D90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BF5D90">
        <w:rPr>
          <w:rFonts w:ascii="Times New Roman" w:hAnsi="Times New Roman" w:cs="Times New Roman"/>
          <w:sz w:val="28"/>
          <w:szCs w:val="28"/>
        </w:rPr>
        <w:t>и</w:t>
      </w:r>
      <w:r w:rsidRPr="00BF5D90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F5D90">
        <w:rPr>
          <w:rFonts w:ascii="Times New Roman" w:hAnsi="Times New Roman" w:cs="Times New Roman"/>
          <w:sz w:val="28"/>
          <w:szCs w:val="28"/>
        </w:rPr>
        <w:t xml:space="preserve"> т</w:t>
      </w:r>
      <w:r w:rsidRPr="00BF5D90">
        <w:rPr>
          <w:rFonts w:ascii="Times New Roman" w:hAnsi="Times New Roman" w:cs="Times New Roman"/>
          <w:sz w:val="28"/>
          <w:szCs w:val="28"/>
        </w:rPr>
        <w:t>а</w:t>
      </w:r>
      <w:r w:rsidRPr="00BF5D90">
        <w:rPr>
          <w:rFonts w:ascii="Times New Roman" w:hAnsi="Times New Roman" w:cs="Times New Roman"/>
          <w:sz w:val="28"/>
          <w:szCs w:val="28"/>
        </w:rPr>
        <w:t>ких юридических лиц, в совокупности превышает 50 процентов.</w:t>
      </w:r>
    </w:p>
    <w:p w:rsidR="00F019B3" w:rsidRPr="00BF5D90" w:rsidRDefault="00F019B3" w:rsidP="00F0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Информацию о соответствии сельскохозяйственного товаропроизв</w:t>
      </w:r>
      <w:r w:rsidRPr="00BF5D90">
        <w:rPr>
          <w:rFonts w:ascii="Times New Roman" w:hAnsi="Times New Roman" w:cs="Times New Roman"/>
          <w:sz w:val="28"/>
          <w:szCs w:val="28"/>
        </w:rPr>
        <w:t>о</w:t>
      </w:r>
      <w:r w:rsidRPr="00BF5D90">
        <w:rPr>
          <w:rFonts w:ascii="Times New Roman" w:hAnsi="Times New Roman" w:cs="Times New Roman"/>
          <w:sz w:val="28"/>
          <w:szCs w:val="28"/>
        </w:rPr>
        <w:t>дителя требованиям, указанным в абзацах втором, четвертом, пятом, ш</w:t>
      </w:r>
      <w:r w:rsidRPr="00BF5D90">
        <w:rPr>
          <w:rFonts w:ascii="Times New Roman" w:hAnsi="Times New Roman" w:cs="Times New Roman"/>
          <w:sz w:val="28"/>
          <w:szCs w:val="28"/>
        </w:rPr>
        <w:t>е</w:t>
      </w:r>
      <w:r w:rsidRPr="00BF5D90">
        <w:rPr>
          <w:rFonts w:ascii="Times New Roman" w:hAnsi="Times New Roman" w:cs="Times New Roman"/>
          <w:sz w:val="28"/>
          <w:szCs w:val="28"/>
        </w:rPr>
        <w:t>стом настоящего пункта, по форме, установленной Комитетом, сельскох</w:t>
      </w:r>
      <w:r w:rsidRPr="00BF5D90">
        <w:rPr>
          <w:rFonts w:ascii="Times New Roman" w:hAnsi="Times New Roman" w:cs="Times New Roman"/>
          <w:sz w:val="28"/>
          <w:szCs w:val="28"/>
        </w:rPr>
        <w:t>о</w:t>
      </w:r>
      <w:r w:rsidRPr="00BF5D90">
        <w:rPr>
          <w:rFonts w:ascii="Times New Roman" w:hAnsi="Times New Roman" w:cs="Times New Roman"/>
          <w:sz w:val="28"/>
          <w:szCs w:val="28"/>
        </w:rPr>
        <w:t>зяйственный товаропроизводитель представляет в Комитет одновременно с Соглашением о предоставлении субсидий.</w:t>
      </w:r>
    </w:p>
    <w:p w:rsidR="00F019B3" w:rsidRDefault="00F019B3" w:rsidP="00F0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На соответствие требованию, установленному абзацем третьим наст</w:t>
      </w:r>
      <w:r w:rsidRPr="00BF5D90">
        <w:rPr>
          <w:rFonts w:ascii="Times New Roman" w:hAnsi="Times New Roman" w:cs="Times New Roman"/>
          <w:sz w:val="28"/>
          <w:szCs w:val="28"/>
        </w:rPr>
        <w:t>о</w:t>
      </w:r>
      <w:r w:rsidRPr="00BF5D90">
        <w:rPr>
          <w:rFonts w:ascii="Times New Roman" w:hAnsi="Times New Roman" w:cs="Times New Roman"/>
          <w:sz w:val="28"/>
          <w:szCs w:val="28"/>
        </w:rPr>
        <w:t>ящего пункта, Комитет посредством межведомственного запроса, в том числе в электронной форме с использованием единой системы межведо</w:t>
      </w:r>
      <w:r w:rsidRPr="00BF5D90">
        <w:rPr>
          <w:rFonts w:ascii="Times New Roman" w:hAnsi="Times New Roman" w:cs="Times New Roman"/>
          <w:sz w:val="28"/>
          <w:szCs w:val="28"/>
        </w:rPr>
        <w:t>м</w:t>
      </w:r>
      <w:r w:rsidRPr="00BF5D90">
        <w:rPr>
          <w:rFonts w:ascii="Times New Roman" w:hAnsi="Times New Roman" w:cs="Times New Roman"/>
          <w:sz w:val="28"/>
          <w:szCs w:val="28"/>
        </w:rPr>
        <w:t>ственного электронного взаимодействия и подключаемых к ней реги</w:t>
      </w:r>
      <w:r w:rsidRPr="00BF5D90">
        <w:rPr>
          <w:rFonts w:ascii="Times New Roman" w:hAnsi="Times New Roman" w:cs="Times New Roman"/>
          <w:sz w:val="28"/>
          <w:szCs w:val="28"/>
        </w:rPr>
        <w:t>о</w:t>
      </w:r>
      <w:r w:rsidRPr="00BF5D90">
        <w:rPr>
          <w:rFonts w:ascii="Times New Roman" w:hAnsi="Times New Roman" w:cs="Times New Roman"/>
          <w:sz w:val="28"/>
          <w:szCs w:val="28"/>
        </w:rPr>
        <w:t>нальных систем межведомственного электронного взаимодействия, запр</w:t>
      </w:r>
      <w:r w:rsidRPr="00BF5D90">
        <w:rPr>
          <w:rFonts w:ascii="Times New Roman" w:hAnsi="Times New Roman" w:cs="Times New Roman"/>
          <w:sz w:val="28"/>
          <w:szCs w:val="28"/>
        </w:rPr>
        <w:t>а</w:t>
      </w:r>
      <w:r w:rsidRPr="00BF5D90">
        <w:rPr>
          <w:rFonts w:ascii="Times New Roman" w:hAnsi="Times New Roman" w:cs="Times New Roman"/>
          <w:sz w:val="28"/>
          <w:szCs w:val="28"/>
        </w:rPr>
        <w:t>шивает и получает от Федеральной налоговой службы сведения о наличии (об отсутствии) у сельскохозяйственного товаропроизводителя задолже</w:t>
      </w:r>
      <w:r w:rsidRPr="00BF5D90">
        <w:rPr>
          <w:rFonts w:ascii="Times New Roman" w:hAnsi="Times New Roman" w:cs="Times New Roman"/>
          <w:sz w:val="28"/>
          <w:szCs w:val="28"/>
        </w:rPr>
        <w:t>н</w:t>
      </w:r>
      <w:r w:rsidRPr="00BF5D90">
        <w:rPr>
          <w:rFonts w:ascii="Times New Roman" w:hAnsi="Times New Roman" w:cs="Times New Roman"/>
          <w:sz w:val="28"/>
          <w:szCs w:val="28"/>
        </w:rPr>
        <w:t>ности по уплате налогов, сборов, страховых взносов, пеней, штрафов, пр</w:t>
      </w:r>
      <w:r w:rsidRPr="00BF5D90">
        <w:rPr>
          <w:rFonts w:ascii="Times New Roman" w:hAnsi="Times New Roman" w:cs="Times New Roman"/>
          <w:sz w:val="28"/>
          <w:szCs w:val="28"/>
        </w:rPr>
        <w:t>о</w:t>
      </w:r>
      <w:r w:rsidRPr="00BF5D90">
        <w:rPr>
          <w:rFonts w:ascii="Times New Roman" w:hAnsi="Times New Roman" w:cs="Times New Roman"/>
          <w:sz w:val="28"/>
          <w:szCs w:val="28"/>
        </w:rPr>
        <w:t>центов, подлежащих уплате в соответствии с законодательством Росси</w:t>
      </w:r>
      <w:r w:rsidRPr="00BF5D90">
        <w:rPr>
          <w:rFonts w:ascii="Times New Roman" w:hAnsi="Times New Roman" w:cs="Times New Roman"/>
          <w:sz w:val="28"/>
          <w:szCs w:val="28"/>
        </w:rPr>
        <w:t>й</w:t>
      </w:r>
      <w:r w:rsidRPr="00BF5D90">
        <w:rPr>
          <w:rFonts w:ascii="Times New Roman" w:hAnsi="Times New Roman" w:cs="Times New Roman"/>
          <w:sz w:val="28"/>
          <w:szCs w:val="28"/>
        </w:rPr>
        <w:t>ской Федерации о налогах и сборах.</w:t>
      </w:r>
    </w:p>
    <w:p w:rsidR="006727A3" w:rsidRPr="006727A3" w:rsidRDefault="006727A3" w:rsidP="00F0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A3">
        <w:rPr>
          <w:rFonts w:ascii="Times New Roman" w:hAnsi="Times New Roman" w:cs="Times New Roman"/>
          <w:sz w:val="28"/>
          <w:szCs w:val="28"/>
        </w:rPr>
        <w:t>При последующих обращениях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6727A3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яйственного </w:t>
      </w:r>
      <w:r w:rsidRPr="006727A3">
        <w:rPr>
          <w:rFonts w:ascii="Times New Roman" w:hAnsi="Times New Roman" w:cs="Times New Roman"/>
          <w:sz w:val="28"/>
          <w:szCs w:val="28"/>
        </w:rPr>
        <w:t>товаропрои</w:t>
      </w:r>
      <w:r w:rsidRPr="006727A3">
        <w:rPr>
          <w:rFonts w:ascii="Times New Roman" w:hAnsi="Times New Roman" w:cs="Times New Roman"/>
          <w:sz w:val="28"/>
          <w:szCs w:val="28"/>
        </w:rPr>
        <w:t>з</w:t>
      </w:r>
      <w:r w:rsidRPr="006727A3">
        <w:rPr>
          <w:rFonts w:ascii="Times New Roman" w:hAnsi="Times New Roman" w:cs="Times New Roman"/>
          <w:sz w:val="28"/>
          <w:szCs w:val="28"/>
        </w:rPr>
        <w:t xml:space="preserve">водителя в текущем финансовом году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27A3">
        <w:rPr>
          <w:rFonts w:ascii="Times New Roman" w:hAnsi="Times New Roman" w:cs="Times New Roman"/>
          <w:sz w:val="28"/>
          <w:szCs w:val="28"/>
        </w:rPr>
        <w:t>омитет за предоставлением су</w:t>
      </w:r>
      <w:r w:rsidRPr="006727A3">
        <w:rPr>
          <w:rFonts w:ascii="Times New Roman" w:hAnsi="Times New Roman" w:cs="Times New Roman"/>
          <w:sz w:val="28"/>
          <w:szCs w:val="28"/>
        </w:rPr>
        <w:t>б</w:t>
      </w:r>
      <w:r w:rsidRPr="006727A3">
        <w:rPr>
          <w:rFonts w:ascii="Times New Roman" w:hAnsi="Times New Roman" w:cs="Times New Roman"/>
          <w:sz w:val="28"/>
          <w:szCs w:val="28"/>
        </w:rPr>
        <w:t>сидии вышеуказа</w:t>
      </w:r>
      <w:r>
        <w:rPr>
          <w:rFonts w:ascii="Times New Roman" w:hAnsi="Times New Roman" w:cs="Times New Roman"/>
          <w:sz w:val="28"/>
          <w:szCs w:val="28"/>
        </w:rPr>
        <w:t>нные требования не применяются.</w:t>
      </w:r>
    </w:p>
    <w:p w:rsidR="00B94500" w:rsidRDefault="00B94500" w:rsidP="00F019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="00B172D1" w:rsidRPr="004D298C">
        <w:rPr>
          <w:rFonts w:ascii="Times New Roman" w:hAnsi="Times New Roman" w:cs="Times New Roman"/>
          <w:sz w:val="28"/>
          <w:szCs w:val="28"/>
        </w:rPr>
        <w:t xml:space="preserve">8. Для получения субсидий, предусмотренных по мероприятиям, указанным в </w:t>
      </w:r>
      <w:hyperlink w:anchor="P45" w:history="1">
        <w:r w:rsidR="00B172D1" w:rsidRPr="00D36D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36D01" w:rsidRPr="00D36D01">
        <w:rPr>
          <w:rFonts w:ascii="Times New Roman" w:hAnsi="Times New Roman" w:cs="Times New Roman"/>
          <w:sz w:val="28"/>
          <w:szCs w:val="28"/>
        </w:rPr>
        <w:t>3</w:t>
      </w:r>
      <w:r w:rsidR="00B172D1" w:rsidRPr="004D298C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D36D01">
        <w:rPr>
          <w:rFonts w:ascii="Times New Roman" w:hAnsi="Times New Roman" w:cs="Times New Roman"/>
          <w:sz w:val="28"/>
          <w:szCs w:val="28"/>
        </w:rPr>
        <w:t>с</w:t>
      </w:r>
      <w:r w:rsidR="00D36D01" w:rsidRPr="00BF5D90">
        <w:rPr>
          <w:rFonts w:ascii="Times New Roman" w:hAnsi="Times New Roman" w:cs="Times New Roman"/>
          <w:sz w:val="28"/>
          <w:szCs w:val="28"/>
        </w:rPr>
        <w:t>ельскохозяйственный товар</w:t>
      </w:r>
      <w:r w:rsidR="00D36D01" w:rsidRPr="00BF5D90">
        <w:rPr>
          <w:rFonts w:ascii="Times New Roman" w:hAnsi="Times New Roman" w:cs="Times New Roman"/>
          <w:sz w:val="28"/>
          <w:szCs w:val="28"/>
        </w:rPr>
        <w:t>о</w:t>
      </w:r>
      <w:r w:rsidR="00D36D01" w:rsidRPr="00BF5D90"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="00B172D1" w:rsidRPr="004D298C">
        <w:rPr>
          <w:rFonts w:ascii="Times New Roman" w:hAnsi="Times New Roman" w:cs="Times New Roman"/>
          <w:sz w:val="28"/>
          <w:szCs w:val="28"/>
        </w:rPr>
        <w:t>предоставляет в Комитет: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заявление по форме, установленной Комитетом;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документы согласно </w:t>
      </w:r>
      <w:hyperlink w:anchor="P137" w:history="1">
        <w:r w:rsidRPr="0099272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92721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B94500" w:rsidRDefault="00B172D1" w:rsidP="00582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Сроки предоставления документов устанавливаются Комитетом. Приказ Комитета об установлении сроков предоставления документов д</w:t>
      </w:r>
      <w:r w:rsidRPr="004D298C">
        <w:rPr>
          <w:rFonts w:ascii="Times New Roman" w:hAnsi="Times New Roman" w:cs="Times New Roman"/>
          <w:sz w:val="28"/>
          <w:szCs w:val="28"/>
        </w:rPr>
        <w:t>о</w:t>
      </w:r>
      <w:r w:rsidRPr="004D298C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992721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 xml:space="preserve">до </w:t>
      </w:r>
      <w:r w:rsidR="00992721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товаропроизводителей </w:t>
      </w:r>
      <w:r w:rsidRPr="004D298C">
        <w:rPr>
          <w:rFonts w:ascii="Times New Roman" w:hAnsi="Times New Roman" w:cs="Times New Roman"/>
          <w:sz w:val="28"/>
          <w:szCs w:val="28"/>
        </w:rPr>
        <w:t xml:space="preserve"> в установле</w:t>
      </w:r>
      <w:r w:rsidRPr="004D298C">
        <w:rPr>
          <w:rFonts w:ascii="Times New Roman" w:hAnsi="Times New Roman" w:cs="Times New Roman"/>
          <w:sz w:val="28"/>
          <w:szCs w:val="28"/>
        </w:rPr>
        <w:t>н</w:t>
      </w:r>
      <w:r w:rsidRPr="004D298C">
        <w:rPr>
          <w:rFonts w:ascii="Times New Roman" w:hAnsi="Times New Roman" w:cs="Times New Roman"/>
          <w:sz w:val="28"/>
          <w:szCs w:val="28"/>
        </w:rPr>
        <w:t xml:space="preserve">ном порядке, а также </w:t>
      </w:r>
      <w:r w:rsidR="00992721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Ком</w:t>
      </w:r>
      <w:r w:rsidRPr="004D298C">
        <w:rPr>
          <w:rFonts w:ascii="Times New Roman" w:hAnsi="Times New Roman" w:cs="Times New Roman"/>
          <w:sz w:val="28"/>
          <w:szCs w:val="28"/>
        </w:rPr>
        <w:t>и</w:t>
      </w:r>
      <w:r w:rsidR="00992721">
        <w:rPr>
          <w:rFonts w:ascii="Times New Roman" w:hAnsi="Times New Roman" w:cs="Times New Roman"/>
          <w:sz w:val="28"/>
          <w:szCs w:val="28"/>
        </w:rPr>
        <w:t>тета в сети «</w:t>
      </w:r>
      <w:r w:rsidRPr="004D298C">
        <w:rPr>
          <w:rFonts w:ascii="Times New Roman" w:hAnsi="Times New Roman" w:cs="Times New Roman"/>
          <w:sz w:val="28"/>
          <w:szCs w:val="28"/>
        </w:rPr>
        <w:t>Интернет</w:t>
      </w:r>
      <w:r w:rsidR="00992721">
        <w:rPr>
          <w:rFonts w:ascii="Times New Roman" w:hAnsi="Times New Roman" w:cs="Times New Roman"/>
          <w:sz w:val="28"/>
          <w:szCs w:val="28"/>
        </w:rPr>
        <w:t>»</w:t>
      </w:r>
      <w:r w:rsidRPr="004D298C">
        <w:rPr>
          <w:rFonts w:ascii="Times New Roman" w:hAnsi="Times New Roman" w:cs="Times New Roman"/>
          <w:sz w:val="28"/>
          <w:szCs w:val="28"/>
        </w:rPr>
        <w:t xml:space="preserve"> в раз</w:t>
      </w:r>
      <w:r w:rsidR="00992721">
        <w:rPr>
          <w:rFonts w:ascii="Times New Roman" w:hAnsi="Times New Roman" w:cs="Times New Roman"/>
          <w:sz w:val="28"/>
          <w:szCs w:val="28"/>
        </w:rPr>
        <w:t>деле «</w:t>
      </w:r>
      <w:r w:rsidRPr="004D298C">
        <w:rPr>
          <w:rFonts w:ascii="Times New Roman" w:hAnsi="Times New Roman" w:cs="Times New Roman"/>
          <w:sz w:val="28"/>
          <w:szCs w:val="28"/>
        </w:rPr>
        <w:t>Документы</w:t>
      </w:r>
      <w:r w:rsidR="00992721">
        <w:rPr>
          <w:rFonts w:ascii="Times New Roman" w:hAnsi="Times New Roman" w:cs="Times New Roman"/>
          <w:sz w:val="28"/>
          <w:szCs w:val="28"/>
        </w:rPr>
        <w:t>»</w:t>
      </w:r>
      <w:r w:rsidRPr="004D298C">
        <w:rPr>
          <w:rFonts w:ascii="Times New Roman" w:hAnsi="Times New Roman" w:cs="Times New Roman"/>
          <w:sz w:val="28"/>
          <w:szCs w:val="28"/>
        </w:rPr>
        <w:t xml:space="preserve"> в течение 10 календарных </w:t>
      </w:r>
      <w:r w:rsidRPr="004D298C">
        <w:rPr>
          <w:rFonts w:ascii="Times New Roman" w:hAnsi="Times New Roman" w:cs="Times New Roman"/>
          <w:sz w:val="28"/>
          <w:szCs w:val="28"/>
        </w:rPr>
        <w:lastRenderedPageBreak/>
        <w:t>дней со дня его принятия.</w:t>
      </w:r>
      <w:bookmarkStart w:id="6" w:name="P100"/>
      <w:bookmarkEnd w:id="6"/>
    </w:p>
    <w:p w:rsidR="001C5A34" w:rsidRPr="0071424A" w:rsidRDefault="001C5A34" w:rsidP="001C5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1424A">
        <w:rPr>
          <w:rFonts w:ascii="Times New Roman" w:hAnsi="Times New Roman" w:cs="Times New Roman"/>
          <w:sz w:val="28"/>
          <w:szCs w:val="28"/>
        </w:rPr>
        <w:t>В случае изменения</w:t>
      </w:r>
      <w:r w:rsidR="00D961F9">
        <w:rPr>
          <w:rFonts w:ascii="Times New Roman" w:hAnsi="Times New Roman" w:cs="Times New Roman"/>
          <w:sz w:val="28"/>
          <w:szCs w:val="28"/>
        </w:rPr>
        <w:t xml:space="preserve"> </w:t>
      </w:r>
      <w:r w:rsidRPr="0071424A">
        <w:rPr>
          <w:rFonts w:ascii="Times New Roman" w:hAnsi="Times New Roman" w:cs="Times New Roman"/>
          <w:sz w:val="28"/>
          <w:szCs w:val="28"/>
        </w:rPr>
        <w:t xml:space="preserve"> </w:t>
      </w:r>
      <w:r w:rsidR="00681E66">
        <w:rPr>
          <w:rFonts w:ascii="Times New Roman" w:hAnsi="Times New Roman" w:cs="Times New Roman"/>
          <w:sz w:val="28"/>
          <w:szCs w:val="28"/>
        </w:rPr>
        <w:t xml:space="preserve">размера  </w:t>
      </w:r>
      <w:r w:rsidR="00582B2F" w:rsidRPr="00582B2F">
        <w:rPr>
          <w:rFonts w:ascii="Times New Roman" w:hAnsi="Times New Roman" w:cs="Times New Roman"/>
          <w:sz w:val="28"/>
          <w:szCs w:val="28"/>
        </w:rPr>
        <w:t>субсидии сельскохозяйственные тов</w:t>
      </w:r>
      <w:r w:rsidR="00582B2F" w:rsidRPr="00582B2F">
        <w:rPr>
          <w:rFonts w:ascii="Times New Roman" w:hAnsi="Times New Roman" w:cs="Times New Roman"/>
          <w:sz w:val="28"/>
          <w:szCs w:val="28"/>
        </w:rPr>
        <w:t>а</w:t>
      </w:r>
      <w:r w:rsidR="00582B2F" w:rsidRPr="00582B2F">
        <w:rPr>
          <w:rFonts w:ascii="Times New Roman" w:hAnsi="Times New Roman" w:cs="Times New Roman"/>
          <w:sz w:val="28"/>
          <w:szCs w:val="28"/>
        </w:rPr>
        <w:t xml:space="preserve">ропроизводители, получившие субсидию в текущем финансовом году, предоставляют в </w:t>
      </w:r>
      <w:r w:rsidR="00582B2F">
        <w:rPr>
          <w:rFonts w:ascii="Times New Roman" w:hAnsi="Times New Roman" w:cs="Times New Roman"/>
          <w:sz w:val="28"/>
          <w:szCs w:val="28"/>
        </w:rPr>
        <w:t>К</w:t>
      </w:r>
      <w:r w:rsidR="00582B2F" w:rsidRPr="00582B2F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582B2F">
        <w:rPr>
          <w:rFonts w:ascii="Times New Roman" w:hAnsi="Times New Roman" w:cs="Times New Roman"/>
          <w:sz w:val="28"/>
          <w:szCs w:val="28"/>
        </w:rPr>
        <w:t xml:space="preserve"> </w:t>
      </w:r>
      <w:r w:rsidR="00582B2F" w:rsidRPr="004D298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82B2F">
        <w:rPr>
          <w:rFonts w:ascii="Times New Roman" w:hAnsi="Times New Roman" w:cs="Times New Roman"/>
          <w:sz w:val="28"/>
          <w:szCs w:val="28"/>
        </w:rPr>
        <w:t xml:space="preserve"> и</w:t>
      </w:r>
      <w:r w:rsidR="00582B2F" w:rsidRPr="00582B2F">
        <w:rPr>
          <w:rFonts w:ascii="Times New Roman" w:hAnsi="Times New Roman" w:cs="Times New Roman"/>
          <w:sz w:val="28"/>
          <w:szCs w:val="28"/>
        </w:rPr>
        <w:t xml:space="preserve"> </w:t>
      </w:r>
      <w:r w:rsidR="00582B2F">
        <w:rPr>
          <w:rFonts w:ascii="Times New Roman" w:hAnsi="Times New Roman" w:cs="Times New Roman"/>
          <w:sz w:val="28"/>
          <w:szCs w:val="28"/>
        </w:rPr>
        <w:t xml:space="preserve"> расчет  размера  субсидий по фо</w:t>
      </w:r>
      <w:r w:rsidR="00582B2F">
        <w:rPr>
          <w:rFonts w:ascii="Times New Roman" w:hAnsi="Times New Roman" w:cs="Times New Roman"/>
          <w:sz w:val="28"/>
          <w:szCs w:val="28"/>
        </w:rPr>
        <w:t>р</w:t>
      </w:r>
      <w:r w:rsidR="00582B2F">
        <w:rPr>
          <w:rFonts w:ascii="Times New Roman" w:hAnsi="Times New Roman" w:cs="Times New Roman"/>
          <w:sz w:val="28"/>
          <w:szCs w:val="28"/>
        </w:rPr>
        <w:t>мам, установленным  Комитетом</w:t>
      </w:r>
      <w:r w:rsidRPr="007142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24A">
        <w:rPr>
          <w:rFonts w:ascii="Times New Roman" w:hAnsi="Times New Roman" w:cs="Times New Roman"/>
          <w:sz w:val="28"/>
          <w:szCs w:val="28"/>
        </w:rPr>
        <w:t xml:space="preserve"> и подписанное с их сторон в двух э</w:t>
      </w:r>
      <w:r w:rsidRPr="0071424A">
        <w:rPr>
          <w:rFonts w:ascii="Times New Roman" w:hAnsi="Times New Roman" w:cs="Times New Roman"/>
          <w:sz w:val="28"/>
          <w:szCs w:val="28"/>
        </w:rPr>
        <w:t>к</w:t>
      </w:r>
      <w:r w:rsidRPr="0071424A">
        <w:rPr>
          <w:rFonts w:ascii="Times New Roman" w:hAnsi="Times New Roman" w:cs="Times New Roman"/>
          <w:sz w:val="28"/>
          <w:szCs w:val="28"/>
        </w:rPr>
        <w:t xml:space="preserve">земплярах Дополнительное соглашение к Соглашению о предоставлении субсидий в соответствии с Типовой </w:t>
      </w:r>
      <w:hyperlink r:id="rId13" w:history="1">
        <w:r w:rsidRPr="0071424A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Pr="0071424A">
        <w:rPr>
          <w:rFonts w:ascii="Times New Roman" w:hAnsi="Times New Roman" w:cs="Times New Roman"/>
          <w:sz w:val="28"/>
          <w:szCs w:val="28"/>
        </w:rPr>
        <w:t xml:space="preserve"> дополнительного соглашения, установленной приказом комитета финансов Курской области от 12.12.2016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424A">
        <w:rPr>
          <w:rFonts w:ascii="Times New Roman" w:hAnsi="Times New Roman" w:cs="Times New Roman"/>
          <w:sz w:val="28"/>
          <w:szCs w:val="28"/>
        </w:rPr>
        <w:t xml:space="preserve"> 105н.</w:t>
      </w:r>
      <w:proofErr w:type="gramEnd"/>
    </w:p>
    <w:p w:rsidR="00B94500" w:rsidRDefault="00B172D1" w:rsidP="00582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9. Заявление </w:t>
      </w:r>
      <w:r w:rsidR="00992721">
        <w:rPr>
          <w:rFonts w:ascii="Times New Roman" w:hAnsi="Times New Roman" w:cs="Times New Roman"/>
          <w:sz w:val="28"/>
          <w:szCs w:val="28"/>
        </w:rPr>
        <w:t xml:space="preserve"> сельскохозяйственного </w:t>
      </w:r>
      <w:r w:rsidR="00992721" w:rsidRPr="00BF5D90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992721">
        <w:rPr>
          <w:rFonts w:ascii="Times New Roman" w:hAnsi="Times New Roman" w:cs="Times New Roman"/>
          <w:sz w:val="28"/>
          <w:szCs w:val="28"/>
        </w:rPr>
        <w:t>я</w:t>
      </w:r>
      <w:r w:rsidR="00992721" w:rsidRPr="00BF5D90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о пол</w:t>
      </w:r>
      <w:r w:rsidRPr="004D298C">
        <w:rPr>
          <w:rFonts w:ascii="Times New Roman" w:hAnsi="Times New Roman" w:cs="Times New Roman"/>
          <w:sz w:val="28"/>
          <w:szCs w:val="28"/>
        </w:rPr>
        <w:t>у</w:t>
      </w:r>
      <w:r w:rsidRPr="004D298C">
        <w:rPr>
          <w:rFonts w:ascii="Times New Roman" w:hAnsi="Times New Roman" w:cs="Times New Roman"/>
          <w:sz w:val="28"/>
          <w:szCs w:val="28"/>
        </w:rPr>
        <w:t>чении средств регистрируется в порядке поступления в журнале регистр</w:t>
      </w:r>
      <w:r w:rsidRPr="004D298C">
        <w:rPr>
          <w:rFonts w:ascii="Times New Roman" w:hAnsi="Times New Roman" w:cs="Times New Roman"/>
          <w:sz w:val="28"/>
          <w:szCs w:val="28"/>
        </w:rPr>
        <w:t>а</w:t>
      </w:r>
      <w:r w:rsidRPr="004D298C">
        <w:rPr>
          <w:rFonts w:ascii="Times New Roman" w:hAnsi="Times New Roman" w:cs="Times New Roman"/>
          <w:sz w:val="28"/>
          <w:szCs w:val="28"/>
        </w:rPr>
        <w:t>ции, который нумеруется, прошнуровывается и скрепляется печатью.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Комитет в течение 15 рабочих дней со дня регистрации заявления осуществляет проверку предоставленных документов.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субсидий делается соответству</w:t>
      </w:r>
      <w:r w:rsidRPr="004D298C">
        <w:rPr>
          <w:rFonts w:ascii="Times New Roman" w:hAnsi="Times New Roman" w:cs="Times New Roman"/>
          <w:sz w:val="28"/>
          <w:szCs w:val="28"/>
        </w:rPr>
        <w:t>ю</w:t>
      </w:r>
      <w:r w:rsidRPr="004D298C">
        <w:rPr>
          <w:rFonts w:ascii="Times New Roman" w:hAnsi="Times New Roman" w:cs="Times New Roman"/>
          <w:sz w:val="28"/>
          <w:szCs w:val="28"/>
        </w:rPr>
        <w:t xml:space="preserve">щая запись в журнале регистрации, при этом </w:t>
      </w:r>
      <w:r w:rsidR="00992721">
        <w:rPr>
          <w:rFonts w:ascii="Times New Roman" w:hAnsi="Times New Roman" w:cs="Times New Roman"/>
          <w:sz w:val="28"/>
          <w:szCs w:val="28"/>
        </w:rPr>
        <w:t xml:space="preserve">сельскохозяйственному </w:t>
      </w:r>
      <w:r w:rsidR="00992721" w:rsidRPr="00BF5D90">
        <w:rPr>
          <w:rFonts w:ascii="Times New Roman" w:hAnsi="Times New Roman" w:cs="Times New Roman"/>
          <w:sz w:val="28"/>
          <w:szCs w:val="28"/>
        </w:rPr>
        <w:t xml:space="preserve"> т</w:t>
      </w:r>
      <w:r w:rsidR="00992721" w:rsidRPr="00BF5D90">
        <w:rPr>
          <w:rFonts w:ascii="Times New Roman" w:hAnsi="Times New Roman" w:cs="Times New Roman"/>
          <w:sz w:val="28"/>
          <w:szCs w:val="28"/>
        </w:rPr>
        <w:t>о</w:t>
      </w:r>
      <w:r w:rsidR="00992721" w:rsidRPr="00BF5D90">
        <w:rPr>
          <w:rFonts w:ascii="Times New Roman" w:hAnsi="Times New Roman" w:cs="Times New Roman"/>
          <w:sz w:val="28"/>
          <w:szCs w:val="28"/>
        </w:rPr>
        <w:t>варопроизводител</w:t>
      </w:r>
      <w:r w:rsidR="00992721">
        <w:rPr>
          <w:rFonts w:ascii="Times New Roman" w:hAnsi="Times New Roman" w:cs="Times New Roman"/>
          <w:sz w:val="28"/>
          <w:szCs w:val="28"/>
        </w:rPr>
        <w:t xml:space="preserve">ю </w:t>
      </w:r>
      <w:r w:rsidR="00992721" w:rsidRPr="00BF5D90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в течение 15 рабочих дней со дня регистрации заявл</w:t>
      </w:r>
      <w:r w:rsidRPr="004D298C">
        <w:rPr>
          <w:rFonts w:ascii="Times New Roman" w:hAnsi="Times New Roman" w:cs="Times New Roman"/>
          <w:sz w:val="28"/>
          <w:szCs w:val="28"/>
        </w:rPr>
        <w:t>е</w:t>
      </w:r>
      <w:r w:rsidRPr="004D298C">
        <w:rPr>
          <w:rFonts w:ascii="Times New Roman" w:hAnsi="Times New Roman" w:cs="Times New Roman"/>
          <w:sz w:val="28"/>
          <w:szCs w:val="28"/>
        </w:rPr>
        <w:t>ния направляется соответствующее уведомление.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D298C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C93474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 xml:space="preserve">для отказа в предоставлении субсидии является </w:t>
      </w:r>
      <w:proofErr w:type="spellStart"/>
      <w:r w:rsidRPr="004D298C">
        <w:rPr>
          <w:rFonts w:ascii="Times New Roman" w:hAnsi="Times New Roman" w:cs="Times New Roman"/>
          <w:sz w:val="28"/>
          <w:szCs w:val="28"/>
        </w:rPr>
        <w:t>н</w:t>
      </w:r>
      <w:r w:rsidRPr="004D298C">
        <w:rPr>
          <w:rFonts w:ascii="Times New Roman" w:hAnsi="Times New Roman" w:cs="Times New Roman"/>
          <w:sz w:val="28"/>
          <w:szCs w:val="28"/>
        </w:rPr>
        <w:t>е</w:t>
      </w:r>
      <w:r w:rsidRPr="004D298C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Pr="004D298C"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или несоответствие документов, указанных </w:t>
      </w:r>
      <w:r w:rsidR="00992721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в</w:t>
      </w:r>
      <w:r w:rsidR="00992721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r w:rsidRPr="0099272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992721" w:rsidRPr="00992721">
        <w:rPr>
          <w:rFonts w:ascii="Times New Roman" w:hAnsi="Times New Roman" w:cs="Times New Roman"/>
          <w:sz w:val="28"/>
          <w:szCs w:val="28"/>
        </w:rPr>
        <w:t>7</w:t>
      </w:r>
      <w:r w:rsidRPr="009927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 w:rsidRPr="0099272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D298C">
        <w:rPr>
          <w:rFonts w:ascii="Times New Roman" w:hAnsi="Times New Roman" w:cs="Times New Roman"/>
          <w:sz w:val="28"/>
          <w:szCs w:val="28"/>
        </w:rPr>
        <w:t xml:space="preserve"> настоящих Правил, несоотве</w:t>
      </w:r>
      <w:r w:rsidRPr="004D298C">
        <w:rPr>
          <w:rFonts w:ascii="Times New Roman" w:hAnsi="Times New Roman" w:cs="Times New Roman"/>
          <w:sz w:val="28"/>
          <w:szCs w:val="28"/>
        </w:rPr>
        <w:t>т</w:t>
      </w:r>
      <w:r w:rsidRPr="004D298C">
        <w:rPr>
          <w:rFonts w:ascii="Times New Roman" w:hAnsi="Times New Roman" w:cs="Times New Roman"/>
          <w:sz w:val="28"/>
          <w:szCs w:val="28"/>
        </w:rPr>
        <w:t xml:space="preserve">ствие условиям и требованиям, установленным настоящими Правилами, несоответствие предоставленного </w:t>
      </w:r>
      <w:r w:rsidR="00992721">
        <w:rPr>
          <w:rFonts w:ascii="Times New Roman" w:hAnsi="Times New Roman" w:cs="Times New Roman"/>
          <w:sz w:val="28"/>
          <w:szCs w:val="28"/>
        </w:rPr>
        <w:t>сельскохозяйственным товаропроизв</w:t>
      </w:r>
      <w:r w:rsidR="00992721">
        <w:rPr>
          <w:rFonts w:ascii="Times New Roman" w:hAnsi="Times New Roman" w:cs="Times New Roman"/>
          <w:sz w:val="28"/>
          <w:szCs w:val="28"/>
        </w:rPr>
        <w:t>о</w:t>
      </w:r>
      <w:r w:rsidR="00992721">
        <w:rPr>
          <w:rFonts w:ascii="Times New Roman" w:hAnsi="Times New Roman" w:cs="Times New Roman"/>
          <w:sz w:val="28"/>
          <w:szCs w:val="28"/>
        </w:rPr>
        <w:t xml:space="preserve">дителем </w:t>
      </w:r>
      <w:r w:rsidR="00992721"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Соглашения о предоставлении субсидий</w:t>
      </w:r>
      <w:r w:rsidR="006727A3" w:rsidRPr="006727A3">
        <w:rPr>
          <w:rFonts w:ascii="Times New Roman" w:hAnsi="Times New Roman" w:cs="Times New Roman"/>
          <w:sz w:val="28"/>
          <w:szCs w:val="28"/>
        </w:rPr>
        <w:t>,</w:t>
      </w:r>
      <w:r w:rsidR="006727A3">
        <w:rPr>
          <w:rFonts w:ascii="Times New Roman" w:hAnsi="Times New Roman" w:cs="Times New Roman"/>
          <w:sz w:val="28"/>
          <w:szCs w:val="28"/>
        </w:rPr>
        <w:t xml:space="preserve"> </w:t>
      </w:r>
      <w:r w:rsidR="006727A3" w:rsidRPr="006727A3">
        <w:rPr>
          <w:rFonts w:ascii="Times New Roman" w:hAnsi="Times New Roman" w:cs="Times New Roman"/>
          <w:sz w:val="28"/>
          <w:szCs w:val="28"/>
        </w:rPr>
        <w:t xml:space="preserve"> Дополнительного с</w:t>
      </w:r>
      <w:r w:rsidR="006727A3" w:rsidRPr="006727A3">
        <w:rPr>
          <w:rFonts w:ascii="Times New Roman" w:hAnsi="Times New Roman" w:cs="Times New Roman"/>
          <w:sz w:val="28"/>
          <w:szCs w:val="28"/>
        </w:rPr>
        <w:t>о</w:t>
      </w:r>
      <w:r w:rsidR="006727A3" w:rsidRPr="006727A3">
        <w:rPr>
          <w:rFonts w:ascii="Times New Roman" w:hAnsi="Times New Roman" w:cs="Times New Roman"/>
          <w:sz w:val="28"/>
          <w:szCs w:val="28"/>
        </w:rPr>
        <w:t>глашения Типовым формам соглашения и Дополнительного соглашения, установленны</w:t>
      </w:r>
      <w:r w:rsidR="00F01F3A">
        <w:rPr>
          <w:rFonts w:ascii="Times New Roman" w:hAnsi="Times New Roman" w:cs="Times New Roman"/>
          <w:sz w:val="28"/>
          <w:szCs w:val="28"/>
        </w:rPr>
        <w:t>м</w:t>
      </w:r>
      <w:r w:rsidRPr="004D298C">
        <w:rPr>
          <w:rFonts w:ascii="Times New Roman" w:hAnsi="Times New Roman" w:cs="Times New Roman"/>
          <w:sz w:val="28"/>
          <w:szCs w:val="28"/>
        </w:rPr>
        <w:t xml:space="preserve"> приказом комитета финансов Курской области от 12.12.2016 </w:t>
      </w:r>
      <w:r w:rsidR="00C93474">
        <w:rPr>
          <w:rFonts w:ascii="Times New Roman" w:hAnsi="Times New Roman" w:cs="Times New Roman"/>
          <w:sz w:val="28"/>
          <w:szCs w:val="28"/>
        </w:rPr>
        <w:t>№</w:t>
      </w:r>
      <w:r w:rsidRPr="004D298C">
        <w:rPr>
          <w:rFonts w:ascii="Times New Roman" w:hAnsi="Times New Roman" w:cs="Times New Roman"/>
          <w:sz w:val="28"/>
          <w:szCs w:val="28"/>
        </w:rPr>
        <w:t xml:space="preserve"> 105н, недостоверность представленной </w:t>
      </w:r>
      <w:r w:rsidR="00C93474">
        <w:rPr>
          <w:rFonts w:ascii="Times New Roman" w:hAnsi="Times New Roman" w:cs="Times New Roman"/>
          <w:sz w:val="28"/>
          <w:szCs w:val="28"/>
        </w:rPr>
        <w:t>сельскохозяйстве</w:t>
      </w:r>
      <w:r w:rsidR="00C93474">
        <w:rPr>
          <w:rFonts w:ascii="Times New Roman" w:hAnsi="Times New Roman" w:cs="Times New Roman"/>
          <w:sz w:val="28"/>
          <w:szCs w:val="28"/>
        </w:rPr>
        <w:t>н</w:t>
      </w:r>
      <w:r w:rsidR="00C93474">
        <w:rPr>
          <w:rFonts w:ascii="Times New Roman" w:hAnsi="Times New Roman" w:cs="Times New Roman"/>
          <w:sz w:val="28"/>
          <w:szCs w:val="28"/>
        </w:rPr>
        <w:t>ным  товаропроизводителем</w:t>
      </w:r>
      <w:proofErr w:type="gramEnd"/>
      <w:r w:rsidR="00C93474"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информации, а также отсутствие лимита бюджетных об</w:t>
      </w:r>
      <w:r w:rsidRPr="004D298C">
        <w:rPr>
          <w:rFonts w:ascii="Times New Roman" w:hAnsi="Times New Roman" w:cs="Times New Roman"/>
          <w:sz w:val="28"/>
          <w:szCs w:val="28"/>
        </w:rPr>
        <w:t>я</w:t>
      </w:r>
      <w:r w:rsidRPr="004D298C">
        <w:rPr>
          <w:rFonts w:ascii="Times New Roman" w:hAnsi="Times New Roman" w:cs="Times New Roman"/>
          <w:sz w:val="28"/>
          <w:szCs w:val="28"/>
        </w:rPr>
        <w:t>зательств на текущий финансовый год.</w:t>
      </w:r>
    </w:p>
    <w:p w:rsidR="00F01F3A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8C">
        <w:rPr>
          <w:rFonts w:ascii="Times New Roman" w:hAnsi="Times New Roman" w:cs="Times New Roman"/>
          <w:sz w:val="28"/>
          <w:szCs w:val="28"/>
        </w:rPr>
        <w:t xml:space="preserve">При устранении </w:t>
      </w:r>
      <w:r w:rsidR="00C93474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причин отказа, касающихся предоставления (пред</w:t>
      </w:r>
      <w:r w:rsidRPr="004D298C">
        <w:rPr>
          <w:rFonts w:ascii="Times New Roman" w:hAnsi="Times New Roman" w:cs="Times New Roman"/>
          <w:sz w:val="28"/>
          <w:szCs w:val="28"/>
        </w:rPr>
        <w:t>о</w:t>
      </w:r>
      <w:r w:rsidRPr="004D298C">
        <w:rPr>
          <w:rFonts w:ascii="Times New Roman" w:hAnsi="Times New Roman" w:cs="Times New Roman"/>
          <w:sz w:val="28"/>
          <w:szCs w:val="28"/>
        </w:rPr>
        <w:t xml:space="preserve">ставления не в полном объеме) документов, несоответствия условиям и требованиям, установленным настоящими Правилами, несоответствия предоставленного получателем субсидий </w:t>
      </w:r>
      <w:r w:rsidR="006727A3" w:rsidRPr="004D298C">
        <w:rPr>
          <w:rFonts w:ascii="Times New Roman" w:hAnsi="Times New Roman" w:cs="Times New Roman"/>
          <w:sz w:val="28"/>
          <w:szCs w:val="28"/>
        </w:rPr>
        <w:t>Соглашения о предоставлении субсидий</w:t>
      </w:r>
      <w:r w:rsidR="006727A3" w:rsidRPr="006727A3">
        <w:rPr>
          <w:rFonts w:ascii="Times New Roman" w:hAnsi="Times New Roman" w:cs="Times New Roman"/>
          <w:sz w:val="28"/>
          <w:szCs w:val="28"/>
        </w:rPr>
        <w:t>,</w:t>
      </w:r>
      <w:r w:rsidR="006727A3">
        <w:rPr>
          <w:rFonts w:ascii="Times New Roman" w:hAnsi="Times New Roman" w:cs="Times New Roman"/>
          <w:sz w:val="28"/>
          <w:szCs w:val="28"/>
        </w:rPr>
        <w:t xml:space="preserve"> </w:t>
      </w:r>
      <w:r w:rsidR="006727A3" w:rsidRPr="006727A3">
        <w:rPr>
          <w:rFonts w:ascii="Times New Roman" w:hAnsi="Times New Roman" w:cs="Times New Roman"/>
          <w:sz w:val="28"/>
          <w:szCs w:val="28"/>
        </w:rPr>
        <w:t>Дополнительного соглашения Типовым формам соглашения и Дополнительного соглашения, установленны</w:t>
      </w:r>
      <w:r w:rsidR="00F01F3A">
        <w:rPr>
          <w:rFonts w:ascii="Times New Roman" w:hAnsi="Times New Roman" w:cs="Times New Roman"/>
          <w:sz w:val="28"/>
          <w:szCs w:val="28"/>
        </w:rPr>
        <w:t>м</w:t>
      </w:r>
      <w:r w:rsidR="006727A3" w:rsidRPr="004D298C">
        <w:rPr>
          <w:rFonts w:ascii="Times New Roman" w:hAnsi="Times New Roman" w:cs="Times New Roman"/>
          <w:sz w:val="28"/>
          <w:szCs w:val="28"/>
        </w:rPr>
        <w:t xml:space="preserve"> приказом комитета фина</w:t>
      </w:r>
      <w:r w:rsidR="006727A3" w:rsidRPr="004D298C">
        <w:rPr>
          <w:rFonts w:ascii="Times New Roman" w:hAnsi="Times New Roman" w:cs="Times New Roman"/>
          <w:sz w:val="28"/>
          <w:szCs w:val="28"/>
        </w:rPr>
        <w:t>н</w:t>
      </w:r>
      <w:r w:rsidR="006727A3" w:rsidRPr="004D298C">
        <w:rPr>
          <w:rFonts w:ascii="Times New Roman" w:hAnsi="Times New Roman" w:cs="Times New Roman"/>
          <w:sz w:val="28"/>
          <w:szCs w:val="28"/>
        </w:rPr>
        <w:t xml:space="preserve">сов Курской области от 12.12.2016 </w:t>
      </w:r>
      <w:r w:rsidR="00C93474">
        <w:rPr>
          <w:rFonts w:ascii="Times New Roman" w:hAnsi="Times New Roman" w:cs="Times New Roman"/>
          <w:sz w:val="28"/>
          <w:szCs w:val="28"/>
        </w:rPr>
        <w:t>№</w:t>
      </w:r>
      <w:r w:rsidR="006727A3" w:rsidRPr="004D298C">
        <w:rPr>
          <w:rFonts w:ascii="Times New Roman" w:hAnsi="Times New Roman" w:cs="Times New Roman"/>
          <w:sz w:val="28"/>
          <w:szCs w:val="28"/>
        </w:rPr>
        <w:t xml:space="preserve"> 105н</w:t>
      </w:r>
      <w:r w:rsidRPr="004D298C">
        <w:rPr>
          <w:rFonts w:ascii="Times New Roman" w:hAnsi="Times New Roman" w:cs="Times New Roman"/>
          <w:sz w:val="28"/>
          <w:szCs w:val="28"/>
        </w:rPr>
        <w:t xml:space="preserve">, </w:t>
      </w:r>
      <w:r w:rsidR="00C93474">
        <w:rPr>
          <w:rFonts w:ascii="Times New Roman" w:hAnsi="Times New Roman" w:cs="Times New Roman"/>
          <w:sz w:val="28"/>
          <w:szCs w:val="28"/>
        </w:rPr>
        <w:t>сельскохозяйственный  тов</w:t>
      </w:r>
      <w:r w:rsidR="00C93474">
        <w:rPr>
          <w:rFonts w:ascii="Times New Roman" w:hAnsi="Times New Roman" w:cs="Times New Roman"/>
          <w:sz w:val="28"/>
          <w:szCs w:val="28"/>
        </w:rPr>
        <w:t>а</w:t>
      </w:r>
      <w:r w:rsidR="00C93474">
        <w:rPr>
          <w:rFonts w:ascii="Times New Roman" w:hAnsi="Times New Roman" w:cs="Times New Roman"/>
          <w:sz w:val="28"/>
          <w:szCs w:val="28"/>
        </w:rPr>
        <w:t xml:space="preserve">ропроизводитель </w:t>
      </w:r>
      <w:r w:rsidRPr="004D298C">
        <w:rPr>
          <w:rFonts w:ascii="Times New Roman" w:hAnsi="Times New Roman" w:cs="Times New Roman"/>
          <w:sz w:val="28"/>
          <w:szCs w:val="28"/>
        </w:rPr>
        <w:t xml:space="preserve"> имеет право повторно представить документы в Ком</w:t>
      </w:r>
      <w:r w:rsidRPr="004D298C">
        <w:rPr>
          <w:rFonts w:ascii="Times New Roman" w:hAnsi="Times New Roman" w:cs="Times New Roman"/>
          <w:sz w:val="28"/>
          <w:szCs w:val="28"/>
        </w:rPr>
        <w:t>и</w:t>
      </w:r>
      <w:r w:rsidRPr="004D298C">
        <w:rPr>
          <w:rFonts w:ascii="Times New Roman" w:hAnsi="Times New Roman" w:cs="Times New Roman"/>
          <w:sz w:val="28"/>
          <w:szCs w:val="28"/>
        </w:rPr>
        <w:t>тет.</w:t>
      </w:r>
      <w:r w:rsidR="00F01F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8C">
        <w:rPr>
          <w:rFonts w:ascii="Times New Roman" w:hAnsi="Times New Roman" w:cs="Times New Roman"/>
          <w:sz w:val="28"/>
          <w:szCs w:val="28"/>
        </w:rPr>
        <w:t>При увеличении лимита бюджетных обязательств на предоставл</w:t>
      </w:r>
      <w:r w:rsidRPr="004D298C">
        <w:rPr>
          <w:rFonts w:ascii="Times New Roman" w:hAnsi="Times New Roman" w:cs="Times New Roman"/>
          <w:sz w:val="28"/>
          <w:szCs w:val="28"/>
        </w:rPr>
        <w:t>е</w:t>
      </w:r>
      <w:r w:rsidRPr="004D298C">
        <w:rPr>
          <w:rFonts w:ascii="Times New Roman" w:hAnsi="Times New Roman" w:cs="Times New Roman"/>
          <w:sz w:val="28"/>
          <w:szCs w:val="28"/>
        </w:rPr>
        <w:t xml:space="preserve">ние субсидий в текущем финансовом году Комитет в течение 10 рабочих дней со дня их доведения в установленном порядке принимает решение о предоставлении субсидий в отношении </w:t>
      </w:r>
      <w:r w:rsidR="00C93474">
        <w:rPr>
          <w:rFonts w:ascii="Times New Roman" w:hAnsi="Times New Roman" w:cs="Times New Roman"/>
          <w:sz w:val="28"/>
          <w:szCs w:val="28"/>
        </w:rPr>
        <w:t>сельскохозяйственных товаропр</w:t>
      </w:r>
      <w:r w:rsidR="00C93474">
        <w:rPr>
          <w:rFonts w:ascii="Times New Roman" w:hAnsi="Times New Roman" w:cs="Times New Roman"/>
          <w:sz w:val="28"/>
          <w:szCs w:val="28"/>
        </w:rPr>
        <w:t>о</w:t>
      </w:r>
      <w:r w:rsidR="00C93474">
        <w:rPr>
          <w:rFonts w:ascii="Times New Roman" w:hAnsi="Times New Roman" w:cs="Times New Roman"/>
          <w:sz w:val="28"/>
          <w:szCs w:val="28"/>
        </w:rPr>
        <w:t>изводителей</w:t>
      </w:r>
      <w:r w:rsidRPr="004D298C">
        <w:rPr>
          <w:rFonts w:ascii="Times New Roman" w:hAnsi="Times New Roman" w:cs="Times New Roman"/>
          <w:sz w:val="28"/>
          <w:szCs w:val="28"/>
        </w:rPr>
        <w:t>,</w:t>
      </w:r>
      <w:r w:rsidR="00C93474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 xml:space="preserve">которым ранее было отказано в предоставлении субсидий в </w:t>
      </w:r>
      <w:r w:rsidR="00F01F3A">
        <w:rPr>
          <w:rFonts w:ascii="Times New Roman" w:hAnsi="Times New Roman" w:cs="Times New Roman"/>
          <w:sz w:val="28"/>
          <w:szCs w:val="28"/>
        </w:rPr>
        <w:t>с</w:t>
      </w:r>
      <w:r w:rsidRPr="004D298C">
        <w:rPr>
          <w:rFonts w:ascii="Times New Roman" w:hAnsi="Times New Roman" w:cs="Times New Roman"/>
          <w:sz w:val="28"/>
          <w:szCs w:val="28"/>
        </w:rPr>
        <w:t xml:space="preserve">вязи с отсутствием лимита бюджетных обязательств </w:t>
      </w:r>
      <w:r w:rsidR="00C93474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Pr="004D298C">
        <w:rPr>
          <w:rFonts w:ascii="Times New Roman" w:hAnsi="Times New Roman" w:cs="Times New Roman"/>
          <w:sz w:val="28"/>
          <w:szCs w:val="28"/>
        </w:rPr>
        <w:lastRenderedPageBreak/>
        <w:t>финансовый год (при отсутствии иных оснований для отказа в предоста</w:t>
      </w:r>
      <w:r w:rsidRPr="004D298C">
        <w:rPr>
          <w:rFonts w:ascii="Times New Roman" w:hAnsi="Times New Roman" w:cs="Times New Roman"/>
          <w:sz w:val="28"/>
          <w:szCs w:val="28"/>
        </w:rPr>
        <w:t>в</w:t>
      </w:r>
      <w:r w:rsidRPr="004D298C">
        <w:rPr>
          <w:rFonts w:ascii="Times New Roman" w:hAnsi="Times New Roman" w:cs="Times New Roman"/>
          <w:sz w:val="28"/>
          <w:szCs w:val="28"/>
        </w:rPr>
        <w:t>лении</w:t>
      </w:r>
      <w:proofErr w:type="gramEnd"/>
      <w:r w:rsidRPr="004D298C">
        <w:rPr>
          <w:rFonts w:ascii="Times New Roman" w:hAnsi="Times New Roman" w:cs="Times New Roman"/>
          <w:sz w:val="28"/>
          <w:szCs w:val="28"/>
        </w:rPr>
        <w:t xml:space="preserve"> субсидий), направляет </w:t>
      </w:r>
      <w:r w:rsidR="00C93474">
        <w:rPr>
          <w:rFonts w:ascii="Times New Roman" w:hAnsi="Times New Roman" w:cs="Times New Roman"/>
          <w:sz w:val="28"/>
          <w:szCs w:val="28"/>
        </w:rPr>
        <w:t>сельскохозяйственному  товаропроизводит</w:t>
      </w:r>
      <w:r w:rsidR="00C93474">
        <w:rPr>
          <w:rFonts w:ascii="Times New Roman" w:hAnsi="Times New Roman" w:cs="Times New Roman"/>
          <w:sz w:val="28"/>
          <w:szCs w:val="28"/>
        </w:rPr>
        <w:t>е</w:t>
      </w:r>
      <w:r w:rsidR="00C93474">
        <w:rPr>
          <w:rFonts w:ascii="Times New Roman" w:hAnsi="Times New Roman" w:cs="Times New Roman"/>
          <w:sz w:val="28"/>
          <w:szCs w:val="28"/>
        </w:rPr>
        <w:t xml:space="preserve">лю </w:t>
      </w:r>
      <w:r w:rsidR="00C93474"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письменное уведомление о принятом решении и делает соответству</w:t>
      </w:r>
      <w:r w:rsidRPr="004D298C">
        <w:rPr>
          <w:rFonts w:ascii="Times New Roman" w:hAnsi="Times New Roman" w:cs="Times New Roman"/>
          <w:sz w:val="28"/>
          <w:szCs w:val="28"/>
        </w:rPr>
        <w:t>ю</w:t>
      </w:r>
      <w:r w:rsidRPr="004D298C">
        <w:rPr>
          <w:rFonts w:ascii="Times New Roman" w:hAnsi="Times New Roman" w:cs="Times New Roman"/>
          <w:sz w:val="28"/>
          <w:szCs w:val="28"/>
        </w:rPr>
        <w:t>щую отметку в журнале регистрации. В этом случае предоставление су</w:t>
      </w:r>
      <w:r w:rsidRPr="004D298C">
        <w:rPr>
          <w:rFonts w:ascii="Times New Roman" w:hAnsi="Times New Roman" w:cs="Times New Roman"/>
          <w:sz w:val="28"/>
          <w:szCs w:val="28"/>
        </w:rPr>
        <w:t>б</w:t>
      </w:r>
      <w:r w:rsidRPr="004D298C">
        <w:rPr>
          <w:rFonts w:ascii="Times New Roman" w:hAnsi="Times New Roman" w:cs="Times New Roman"/>
          <w:sz w:val="28"/>
          <w:szCs w:val="28"/>
        </w:rPr>
        <w:t>сидий осуществляется исходя из даты регистрации заявления в журнале регистрации при условии заключения Соглашения о предоставлении су</w:t>
      </w:r>
      <w:r w:rsidRPr="004D298C">
        <w:rPr>
          <w:rFonts w:ascii="Times New Roman" w:hAnsi="Times New Roman" w:cs="Times New Roman"/>
          <w:sz w:val="28"/>
          <w:szCs w:val="28"/>
        </w:rPr>
        <w:t>б</w:t>
      </w:r>
      <w:r w:rsidRPr="004D298C">
        <w:rPr>
          <w:rFonts w:ascii="Times New Roman" w:hAnsi="Times New Roman" w:cs="Times New Roman"/>
          <w:sz w:val="28"/>
          <w:szCs w:val="28"/>
        </w:rPr>
        <w:t>сидий</w:t>
      </w:r>
      <w:r w:rsidR="00C93474">
        <w:rPr>
          <w:rFonts w:ascii="Times New Roman" w:hAnsi="Times New Roman" w:cs="Times New Roman"/>
          <w:sz w:val="28"/>
          <w:szCs w:val="28"/>
        </w:rPr>
        <w:t xml:space="preserve">, Дополнительного соглашения </w:t>
      </w:r>
      <w:r w:rsidRPr="004D298C">
        <w:rPr>
          <w:rFonts w:ascii="Times New Roman" w:hAnsi="Times New Roman" w:cs="Times New Roman"/>
          <w:sz w:val="28"/>
          <w:szCs w:val="28"/>
        </w:rPr>
        <w:t xml:space="preserve"> с Комитетом.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11. </w:t>
      </w:r>
      <w:r w:rsidR="00C93474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субс</w:t>
      </w:r>
      <w:r w:rsidRPr="004D298C">
        <w:rPr>
          <w:rFonts w:ascii="Times New Roman" w:hAnsi="Times New Roman" w:cs="Times New Roman"/>
          <w:sz w:val="28"/>
          <w:szCs w:val="28"/>
        </w:rPr>
        <w:t>и</w:t>
      </w:r>
      <w:r w:rsidRPr="004D298C">
        <w:rPr>
          <w:rFonts w:ascii="Times New Roman" w:hAnsi="Times New Roman" w:cs="Times New Roman"/>
          <w:sz w:val="28"/>
          <w:szCs w:val="28"/>
        </w:rPr>
        <w:t xml:space="preserve">дий </w:t>
      </w:r>
      <w:r w:rsidR="00C93474">
        <w:rPr>
          <w:rFonts w:ascii="Times New Roman" w:hAnsi="Times New Roman" w:cs="Times New Roman"/>
          <w:sz w:val="28"/>
          <w:szCs w:val="28"/>
        </w:rPr>
        <w:t xml:space="preserve">сельскохозяйственному  товаропроизводителю   </w:t>
      </w:r>
      <w:r w:rsidRPr="004D298C">
        <w:rPr>
          <w:rFonts w:ascii="Times New Roman" w:hAnsi="Times New Roman" w:cs="Times New Roman"/>
          <w:sz w:val="28"/>
          <w:szCs w:val="28"/>
        </w:rPr>
        <w:t>Комитет направляет в комитет финансов Курской области платежное поручение и заверенный руководителем Комитета расчет размера субсидии по форме, установле</w:t>
      </w:r>
      <w:r w:rsidRPr="004D298C">
        <w:rPr>
          <w:rFonts w:ascii="Times New Roman" w:hAnsi="Times New Roman" w:cs="Times New Roman"/>
          <w:sz w:val="28"/>
          <w:szCs w:val="28"/>
        </w:rPr>
        <w:t>н</w:t>
      </w:r>
      <w:r w:rsidRPr="004D298C">
        <w:rPr>
          <w:rFonts w:ascii="Times New Roman" w:hAnsi="Times New Roman" w:cs="Times New Roman"/>
          <w:sz w:val="28"/>
          <w:szCs w:val="28"/>
        </w:rPr>
        <w:t xml:space="preserve">ной Комитетом, для перечисления субсидий </w:t>
      </w:r>
      <w:r w:rsidR="00C93474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572B40">
        <w:rPr>
          <w:rFonts w:ascii="Times New Roman" w:hAnsi="Times New Roman" w:cs="Times New Roman"/>
          <w:sz w:val="28"/>
          <w:szCs w:val="28"/>
        </w:rPr>
        <w:t>ому</w:t>
      </w:r>
      <w:r w:rsidR="00C93474">
        <w:rPr>
          <w:rFonts w:ascii="Times New Roman" w:hAnsi="Times New Roman" w:cs="Times New Roman"/>
          <w:sz w:val="28"/>
          <w:szCs w:val="28"/>
        </w:rPr>
        <w:t xml:space="preserve">  тов</w:t>
      </w:r>
      <w:r w:rsidR="00C93474">
        <w:rPr>
          <w:rFonts w:ascii="Times New Roman" w:hAnsi="Times New Roman" w:cs="Times New Roman"/>
          <w:sz w:val="28"/>
          <w:szCs w:val="28"/>
        </w:rPr>
        <w:t>а</w:t>
      </w:r>
      <w:r w:rsidR="00C93474">
        <w:rPr>
          <w:rFonts w:ascii="Times New Roman" w:hAnsi="Times New Roman" w:cs="Times New Roman"/>
          <w:sz w:val="28"/>
          <w:szCs w:val="28"/>
        </w:rPr>
        <w:t>ропроизводител</w:t>
      </w:r>
      <w:r w:rsidR="00572B40">
        <w:rPr>
          <w:rFonts w:ascii="Times New Roman" w:hAnsi="Times New Roman" w:cs="Times New Roman"/>
          <w:sz w:val="28"/>
          <w:szCs w:val="28"/>
        </w:rPr>
        <w:t>ю</w:t>
      </w:r>
      <w:r w:rsidRPr="004D298C">
        <w:rPr>
          <w:rFonts w:ascii="Times New Roman" w:hAnsi="Times New Roman" w:cs="Times New Roman"/>
          <w:sz w:val="28"/>
          <w:szCs w:val="28"/>
        </w:rPr>
        <w:t>.</w:t>
      </w:r>
    </w:p>
    <w:p w:rsidR="00B94500" w:rsidRDefault="00B172D1" w:rsidP="0033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Субсидии должны быть перечислены Комитетом на расчетный счет </w:t>
      </w:r>
      <w:r w:rsidR="00C93474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572B40">
        <w:rPr>
          <w:rFonts w:ascii="Times New Roman" w:hAnsi="Times New Roman" w:cs="Times New Roman"/>
          <w:sz w:val="28"/>
          <w:szCs w:val="28"/>
        </w:rPr>
        <w:t>ого</w:t>
      </w:r>
      <w:r w:rsidR="00C93474">
        <w:rPr>
          <w:rFonts w:ascii="Times New Roman" w:hAnsi="Times New Roman" w:cs="Times New Roman"/>
          <w:sz w:val="28"/>
          <w:szCs w:val="28"/>
        </w:rPr>
        <w:t xml:space="preserve">  товаропроизводител</w:t>
      </w:r>
      <w:r w:rsidR="00572B40">
        <w:rPr>
          <w:rFonts w:ascii="Times New Roman" w:hAnsi="Times New Roman" w:cs="Times New Roman"/>
          <w:sz w:val="28"/>
          <w:szCs w:val="28"/>
        </w:rPr>
        <w:t>я</w:t>
      </w:r>
      <w:r w:rsidRPr="004D298C">
        <w:rPr>
          <w:rFonts w:ascii="Times New Roman" w:hAnsi="Times New Roman" w:cs="Times New Roman"/>
          <w:sz w:val="28"/>
          <w:szCs w:val="28"/>
        </w:rPr>
        <w:t>, открытый в российской кредитной организации, не позднее десятого рабочего дня после истечения срока, указанного в абзаце втором пункта 9 настоящих Правил.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D2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98C">
        <w:rPr>
          <w:rFonts w:ascii="Times New Roman" w:hAnsi="Times New Roman" w:cs="Times New Roman"/>
          <w:sz w:val="28"/>
          <w:szCs w:val="28"/>
        </w:rPr>
        <w:t xml:space="preserve"> правильностью оформления и полнотой предоста</w:t>
      </w:r>
      <w:r w:rsidRPr="004D298C">
        <w:rPr>
          <w:rFonts w:ascii="Times New Roman" w:hAnsi="Times New Roman" w:cs="Times New Roman"/>
          <w:sz w:val="28"/>
          <w:szCs w:val="28"/>
        </w:rPr>
        <w:t>в</w:t>
      </w:r>
      <w:r w:rsidRPr="004D298C">
        <w:rPr>
          <w:rFonts w:ascii="Times New Roman" w:hAnsi="Times New Roman" w:cs="Times New Roman"/>
          <w:sz w:val="28"/>
          <w:szCs w:val="28"/>
        </w:rPr>
        <w:t>ленных документов осуществляет Комитет.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</w:t>
      </w:r>
      <w:r w:rsidRPr="004D298C">
        <w:rPr>
          <w:rFonts w:ascii="Times New Roman" w:hAnsi="Times New Roman" w:cs="Times New Roman"/>
          <w:sz w:val="28"/>
          <w:szCs w:val="28"/>
        </w:rPr>
        <w:t>у</w:t>
      </w:r>
      <w:r w:rsidRPr="004D298C">
        <w:rPr>
          <w:rFonts w:ascii="Times New Roman" w:hAnsi="Times New Roman" w:cs="Times New Roman"/>
          <w:sz w:val="28"/>
          <w:szCs w:val="28"/>
        </w:rPr>
        <w:t xml:space="preserve">ментах, предоставляемых в соответствии с </w:t>
      </w:r>
      <w:hyperlink w:anchor="P94" w:history="1">
        <w:r w:rsidRPr="00D10F21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D10F21">
        <w:rPr>
          <w:rFonts w:ascii="Times New Roman" w:hAnsi="Times New Roman" w:cs="Times New Roman"/>
          <w:sz w:val="28"/>
          <w:szCs w:val="28"/>
        </w:rPr>
        <w:t xml:space="preserve"> нас</w:t>
      </w:r>
      <w:r w:rsidRPr="004D298C">
        <w:rPr>
          <w:rFonts w:ascii="Times New Roman" w:hAnsi="Times New Roman" w:cs="Times New Roman"/>
          <w:sz w:val="28"/>
          <w:szCs w:val="28"/>
        </w:rPr>
        <w:t xml:space="preserve">тоящих Правил, возлагается на </w:t>
      </w:r>
      <w:r w:rsidR="00334727">
        <w:rPr>
          <w:rFonts w:ascii="Times New Roman" w:hAnsi="Times New Roman" w:cs="Times New Roman"/>
          <w:sz w:val="28"/>
          <w:szCs w:val="28"/>
        </w:rPr>
        <w:t xml:space="preserve"> </w:t>
      </w:r>
      <w:r w:rsidR="00C93474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334727">
        <w:rPr>
          <w:rFonts w:ascii="Times New Roman" w:hAnsi="Times New Roman" w:cs="Times New Roman"/>
          <w:sz w:val="28"/>
          <w:szCs w:val="28"/>
        </w:rPr>
        <w:t>ого</w:t>
      </w:r>
      <w:r w:rsidR="00C93474">
        <w:rPr>
          <w:rFonts w:ascii="Times New Roman" w:hAnsi="Times New Roman" w:cs="Times New Roman"/>
          <w:sz w:val="28"/>
          <w:szCs w:val="28"/>
        </w:rPr>
        <w:t xml:space="preserve">  товаропроизводител</w:t>
      </w:r>
      <w:r w:rsidR="00334727">
        <w:rPr>
          <w:rFonts w:ascii="Times New Roman" w:hAnsi="Times New Roman" w:cs="Times New Roman"/>
          <w:sz w:val="28"/>
          <w:szCs w:val="28"/>
        </w:rPr>
        <w:t>я</w:t>
      </w:r>
      <w:r w:rsidRPr="004D298C">
        <w:rPr>
          <w:rFonts w:ascii="Times New Roman" w:hAnsi="Times New Roman" w:cs="Times New Roman"/>
          <w:sz w:val="28"/>
          <w:szCs w:val="28"/>
        </w:rPr>
        <w:t>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13. Контроль (в том числе обязательная проверка) за соблюдением </w:t>
      </w:r>
      <w:r w:rsidR="00C93474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334727">
        <w:rPr>
          <w:rFonts w:ascii="Times New Roman" w:hAnsi="Times New Roman" w:cs="Times New Roman"/>
          <w:sz w:val="28"/>
          <w:szCs w:val="28"/>
        </w:rPr>
        <w:t>ми</w:t>
      </w:r>
      <w:r w:rsidR="00C93474">
        <w:rPr>
          <w:rFonts w:ascii="Times New Roman" w:hAnsi="Times New Roman" w:cs="Times New Roman"/>
          <w:sz w:val="28"/>
          <w:szCs w:val="28"/>
        </w:rPr>
        <w:t xml:space="preserve">  товаропроизводител</w:t>
      </w:r>
      <w:r w:rsidR="00334727">
        <w:rPr>
          <w:rFonts w:ascii="Times New Roman" w:hAnsi="Times New Roman" w:cs="Times New Roman"/>
          <w:sz w:val="28"/>
          <w:szCs w:val="28"/>
        </w:rPr>
        <w:t>ями</w:t>
      </w:r>
      <w:r w:rsidR="00C93474" w:rsidRPr="004D298C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осуществляется Комитетом, а также органами государственного финансового контроля в соответствии с их полномочи</w:t>
      </w:r>
      <w:r w:rsidRPr="004D298C">
        <w:rPr>
          <w:rFonts w:ascii="Times New Roman" w:hAnsi="Times New Roman" w:cs="Times New Roman"/>
          <w:sz w:val="28"/>
          <w:szCs w:val="28"/>
        </w:rPr>
        <w:t>я</w:t>
      </w:r>
      <w:r w:rsidRPr="004D298C">
        <w:rPr>
          <w:rFonts w:ascii="Times New Roman" w:hAnsi="Times New Roman" w:cs="Times New Roman"/>
          <w:sz w:val="28"/>
          <w:szCs w:val="28"/>
        </w:rPr>
        <w:t xml:space="preserve">ми, установленными Бюджетным </w:t>
      </w:r>
      <w:hyperlink r:id="rId14" w:history="1">
        <w:r w:rsidRPr="00D10F2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0F21">
        <w:rPr>
          <w:rFonts w:ascii="Times New Roman" w:hAnsi="Times New Roman" w:cs="Times New Roman"/>
          <w:sz w:val="28"/>
          <w:szCs w:val="28"/>
        </w:rPr>
        <w:t xml:space="preserve"> Р</w:t>
      </w:r>
      <w:r w:rsidRPr="004D298C">
        <w:rPr>
          <w:rFonts w:ascii="Times New Roman" w:hAnsi="Times New Roman" w:cs="Times New Roman"/>
          <w:sz w:val="28"/>
          <w:szCs w:val="28"/>
        </w:rPr>
        <w:t>оссийской Федерации, зак</w:t>
      </w:r>
      <w:r w:rsidRPr="004D298C">
        <w:rPr>
          <w:rFonts w:ascii="Times New Roman" w:hAnsi="Times New Roman" w:cs="Times New Roman"/>
          <w:sz w:val="28"/>
          <w:szCs w:val="28"/>
        </w:rPr>
        <w:t>о</w:t>
      </w:r>
      <w:r w:rsidRPr="004D298C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Курской области.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При установлении Комитетом или органами, осуществляющими </w:t>
      </w:r>
      <w:r w:rsidR="005B6B69"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гос</w:t>
      </w:r>
      <w:r w:rsidR="005B6B69">
        <w:rPr>
          <w:rFonts w:ascii="Times New Roman" w:hAnsi="Times New Roman" w:cs="Times New Roman"/>
          <w:sz w:val="28"/>
          <w:szCs w:val="28"/>
        </w:rPr>
        <w:t>у</w:t>
      </w:r>
      <w:r w:rsidRPr="004D298C">
        <w:rPr>
          <w:rFonts w:ascii="Times New Roman" w:hAnsi="Times New Roman" w:cs="Times New Roman"/>
          <w:sz w:val="28"/>
          <w:szCs w:val="28"/>
        </w:rPr>
        <w:t>дарственный финансовый контроль, нарушения условий и порядка, установленных при предоставлении субсидии, Комитет в течение 10 раб</w:t>
      </w:r>
      <w:r w:rsidRPr="004D298C">
        <w:rPr>
          <w:rFonts w:ascii="Times New Roman" w:hAnsi="Times New Roman" w:cs="Times New Roman"/>
          <w:sz w:val="28"/>
          <w:szCs w:val="28"/>
        </w:rPr>
        <w:t>о</w:t>
      </w:r>
      <w:r w:rsidRPr="004D298C">
        <w:rPr>
          <w:rFonts w:ascii="Times New Roman" w:hAnsi="Times New Roman" w:cs="Times New Roman"/>
          <w:sz w:val="28"/>
          <w:szCs w:val="28"/>
        </w:rPr>
        <w:t xml:space="preserve">чих дней со дня установления нарушений или факта </w:t>
      </w:r>
      <w:proofErr w:type="spellStart"/>
      <w:r w:rsidRPr="004D29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D298C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4D298C">
        <w:rPr>
          <w:rFonts w:ascii="Times New Roman" w:hAnsi="Times New Roman" w:cs="Times New Roman"/>
          <w:sz w:val="28"/>
          <w:szCs w:val="28"/>
        </w:rPr>
        <w:t>а</w:t>
      </w:r>
      <w:r w:rsidRPr="004D298C">
        <w:rPr>
          <w:rFonts w:ascii="Times New Roman" w:hAnsi="Times New Roman" w:cs="Times New Roman"/>
          <w:sz w:val="28"/>
          <w:szCs w:val="28"/>
        </w:rPr>
        <w:t xml:space="preserve">телей результативности предоставления субсидии направляет </w:t>
      </w:r>
      <w:r w:rsidR="00C93474">
        <w:rPr>
          <w:rFonts w:ascii="Times New Roman" w:hAnsi="Times New Roman" w:cs="Times New Roman"/>
          <w:sz w:val="28"/>
          <w:szCs w:val="28"/>
        </w:rPr>
        <w:t>сельскох</w:t>
      </w:r>
      <w:r w:rsidR="00C93474">
        <w:rPr>
          <w:rFonts w:ascii="Times New Roman" w:hAnsi="Times New Roman" w:cs="Times New Roman"/>
          <w:sz w:val="28"/>
          <w:szCs w:val="28"/>
        </w:rPr>
        <w:t>о</w:t>
      </w:r>
      <w:r w:rsidR="00C93474">
        <w:rPr>
          <w:rFonts w:ascii="Times New Roman" w:hAnsi="Times New Roman" w:cs="Times New Roman"/>
          <w:sz w:val="28"/>
          <w:szCs w:val="28"/>
        </w:rPr>
        <w:t>зяйственн</w:t>
      </w:r>
      <w:r w:rsidR="00334727">
        <w:rPr>
          <w:rFonts w:ascii="Times New Roman" w:hAnsi="Times New Roman" w:cs="Times New Roman"/>
          <w:sz w:val="28"/>
          <w:szCs w:val="28"/>
        </w:rPr>
        <w:t>ому</w:t>
      </w:r>
      <w:r w:rsidR="00C93474">
        <w:rPr>
          <w:rFonts w:ascii="Times New Roman" w:hAnsi="Times New Roman" w:cs="Times New Roman"/>
          <w:sz w:val="28"/>
          <w:szCs w:val="28"/>
        </w:rPr>
        <w:t xml:space="preserve">  товаропроизводител</w:t>
      </w:r>
      <w:r w:rsidR="00334727">
        <w:rPr>
          <w:rFonts w:ascii="Times New Roman" w:hAnsi="Times New Roman" w:cs="Times New Roman"/>
          <w:sz w:val="28"/>
          <w:szCs w:val="28"/>
        </w:rPr>
        <w:t xml:space="preserve">ю </w:t>
      </w:r>
      <w:r w:rsidRPr="004D298C">
        <w:rPr>
          <w:rFonts w:ascii="Times New Roman" w:hAnsi="Times New Roman" w:cs="Times New Roman"/>
          <w:sz w:val="28"/>
          <w:szCs w:val="28"/>
        </w:rPr>
        <w:t xml:space="preserve"> уведомление с требованием:</w:t>
      </w:r>
    </w:p>
    <w:p w:rsidR="00B94500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о возврате средств субсидии на его лицевой счет в течение 10 раб</w:t>
      </w:r>
      <w:r w:rsidRPr="004D298C">
        <w:rPr>
          <w:rFonts w:ascii="Times New Roman" w:hAnsi="Times New Roman" w:cs="Times New Roman"/>
          <w:sz w:val="28"/>
          <w:szCs w:val="28"/>
        </w:rPr>
        <w:t>о</w:t>
      </w:r>
      <w:r w:rsidRPr="004D298C">
        <w:rPr>
          <w:rFonts w:ascii="Times New Roman" w:hAnsi="Times New Roman" w:cs="Times New Roman"/>
          <w:sz w:val="28"/>
          <w:szCs w:val="28"/>
        </w:rPr>
        <w:t>чих дней со дня получения указанного требования в случае нарушения условий, целей и порядка предоставления субсидии;</w:t>
      </w:r>
    </w:p>
    <w:p w:rsidR="00B94500" w:rsidRPr="005B6B69" w:rsidRDefault="00B172D1" w:rsidP="00B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об уплате штрафных санкций в течение 60 календарных дней со дня получения указанного требования в случае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показателей р</w:t>
      </w:r>
      <w:r w:rsidRPr="005B6B69">
        <w:rPr>
          <w:rFonts w:ascii="Times New Roman" w:hAnsi="Times New Roman" w:cs="Times New Roman"/>
          <w:sz w:val="28"/>
          <w:szCs w:val="28"/>
        </w:rPr>
        <w:t>е</w:t>
      </w:r>
      <w:r w:rsidRPr="005B6B69">
        <w:rPr>
          <w:rFonts w:ascii="Times New Roman" w:hAnsi="Times New Roman" w:cs="Times New Roman"/>
          <w:sz w:val="28"/>
          <w:szCs w:val="28"/>
        </w:rPr>
        <w:t>зультативности предоставления субсидии в порядке и размере, устано</w:t>
      </w:r>
      <w:r w:rsidRPr="005B6B69">
        <w:rPr>
          <w:rFonts w:ascii="Times New Roman" w:hAnsi="Times New Roman" w:cs="Times New Roman"/>
          <w:sz w:val="28"/>
          <w:szCs w:val="28"/>
        </w:rPr>
        <w:t>в</w:t>
      </w:r>
      <w:r w:rsidRPr="005B6B69">
        <w:rPr>
          <w:rFonts w:ascii="Times New Roman" w:hAnsi="Times New Roman" w:cs="Times New Roman"/>
          <w:sz w:val="28"/>
          <w:szCs w:val="28"/>
        </w:rPr>
        <w:t>ленных Соглашением о предоставлении субсидий.</w:t>
      </w:r>
    </w:p>
    <w:p w:rsidR="00B172D1" w:rsidRDefault="00B172D1" w:rsidP="00117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D298C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4D298C">
        <w:rPr>
          <w:rFonts w:ascii="Times New Roman" w:hAnsi="Times New Roman" w:cs="Times New Roman"/>
          <w:sz w:val="28"/>
          <w:szCs w:val="28"/>
        </w:rPr>
        <w:t xml:space="preserve"> средств субсидии, а также штрафных сан</w:t>
      </w:r>
      <w:r w:rsidRPr="004D298C">
        <w:rPr>
          <w:rFonts w:ascii="Times New Roman" w:hAnsi="Times New Roman" w:cs="Times New Roman"/>
          <w:sz w:val="28"/>
          <w:szCs w:val="28"/>
        </w:rPr>
        <w:t>к</w:t>
      </w:r>
      <w:r w:rsidRPr="004D298C">
        <w:rPr>
          <w:rFonts w:ascii="Times New Roman" w:hAnsi="Times New Roman" w:cs="Times New Roman"/>
          <w:sz w:val="28"/>
          <w:szCs w:val="28"/>
        </w:rPr>
        <w:t>ций в сроки, установленные в настоящем пункте, они подлежат взысканию в порядке, установленном действующим законодательством.</w:t>
      </w:r>
    </w:p>
    <w:p w:rsidR="00D22516" w:rsidRPr="004D298C" w:rsidRDefault="00D22516" w:rsidP="00D22516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Приложение</w:t>
      </w:r>
    </w:p>
    <w:p w:rsidR="00D22516" w:rsidRPr="00334727" w:rsidRDefault="00D22516" w:rsidP="00D22516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4727">
        <w:rPr>
          <w:rFonts w:ascii="Times New Roman" w:hAnsi="Times New Roman" w:cs="Times New Roman"/>
          <w:b w:val="0"/>
          <w:sz w:val="28"/>
          <w:szCs w:val="28"/>
        </w:rPr>
        <w:t>к Правилам предоставления из областного  бюджета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727">
        <w:rPr>
          <w:rFonts w:ascii="Times New Roman" w:hAnsi="Times New Roman" w:cs="Times New Roman"/>
          <w:b w:val="0"/>
          <w:sz w:val="28"/>
          <w:szCs w:val="28"/>
        </w:rPr>
        <w:t>на реализацию мер</w:t>
      </w:r>
      <w:r w:rsidRPr="0033472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34727">
        <w:rPr>
          <w:rFonts w:ascii="Times New Roman" w:hAnsi="Times New Roman" w:cs="Times New Roman"/>
          <w:b w:val="0"/>
          <w:sz w:val="28"/>
          <w:szCs w:val="28"/>
        </w:rPr>
        <w:t>приятий в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727">
        <w:rPr>
          <w:rFonts w:ascii="Times New Roman" w:hAnsi="Times New Roman" w:cs="Times New Roman"/>
          <w:b w:val="0"/>
          <w:sz w:val="28"/>
          <w:szCs w:val="28"/>
        </w:rPr>
        <w:t>мелиорации  земель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727">
        <w:rPr>
          <w:rFonts w:ascii="Times New Roman" w:hAnsi="Times New Roman" w:cs="Times New Roman"/>
          <w:b w:val="0"/>
          <w:sz w:val="28"/>
          <w:szCs w:val="28"/>
        </w:rPr>
        <w:t>сельскохозяйственного назначения</w:t>
      </w:r>
    </w:p>
    <w:p w:rsidR="00D22516" w:rsidRDefault="00D22516" w:rsidP="00D22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2516" w:rsidRPr="00DB1C4B" w:rsidRDefault="00D22516" w:rsidP="00D225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37"/>
      <w:bookmarkEnd w:id="7"/>
      <w:r w:rsidRPr="00DB1C4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2516" w:rsidRDefault="00D22516" w:rsidP="00D22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 представляемых в 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516" w:rsidRPr="004D298C" w:rsidRDefault="00D22516" w:rsidP="00D22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Курской  области для  получения  субсидий</w:t>
      </w:r>
    </w:p>
    <w:p w:rsidR="00D22516" w:rsidRPr="004D298C" w:rsidRDefault="00D22516" w:rsidP="00D22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516" w:rsidRPr="00CF2E91" w:rsidRDefault="00D22516" w:rsidP="00D225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F2E91">
        <w:rPr>
          <w:rFonts w:ascii="Times New Roman" w:hAnsi="Times New Roman" w:cs="Times New Roman"/>
          <w:b/>
          <w:bCs/>
          <w:sz w:val="28"/>
          <w:szCs w:val="28"/>
        </w:rPr>
        <w:t>I. На проведение гидромелиоративных мероприятий.</w:t>
      </w:r>
    </w:p>
    <w:p w:rsidR="00D22516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1. Копии сводного сметного расчета и (или) уточненного сметного расчета стоимости строительства объекта.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7A9C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 проектной документации и результатов инженерных изысканий и копия положительного заключения о проверке достоверности определения сме</w:t>
      </w:r>
      <w:r w:rsidRPr="00E27A9C">
        <w:rPr>
          <w:rFonts w:ascii="Times New Roman" w:hAnsi="Times New Roman" w:cs="Times New Roman"/>
          <w:sz w:val="28"/>
          <w:szCs w:val="28"/>
        </w:rPr>
        <w:t>т</w:t>
      </w:r>
      <w:r w:rsidRPr="00E27A9C">
        <w:rPr>
          <w:rFonts w:ascii="Times New Roman" w:hAnsi="Times New Roman" w:cs="Times New Roman"/>
          <w:sz w:val="28"/>
          <w:szCs w:val="28"/>
        </w:rPr>
        <w:t>ной стоимости строительства, реконструкции, капитального ремонта об</w:t>
      </w:r>
      <w:r w:rsidRPr="00E27A9C">
        <w:rPr>
          <w:rFonts w:ascii="Times New Roman" w:hAnsi="Times New Roman" w:cs="Times New Roman"/>
          <w:sz w:val="28"/>
          <w:szCs w:val="28"/>
        </w:rPr>
        <w:t>ъ</w:t>
      </w:r>
      <w:r w:rsidRPr="00E27A9C">
        <w:rPr>
          <w:rFonts w:ascii="Times New Roman" w:hAnsi="Times New Roman" w:cs="Times New Roman"/>
          <w:sz w:val="28"/>
          <w:szCs w:val="28"/>
        </w:rPr>
        <w:t>ектов капитального строительства, выданного  уполномоченным на пров</w:t>
      </w:r>
      <w:r w:rsidRPr="00E27A9C">
        <w:rPr>
          <w:rFonts w:ascii="Times New Roman" w:hAnsi="Times New Roman" w:cs="Times New Roman"/>
          <w:sz w:val="28"/>
          <w:szCs w:val="28"/>
        </w:rPr>
        <w:t>е</w:t>
      </w:r>
      <w:r w:rsidRPr="00E27A9C">
        <w:rPr>
          <w:rFonts w:ascii="Times New Roman" w:hAnsi="Times New Roman" w:cs="Times New Roman"/>
          <w:sz w:val="28"/>
          <w:szCs w:val="28"/>
        </w:rPr>
        <w:t>дение государственной экспертизы проектной документации и результатов инженерных изысканий органом исполнительной власти Курской области или подведомственным этому органу государственным учреждением.</w:t>
      </w:r>
      <w:proofErr w:type="gramEnd"/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3. Копии разрешения на строительство объекта  и  (или)  договора на приобретение  техники и (или) оборудования.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4. Копии разрешения на ввод объекта в эксплуатацию и (или) акта приемки объекта и (или) документов, подтверждающих приобретение  и монтаж  техники и (или) оборудования.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7A9C">
        <w:rPr>
          <w:rFonts w:ascii="Times New Roman" w:hAnsi="Times New Roman" w:cs="Times New Roman"/>
          <w:sz w:val="28"/>
          <w:szCs w:val="28"/>
        </w:rPr>
        <w:t>.</w:t>
      </w:r>
      <w:r w:rsidRPr="00E27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7A9C">
        <w:rPr>
          <w:rFonts w:ascii="Times New Roman" w:hAnsi="Times New Roman" w:cs="Times New Roman"/>
          <w:sz w:val="28"/>
          <w:szCs w:val="28"/>
        </w:rPr>
        <w:t>. При проведении работ подрядным способом: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а) копии договоров (контрактов) на выполнение подрядных работ с приложением смет затрат и графиков выполнения работ, договоров (ко</w:t>
      </w:r>
      <w:r w:rsidRPr="00E27A9C">
        <w:rPr>
          <w:rFonts w:ascii="Times New Roman" w:hAnsi="Times New Roman" w:cs="Times New Roman"/>
          <w:sz w:val="28"/>
          <w:szCs w:val="28"/>
        </w:rPr>
        <w:t>н</w:t>
      </w:r>
      <w:r w:rsidRPr="00E27A9C">
        <w:rPr>
          <w:rFonts w:ascii="Times New Roman" w:hAnsi="Times New Roman" w:cs="Times New Roman"/>
          <w:sz w:val="28"/>
          <w:szCs w:val="28"/>
        </w:rPr>
        <w:t>трактов) на поставку оборудования, включенного в сводный сметный ра</w:t>
      </w:r>
      <w:r w:rsidRPr="00E27A9C">
        <w:rPr>
          <w:rFonts w:ascii="Times New Roman" w:hAnsi="Times New Roman" w:cs="Times New Roman"/>
          <w:sz w:val="28"/>
          <w:szCs w:val="28"/>
        </w:rPr>
        <w:t>с</w:t>
      </w:r>
      <w:r w:rsidRPr="00E27A9C">
        <w:rPr>
          <w:rFonts w:ascii="Times New Roman" w:hAnsi="Times New Roman" w:cs="Times New Roman"/>
          <w:sz w:val="28"/>
          <w:szCs w:val="28"/>
        </w:rPr>
        <w:t>чет, и договоров на осуществление строительного контроля;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б) копия справки о стоимости выполненных работ и затрат (</w:t>
      </w:r>
      <w:hyperlink r:id="rId15" w:history="1">
        <w:r w:rsidRPr="00E27A9C">
          <w:rPr>
            <w:rFonts w:ascii="Times New Roman" w:hAnsi="Times New Roman" w:cs="Times New Roman"/>
            <w:sz w:val="28"/>
            <w:szCs w:val="28"/>
          </w:rPr>
          <w:t>форма      № КС-3</w:t>
        </w:r>
      </w:hyperlink>
      <w:r w:rsidRPr="00E27A9C">
        <w:rPr>
          <w:rFonts w:ascii="Times New Roman" w:hAnsi="Times New Roman" w:cs="Times New Roman"/>
          <w:sz w:val="28"/>
          <w:szCs w:val="28"/>
        </w:rPr>
        <w:t>),  акта  приемки законченного  строительства  объекта (форма № КС-11)  при  выполнении  работ, оказания услуг;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в) копии платежных поручений и (или) иных документов, подтве</w:t>
      </w:r>
      <w:r w:rsidRPr="00E27A9C">
        <w:rPr>
          <w:rFonts w:ascii="Times New Roman" w:hAnsi="Times New Roman" w:cs="Times New Roman"/>
          <w:sz w:val="28"/>
          <w:szCs w:val="28"/>
        </w:rPr>
        <w:t>р</w:t>
      </w:r>
      <w:r w:rsidRPr="00E27A9C">
        <w:rPr>
          <w:rFonts w:ascii="Times New Roman" w:hAnsi="Times New Roman" w:cs="Times New Roman"/>
          <w:sz w:val="28"/>
          <w:szCs w:val="28"/>
        </w:rPr>
        <w:t>ждающих перечисление средств  за выполненные работы;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г) копии платежных поручений и (или) иных документов, подтве</w:t>
      </w:r>
      <w:r w:rsidRPr="00E27A9C">
        <w:rPr>
          <w:rFonts w:ascii="Times New Roman" w:hAnsi="Times New Roman" w:cs="Times New Roman"/>
          <w:sz w:val="28"/>
          <w:szCs w:val="28"/>
        </w:rPr>
        <w:t>р</w:t>
      </w:r>
      <w:r w:rsidRPr="00E27A9C">
        <w:rPr>
          <w:rFonts w:ascii="Times New Roman" w:hAnsi="Times New Roman" w:cs="Times New Roman"/>
          <w:sz w:val="28"/>
          <w:szCs w:val="28"/>
        </w:rPr>
        <w:t>ждающих оплату строительных материалов, работ и услуг юридических и физических лиц;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д) копии накладных, универсальных передаточных документов, актов приемки-передачи.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7A9C">
        <w:rPr>
          <w:rFonts w:ascii="Times New Roman" w:hAnsi="Times New Roman" w:cs="Times New Roman"/>
          <w:sz w:val="28"/>
          <w:szCs w:val="28"/>
        </w:rPr>
        <w:t>.</w:t>
      </w:r>
      <w:r w:rsidRPr="00E27A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7A9C">
        <w:rPr>
          <w:rFonts w:ascii="Times New Roman" w:hAnsi="Times New Roman" w:cs="Times New Roman"/>
          <w:sz w:val="28"/>
          <w:szCs w:val="28"/>
        </w:rPr>
        <w:t>. При проведении работ хозяйственным способом: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а) копии приказа о назначении ответственных лиц на  проведение  р</w:t>
      </w:r>
      <w:r w:rsidRPr="00E27A9C">
        <w:rPr>
          <w:rFonts w:ascii="Times New Roman" w:hAnsi="Times New Roman" w:cs="Times New Roman"/>
          <w:sz w:val="28"/>
          <w:szCs w:val="28"/>
        </w:rPr>
        <w:t>а</w:t>
      </w:r>
      <w:r w:rsidRPr="00E27A9C">
        <w:rPr>
          <w:rFonts w:ascii="Times New Roman" w:hAnsi="Times New Roman" w:cs="Times New Roman"/>
          <w:sz w:val="28"/>
          <w:szCs w:val="28"/>
        </w:rPr>
        <w:t>бот  хозяйственным  способом;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б) копии платежных поручений и (или) иных документов, подтве</w:t>
      </w:r>
      <w:r w:rsidRPr="00E27A9C">
        <w:rPr>
          <w:rFonts w:ascii="Times New Roman" w:hAnsi="Times New Roman" w:cs="Times New Roman"/>
          <w:sz w:val="28"/>
          <w:szCs w:val="28"/>
        </w:rPr>
        <w:t>р</w:t>
      </w:r>
      <w:r w:rsidRPr="00E27A9C">
        <w:rPr>
          <w:rFonts w:ascii="Times New Roman" w:hAnsi="Times New Roman" w:cs="Times New Roman"/>
          <w:sz w:val="28"/>
          <w:szCs w:val="28"/>
        </w:rPr>
        <w:t>ждающих оплату строительных материалов,  выполнение  отдельных в</w:t>
      </w:r>
      <w:r w:rsidRPr="00E27A9C">
        <w:rPr>
          <w:rFonts w:ascii="Times New Roman" w:hAnsi="Times New Roman" w:cs="Times New Roman"/>
          <w:sz w:val="28"/>
          <w:szCs w:val="28"/>
        </w:rPr>
        <w:t>и</w:t>
      </w:r>
      <w:r w:rsidRPr="00E27A9C">
        <w:rPr>
          <w:rFonts w:ascii="Times New Roman" w:hAnsi="Times New Roman" w:cs="Times New Roman"/>
          <w:sz w:val="28"/>
          <w:szCs w:val="28"/>
        </w:rPr>
        <w:t>дов   работ  и  услуг, оборудования,  входящего в смету стройки;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в) копии актов  о приемке выполненных работ (</w:t>
      </w:r>
      <w:hyperlink r:id="rId16" w:history="1">
        <w:r w:rsidRPr="00E27A9C">
          <w:rPr>
            <w:rFonts w:ascii="Times New Roman" w:hAnsi="Times New Roman" w:cs="Times New Roman"/>
            <w:sz w:val="28"/>
            <w:szCs w:val="28"/>
          </w:rPr>
          <w:t>форма № КС-</w:t>
        </w:r>
      </w:hyperlink>
      <w:r w:rsidRPr="00E27A9C">
        <w:rPr>
          <w:rFonts w:ascii="Times New Roman" w:hAnsi="Times New Roman" w:cs="Times New Roman"/>
          <w:sz w:val="28"/>
          <w:szCs w:val="28"/>
        </w:rPr>
        <w:t>2).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5. Реестр произведенных затрат на проведение мероприятий по форме, установленной Комитетом.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6. Расчет размера субсидий по форме, установленной Комитетом.</w:t>
      </w:r>
    </w:p>
    <w:p w:rsidR="00D22516" w:rsidRPr="00E27A9C" w:rsidRDefault="00D22516" w:rsidP="00D225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7A9C">
        <w:rPr>
          <w:rFonts w:ascii="Times New Roman" w:hAnsi="Times New Roman" w:cs="Times New Roman"/>
          <w:b/>
          <w:bCs/>
          <w:sz w:val="28"/>
          <w:szCs w:val="28"/>
        </w:rPr>
        <w:t xml:space="preserve">II. На проведение </w:t>
      </w:r>
      <w:proofErr w:type="spellStart"/>
      <w:r w:rsidRPr="00E27A9C">
        <w:rPr>
          <w:rFonts w:ascii="Times New Roman" w:hAnsi="Times New Roman" w:cs="Times New Roman"/>
          <w:b/>
          <w:bCs/>
          <w:sz w:val="28"/>
          <w:szCs w:val="28"/>
        </w:rPr>
        <w:t>культуртехнических</w:t>
      </w:r>
      <w:proofErr w:type="spellEnd"/>
      <w:r w:rsidRPr="00E27A9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на землях, вовлекаемых в сельскохозяйственный оборот.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1. При проведении работ подрядным способом: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а) копия утвержденной проектно-сметной документации на провед</w:t>
      </w:r>
      <w:r w:rsidRPr="00E27A9C">
        <w:rPr>
          <w:rFonts w:ascii="Times New Roman" w:hAnsi="Times New Roman" w:cs="Times New Roman"/>
          <w:sz w:val="28"/>
          <w:szCs w:val="28"/>
        </w:rPr>
        <w:t>е</w:t>
      </w:r>
      <w:r w:rsidRPr="00E27A9C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E27A9C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E27A9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 xml:space="preserve">б) копия договора подряда на выполнение </w:t>
      </w:r>
      <w:proofErr w:type="spellStart"/>
      <w:r w:rsidRPr="00E27A9C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E27A9C">
        <w:rPr>
          <w:rFonts w:ascii="Times New Roman" w:hAnsi="Times New Roman" w:cs="Times New Roman"/>
          <w:sz w:val="28"/>
          <w:szCs w:val="28"/>
        </w:rPr>
        <w:t xml:space="preserve"> мер</w:t>
      </w:r>
      <w:r w:rsidRPr="00E27A9C">
        <w:rPr>
          <w:rFonts w:ascii="Times New Roman" w:hAnsi="Times New Roman" w:cs="Times New Roman"/>
          <w:sz w:val="28"/>
          <w:szCs w:val="28"/>
        </w:rPr>
        <w:t>о</w:t>
      </w:r>
      <w:r w:rsidRPr="00E27A9C">
        <w:rPr>
          <w:rFonts w:ascii="Times New Roman" w:hAnsi="Times New Roman" w:cs="Times New Roman"/>
          <w:sz w:val="28"/>
          <w:szCs w:val="28"/>
        </w:rPr>
        <w:t>приятий;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в) копии платежных поручений и (или) документов, подтверждающих оплату выполненных работ и услуг;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 xml:space="preserve">г) копию акта на выполнение </w:t>
      </w:r>
      <w:proofErr w:type="spellStart"/>
      <w:r w:rsidRPr="00E27A9C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E27A9C">
        <w:rPr>
          <w:rFonts w:ascii="Times New Roman" w:hAnsi="Times New Roman" w:cs="Times New Roman"/>
          <w:sz w:val="28"/>
          <w:szCs w:val="28"/>
        </w:rPr>
        <w:t xml:space="preserve"> мероприятий по форме, установленной Комитетом.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2. При проведении работ хозяйственным способом: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а) копия утвержденной проектно-сметной документации на провед</w:t>
      </w:r>
      <w:r w:rsidRPr="00E27A9C">
        <w:rPr>
          <w:rFonts w:ascii="Times New Roman" w:hAnsi="Times New Roman" w:cs="Times New Roman"/>
          <w:sz w:val="28"/>
          <w:szCs w:val="28"/>
        </w:rPr>
        <w:t>е</w:t>
      </w:r>
      <w:r w:rsidRPr="00E27A9C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E27A9C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E27A9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б) копия приказа о назначении ответственных лиц за проведение работ хозяйственным способом;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в) копии платежных поручений и (или) документов, подтверждающих оплату выполненных работ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 xml:space="preserve">г) копию акта на выполнение </w:t>
      </w:r>
      <w:proofErr w:type="spellStart"/>
      <w:r w:rsidRPr="00E27A9C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E27A9C">
        <w:rPr>
          <w:rFonts w:ascii="Times New Roman" w:hAnsi="Times New Roman" w:cs="Times New Roman"/>
          <w:sz w:val="28"/>
          <w:szCs w:val="28"/>
        </w:rPr>
        <w:t xml:space="preserve"> мероприятий по форме, установленной Комитетом.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3. Реестр произведенных затрат на  проведение мероприятий по фо</w:t>
      </w:r>
      <w:r w:rsidRPr="00E27A9C">
        <w:rPr>
          <w:rFonts w:ascii="Times New Roman" w:hAnsi="Times New Roman" w:cs="Times New Roman"/>
          <w:sz w:val="28"/>
          <w:szCs w:val="28"/>
        </w:rPr>
        <w:t>р</w:t>
      </w:r>
      <w:r w:rsidRPr="00E27A9C">
        <w:rPr>
          <w:rFonts w:ascii="Times New Roman" w:hAnsi="Times New Roman" w:cs="Times New Roman"/>
          <w:sz w:val="28"/>
          <w:szCs w:val="28"/>
        </w:rPr>
        <w:t>ме, установленной Комитетом.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4. Расчет размера субсидий по форме, установленной Комитетом.</w:t>
      </w:r>
    </w:p>
    <w:p w:rsidR="00D22516" w:rsidRPr="00E27A9C" w:rsidRDefault="00D22516" w:rsidP="00D225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7A9C">
        <w:rPr>
          <w:rFonts w:ascii="Times New Roman" w:hAnsi="Times New Roman" w:cs="Times New Roman"/>
          <w:b/>
          <w:bCs/>
          <w:sz w:val="28"/>
          <w:szCs w:val="28"/>
        </w:rPr>
        <w:t xml:space="preserve">III. На проведение </w:t>
      </w:r>
      <w:proofErr w:type="spellStart"/>
      <w:r w:rsidRPr="00E27A9C">
        <w:rPr>
          <w:rFonts w:ascii="Times New Roman" w:hAnsi="Times New Roman" w:cs="Times New Roman"/>
          <w:b/>
          <w:bCs/>
          <w:sz w:val="28"/>
          <w:szCs w:val="28"/>
        </w:rPr>
        <w:t>агролесомелиоративных</w:t>
      </w:r>
      <w:proofErr w:type="spellEnd"/>
      <w:r w:rsidRPr="00E27A9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1. Копия утвержденной проектно-сметной документации на провед</w:t>
      </w:r>
      <w:r w:rsidRPr="00E27A9C">
        <w:rPr>
          <w:rFonts w:ascii="Times New Roman" w:hAnsi="Times New Roman" w:cs="Times New Roman"/>
          <w:sz w:val="28"/>
          <w:szCs w:val="28"/>
        </w:rPr>
        <w:t>е</w:t>
      </w:r>
      <w:r w:rsidRPr="00E27A9C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E27A9C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E27A9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 xml:space="preserve">2. Копия договора подряда на выполнение </w:t>
      </w:r>
      <w:proofErr w:type="spellStart"/>
      <w:r w:rsidRPr="00E27A9C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E27A9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3. Копии платежных поручений и (или) документов, подтверждающих понесенные затраты.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4. Копии актов выполненных работ по форме, установленной Комит</w:t>
      </w:r>
      <w:r w:rsidRPr="00E27A9C">
        <w:rPr>
          <w:rFonts w:ascii="Times New Roman" w:hAnsi="Times New Roman" w:cs="Times New Roman"/>
          <w:sz w:val="28"/>
          <w:szCs w:val="28"/>
        </w:rPr>
        <w:t>е</w:t>
      </w:r>
      <w:r w:rsidRPr="00E27A9C">
        <w:rPr>
          <w:rFonts w:ascii="Times New Roman" w:hAnsi="Times New Roman" w:cs="Times New Roman"/>
          <w:sz w:val="28"/>
          <w:szCs w:val="28"/>
        </w:rPr>
        <w:t>том.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5. Реестр произведенных затрат на   проведение  мероприятий по фо</w:t>
      </w:r>
      <w:r w:rsidRPr="00E27A9C">
        <w:rPr>
          <w:rFonts w:ascii="Times New Roman" w:hAnsi="Times New Roman" w:cs="Times New Roman"/>
          <w:sz w:val="28"/>
          <w:szCs w:val="28"/>
        </w:rPr>
        <w:t>р</w:t>
      </w:r>
      <w:r w:rsidRPr="00E27A9C">
        <w:rPr>
          <w:rFonts w:ascii="Times New Roman" w:hAnsi="Times New Roman" w:cs="Times New Roman"/>
          <w:sz w:val="28"/>
          <w:szCs w:val="28"/>
        </w:rPr>
        <w:t>ме, установленной Комитетом.</w:t>
      </w:r>
    </w:p>
    <w:p w:rsidR="00D22516" w:rsidRPr="00E27A9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6. Расчет размера субсидий по форме, установленной Комитетом.</w:t>
      </w:r>
    </w:p>
    <w:p w:rsidR="00D22516" w:rsidRPr="004D298C" w:rsidRDefault="00D22516" w:rsidP="00D22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298C">
        <w:rPr>
          <w:rFonts w:ascii="Times New Roman" w:hAnsi="Times New Roman" w:cs="Times New Roman"/>
          <w:sz w:val="28"/>
          <w:szCs w:val="28"/>
        </w:rPr>
        <w:t>опии представляемых документов должны быть заверены надлеж</w:t>
      </w:r>
      <w:r w:rsidRPr="004D298C">
        <w:rPr>
          <w:rFonts w:ascii="Times New Roman" w:hAnsi="Times New Roman" w:cs="Times New Roman"/>
          <w:sz w:val="28"/>
          <w:szCs w:val="28"/>
        </w:rPr>
        <w:t>а</w:t>
      </w:r>
      <w:r w:rsidRPr="004D298C">
        <w:rPr>
          <w:rFonts w:ascii="Times New Roman" w:hAnsi="Times New Roman" w:cs="Times New Roman"/>
          <w:sz w:val="28"/>
          <w:szCs w:val="28"/>
        </w:rPr>
        <w:t xml:space="preserve">щим образом </w:t>
      </w:r>
      <w:r>
        <w:rPr>
          <w:rFonts w:ascii="Times New Roman" w:hAnsi="Times New Roman" w:cs="Times New Roman"/>
          <w:sz w:val="28"/>
          <w:szCs w:val="28"/>
        </w:rPr>
        <w:t>сельскохозяйственными  товаропроизводителями</w:t>
      </w:r>
      <w:r w:rsidRPr="004D298C">
        <w:rPr>
          <w:rFonts w:ascii="Times New Roman" w:hAnsi="Times New Roman" w:cs="Times New Roman"/>
          <w:sz w:val="28"/>
          <w:szCs w:val="28"/>
        </w:rPr>
        <w:t>.</w:t>
      </w:r>
      <w:bookmarkStart w:id="8" w:name="_GoBack"/>
      <w:bookmarkEnd w:id="8"/>
    </w:p>
    <w:sectPr w:rsidR="00D22516" w:rsidRPr="004D298C" w:rsidSect="00681E66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42" w:rsidRDefault="00480442" w:rsidP="00480442">
      <w:pPr>
        <w:spacing w:after="0" w:line="240" w:lineRule="auto"/>
      </w:pPr>
      <w:r>
        <w:separator/>
      </w:r>
    </w:p>
  </w:endnote>
  <w:endnote w:type="continuationSeparator" w:id="0">
    <w:p w:rsidR="00480442" w:rsidRDefault="00480442" w:rsidP="004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42" w:rsidRDefault="00480442" w:rsidP="00480442">
      <w:pPr>
        <w:spacing w:after="0" w:line="240" w:lineRule="auto"/>
      </w:pPr>
      <w:r>
        <w:separator/>
      </w:r>
    </w:p>
  </w:footnote>
  <w:footnote w:type="continuationSeparator" w:id="0">
    <w:p w:rsidR="00480442" w:rsidRDefault="00480442" w:rsidP="004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536636"/>
      <w:docPartObj>
        <w:docPartGallery w:val="Page Numbers (Top of Page)"/>
        <w:docPartUnique/>
      </w:docPartObj>
    </w:sdtPr>
    <w:sdtEndPr/>
    <w:sdtContent>
      <w:p w:rsidR="00480442" w:rsidRDefault="004804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16">
          <w:rPr>
            <w:noProof/>
          </w:rPr>
          <w:t>11</w:t>
        </w:r>
        <w:r>
          <w:fldChar w:fldCharType="end"/>
        </w:r>
      </w:p>
    </w:sdtContent>
  </w:sdt>
  <w:p w:rsidR="00480442" w:rsidRDefault="004804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D1"/>
    <w:rsid w:val="00015EAE"/>
    <w:rsid w:val="00027D9A"/>
    <w:rsid w:val="00086E3B"/>
    <w:rsid w:val="000E3C4B"/>
    <w:rsid w:val="00110EB0"/>
    <w:rsid w:val="00117487"/>
    <w:rsid w:val="0017693F"/>
    <w:rsid w:val="001A5656"/>
    <w:rsid w:val="001B4045"/>
    <w:rsid w:val="001C5A34"/>
    <w:rsid w:val="001D3A4D"/>
    <w:rsid w:val="001E59F1"/>
    <w:rsid w:val="001E7A06"/>
    <w:rsid w:val="00271B35"/>
    <w:rsid w:val="0033355E"/>
    <w:rsid w:val="00334727"/>
    <w:rsid w:val="00382D29"/>
    <w:rsid w:val="00421325"/>
    <w:rsid w:val="0043569D"/>
    <w:rsid w:val="004600AD"/>
    <w:rsid w:val="00480442"/>
    <w:rsid w:val="00492C5E"/>
    <w:rsid w:val="004D298C"/>
    <w:rsid w:val="00500CB9"/>
    <w:rsid w:val="00547B38"/>
    <w:rsid w:val="00572B40"/>
    <w:rsid w:val="00582B2F"/>
    <w:rsid w:val="005A1CBF"/>
    <w:rsid w:val="005A2EF9"/>
    <w:rsid w:val="005B6B69"/>
    <w:rsid w:val="005E083F"/>
    <w:rsid w:val="005F704E"/>
    <w:rsid w:val="00601647"/>
    <w:rsid w:val="00624B18"/>
    <w:rsid w:val="00667161"/>
    <w:rsid w:val="006727A3"/>
    <w:rsid w:val="00681E66"/>
    <w:rsid w:val="006C059C"/>
    <w:rsid w:val="006E3DDF"/>
    <w:rsid w:val="006F2A4A"/>
    <w:rsid w:val="007A1F36"/>
    <w:rsid w:val="008C0012"/>
    <w:rsid w:val="008F6A26"/>
    <w:rsid w:val="00992721"/>
    <w:rsid w:val="0099750A"/>
    <w:rsid w:val="009C54C9"/>
    <w:rsid w:val="009C6221"/>
    <w:rsid w:val="009F31C9"/>
    <w:rsid w:val="00A1150D"/>
    <w:rsid w:val="00A23E3C"/>
    <w:rsid w:val="00A97F50"/>
    <w:rsid w:val="00B053C3"/>
    <w:rsid w:val="00B10A72"/>
    <w:rsid w:val="00B172D1"/>
    <w:rsid w:val="00B250F3"/>
    <w:rsid w:val="00B459E5"/>
    <w:rsid w:val="00B94500"/>
    <w:rsid w:val="00BE1B4D"/>
    <w:rsid w:val="00C0556D"/>
    <w:rsid w:val="00C0761F"/>
    <w:rsid w:val="00C27258"/>
    <w:rsid w:val="00C47849"/>
    <w:rsid w:val="00C83D06"/>
    <w:rsid w:val="00C93474"/>
    <w:rsid w:val="00CB1F79"/>
    <w:rsid w:val="00CD1410"/>
    <w:rsid w:val="00CE43A1"/>
    <w:rsid w:val="00D10F21"/>
    <w:rsid w:val="00D22516"/>
    <w:rsid w:val="00D36D01"/>
    <w:rsid w:val="00D85ED7"/>
    <w:rsid w:val="00D961F9"/>
    <w:rsid w:val="00DC50AA"/>
    <w:rsid w:val="00DC7971"/>
    <w:rsid w:val="00E0315F"/>
    <w:rsid w:val="00ED60D9"/>
    <w:rsid w:val="00EF2B7A"/>
    <w:rsid w:val="00F01866"/>
    <w:rsid w:val="00F019B3"/>
    <w:rsid w:val="00F01F3A"/>
    <w:rsid w:val="00F2472A"/>
    <w:rsid w:val="00FB57B2"/>
    <w:rsid w:val="00FE58AF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442"/>
  </w:style>
  <w:style w:type="paragraph" w:styleId="a5">
    <w:name w:val="footer"/>
    <w:basedOn w:val="a"/>
    <w:link w:val="a6"/>
    <w:uiPriority w:val="99"/>
    <w:unhideWhenUsed/>
    <w:rsid w:val="0048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42"/>
  </w:style>
  <w:style w:type="paragraph" w:styleId="a7">
    <w:name w:val="Balloon Text"/>
    <w:basedOn w:val="a"/>
    <w:link w:val="a8"/>
    <w:uiPriority w:val="99"/>
    <w:semiHidden/>
    <w:unhideWhenUsed/>
    <w:rsid w:val="0011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442"/>
  </w:style>
  <w:style w:type="paragraph" w:styleId="a5">
    <w:name w:val="footer"/>
    <w:basedOn w:val="a"/>
    <w:link w:val="a6"/>
    <w:uiPriority w:val="99"/>
    <w:unhideWhenUsed/>
    <w:rsid w:val="0048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42"/>
  </w:style>
  <w:style w:type="paragraph" w:styleId="a7">
    <w:name w:val="Balloon Text"/>
    <w:basedOn w:val="a"/>
    <w:link w:val="a8"/>
    <w:uiPriority w:val="99"/>
    <w:semiHidden/>
    <w:unhideWhenUsed/>
    <w:rsid w:val="0011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1953C4FB726836C9AAFC828A4245772A537D813DF21D682A42338961DFA5D294A9BA1CA9F2CD0483C0CBB693700915F223D275BCDFD687E3AM" TargetMode="External"/><Relationship Id="rId13" Type="http://schemas.openxmlformats.org/officeDocument/2006/relationships/hyperlink" Target="consultantplus://offline/ref=1BB3B7BA69ED289CD84C11109EDB68C4787F468C021E05CAC8A023C649095F0D2D4340BCBD1A33B9280BB31A3FFB8C1B478BD6D1D624F22DEC5A1EkBcB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91589720943008AF69310CFDC97E73920D55B37C1708ACEF950470E7EA7085D88754D501CFC906BB72BE577BC7D4422DD806A4830C71F83CBC56iDg1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1953C4FB726836C9AAFC828A4245773A136DD19D47CDC8AFD2F3A9112A54A2E0397A0CA9E2DDA4A6309AE786F0D96463C383C47CFFC763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86474E927376242C4C1DBE7EFACD818836CB6B3038DAACF603A9FBD10D78B5B2C561CD0CAD8197050EF24FCBCE292AFFE34D982541F35C27BEFBV1r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01953C4FB726836C9AAFC828A4245773A136DD19D47CDC8AFD2F3A9112A54A2E0397A0CA9E2DDA4A6309AE786F0D96463C383C47CFFC7630M" TargetMode="External"/><Relationship Id="rId10" Type="http://schemas.openxmlformats.org/officeDocument/2006/relationships/hyperlink" Target="consultantplus://offline/ref=91D757FA07B7B586F7A6B81FD3311C73D4A8F39BDFA0FF31330B97712ACD021F1A0165A269AEEABEA9F83BD051312FE818901AB73C0652BE1866BEoAU7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01953C4FB726836C9AAFC828A4245772A63DDC1CDD21D682A42338961DFA5D294A9BA1CB992ADF433C0CBB693700915F223D275BCDFD687E3AM" TargetMode="External"/><Relationship Id="rId14" Type="http://schemas.openxmlformats.org/officeDocument/2006/relationships/hyperlink" Target="consultantplus://offline/ref=0C01953C4FB726836C9AAFC828A4245772A537D813DF21D682A42338961DFA5D3B4AC3ADCA9B31D944295AEA2C763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9E39-D00A-4E19-BB25-3ED5C64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2019-10-28T07:46:00Z</cp:lastPrinted>
  <dcterms:created xsi:type="dcterms:W3CDTF">2019-10-18T11:18:00Z</dcterms:created>
  <dcterms:modified xsi:type="dcterms:W3CDTF">2019-10-28T08:35:00Z</dcterms:modified>
</cp:coreProperties>
</file>