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 «Приложение № 6.1</w:t>
      </w:r>
    </w:p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>к государственной программе Курской области</w:t>
      </w:r>
    </w:p>
    <w:p w:rsidR="00CB714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>«Повышение энергоэффективности и развитие энергетики</w:t>
      </w:r>
    </w:p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 в Курской области»</w:t>
      </w:r>
    </w:p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постановления Администрации </w:t>
      </w:r>
      <w:proofErr w:type="gramEnd"/>
    </w:p>
    <w:p w:rsidR="00CB714A" w:rsidRPr="003556FA" w:rsidRDefault="00CB714A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56FA">
        <w:rPr>
          <w:rFonts w:ascii="Times New Roman" w:hAnsi="Times New Roman"/>
          <w:color w:val="000000" w:themeColor="text1"/>
          <w:sz w:val="28"/>
          <w:szCs w:val="28"/>
        </w:rPr>
        <w:t xml:space="preserve">Курской области </w:t>
      </w:r>
    </w:p>
    <w:p w:rsidR="00CB714A" w:rsidRPr="003556FA" w:rsidRDefault="0076103E" w:rsidP="00CB714A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BF3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30.12.2020 г. №1446</w:t>
      </w:r>
      <w:r w:rsidR="003D5AB5" w:rsidRPr="003D5AB5">
        <w:rPr>
          <w:rFonts w:ascii="Times New Roman" w:hAnsi="Times New Roman"/>
          <w:color w:val="000000" w:themeColor="text1"/>
          <w:sz w:val="28"/>
          <w:szCs w:val="28"/>
        </w:rPr>
        <w:t>-па</w:t>
      </w:r>
      <w:r w:rsidR="00CB714A" w:rsidRPr="003556F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B714A" w:rsidRPr="003556FA" w:rsidRDefault="00CB714A" w:rsidP="00CB714A">
      <w:pPr>
        <w:spacing w:after="0" w:line="240" w:lineRule="auto"/>
        <w:ind w:left="7371" w:right="-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03E" w:rsidRPr="006C41B6" w:rsidRDefault="0076103E" w:rsidP="0076103E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1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«Повышение энергоэффективности и развитие энергетики </w:t>
      </w:r>
    </w:p>
    <w:p w:rsidR="0076103E" w:rsidRPr="006C41B6" w:rsidRDefault="0076103E" w:rsidP="0076103E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1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Курской области» </w:t>
      </w:r>
    </w:p>
    <w:p w:rsidR="0076103E" w:rsidRPr="006C41B6" w:rsidRDefault="0076103E" w:rsidP="0076103E">
      <w:pPr>
        <w:spacing w:after="0" w:line="240" w:lineRule="auto"/>
        <w:ind w:right="-5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1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64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489"/>
        <w:gridCol w:w="2132"/>
        <w:gridCol w:w="1956"/>
        <w:gridCol w:w="992"/>
        <w:gridCol w:w="1134"/>
        <w:gridCol w:w="1134"/>
        <w:gridCol w:w="1134"/>
        <w:gridCol w:w="1134"/>
        <w:gridCol w:w="1134"/>
        <w:gridCol w:w="1134"/>
        <w:gridCol w:w="1118"/>
        <w:gridCol w:w="1150"/>
      </w:tblGrid>
      <w:tr w:rsidR="0076103E" w:rsidRPr="006C41B6" w:rsidTr="00B20BBE">
        <w:trPr>
          <w:trHeight w:val="113"/>
          <w:tblHeader/>
        </w:trPr>
        <w:tc>
          <w:tcPr>
            <w:tcW w:w="1489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Наименование  государственной   программы,  подпрограммы  государственной   программы,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структурного элемента подпрограммы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Источники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финансирования </w:t>
            </w:r>
          </w:p>
        </w:tc>
        <w:tc>
          <w:tcPr>
            <w:tcW w:w="10064" w:type="dxa"/>
            <w:gridSpan w:val="9"/>
          </w:tcPr>
          <w:p w:rsidR="0076103E" w:rsidRPr="006C41B6" w:rsidRDefault="0076103E" w:rsidP="00B20BBE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Оценка расходов (тыс. рублей),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годы</w:t>
            </w:r>
          </w:p>
        </w:tc>
      </w:tr>
      <w:tr w:rsidR="0076103E" w:rsidRPr="006C41B6" w:rsidTr="00B20BBE">
        <w:trPr>
          <w:tblHeader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Государственная программа                                   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«Повышение энергоэффективности и развитие энергетики в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81" w:right="-13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2940837,000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ind w:left="-108" w:right="-13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1841400,000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ind w:left="-222" w:right="-13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1895100,000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1514050,000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2106300,000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1262184,000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1310230,000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16"/>
                <w:szCs w:val="20"/>
                <w:lang w:eastAsia="en-US"/>
              </w:rPr>
            </w:pPr>
            <w:r w:rsidRPr="006C41B6">
              <w:rPr>
                <w:rFonts w:ascii="Times New Roman" w:eastAsiaTheme="minorHAnsi" w:hAnsi="Times New Roman"/>
                <w:color w:val="000000" w:themeColor="text1"/>
                <w:sz w:val="16"/>
                <w:szCs w:val="20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82232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6788,7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66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внебюджетные фонды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2920837,000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1821400,000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1875100,000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1489100,000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2009500,000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Подпрограмма 1</w:t>
            </w:r>
          </w:p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«Энергосбережение и повышение энергетической эффективности в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4FB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858820,700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962184,000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1010230,000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82232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167200,000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209000,000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6788,7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24984,000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31230,000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1190000,000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«Реализация энергосберегающих мероприятий и внедрение </w:t>
            </w:r>
            <w:proofErr w:type="spellStart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энергоэффективного</w:t>
            </w:r>
            <w:proofErr w:type="spellEnd"/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оборудования и материалов в государственном секторе»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«Обеспечение деятельности (оказание услуг) областного бюджетного учреждения «Центр энергосбережения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740"/>
        </w:trPr>
        <w:tc>
          <w:tcPr>
            <w:tcW w:w="1489" w:type="dxa"/>
            <w:vMerge w:val="restart"/>
            <w:tcBorders>
              <w:top w:val="nil"/>
            </w:tcBorders>
          </w:tcPr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457"/>
        </w:trPr>
        <w:tc>
          <w:tcPr>
            <w:tcW w:w="1489" w:type="dxa"/>
            <w:vMerge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«Мониторинг потребления энергетических ресурсов государственными учреждениями»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2132" w:type="dxa"/>
            <w:vMerge w:val="restart"/>
          </w:tcPr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«Технические мероприятия по энергосбережению и повышению энергетической эффективности жилищного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>фонда»</w:t>
            </w: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403"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64"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1.6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150000,000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1.7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«Мероприятия по модернизации оборудования, используемого для выработки тепловой энергии, передачи электрической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и тепловой энергии, холодного водоснабжения и водоотведения, в том числе по замене на оборудование с более высоким коэффициентом полезного действия,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внедрению инновационных решений и технологий в целях </w:t>
            </w:r>
            <w:proofErr w:type="gramStart"/>
            <w:r w:rsidRPr="006C41B6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6C41B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920"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920"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640000,000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1.8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«Мероприятия по замещению бензина и дизельного топлива, </w:t>
            </w:r>
            <w:proofErr w:type="gramStart"/>
            <w:r w:rsidRPr="006C41B6">
              <w:rPr>
                <w:rFonts w:ascii="Times New Roman" w:hAnsi="Times New Roman"/>
                <w:sz w:val="16"/>
                <w:szCs w:val="16"/>
              </w:rPr>
              <w:t>используемых</w:t>
            </w:r>
            <w:proofErr w:type="gramEnd"/>
            <w:r w:rsidRPr="006C41B6">
              <w:rPr>
                <w:rFonts w:ascii="Times New Roman" w:hAnsi="Times New Roman"/>
                <w:sz w:val="16"/>
                <w:szCs w:val="16"/>
              </w:rPr>
              <w:t xml:space="preserve">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муниципальный бюджет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территориальные государственные внебюджетные источники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50000,000</w:t>
            </w:r>
          </w:p>
        </w:tc>
      </w:tr>
      <w:tr w:rsidR="0076103E" w:rsidRPr="006C41B6" w:rsidTr="00B20BBE">
        <w:trPr>
          <w:cantSplit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1.9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«Реализация муниципальных программ энергосбережения и повышения энергетической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эффективности»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18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  <w:tc>
          <w:tcPr>
            <w:tcW w:w="1150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1.11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Развитие заправочной инфраструктуры компримированного природного газа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74 800,000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160000,000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200000,000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69600,000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139200,000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174000,000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20800,000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26000,000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620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1.12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Поддержка  переоборудования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14220,700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32184,000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40230,000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266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12632,000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28000,000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35000,000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1588,700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4184,000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5230,000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41B6">
              <w:lastRenderedPageBreak/>
              <w:br w:type="page"/>
            </w:r>
            <w:r w:rsidRPr="006C41B6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«Развитие и модернизация электроэнергетики Курской области»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1730837,000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744050,000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1259500,000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4950,000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1730837,000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739100,000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1259500,000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«Содействие модернизации и строительству новых генерирующих мощностей»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973437,0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973437,0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  <w:tcBorders>
              <w:top w:val="single" w:sz="4" w:space="0" w:color="auto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kern w:val="2"/>
                <w:sz w:val="16"/>
                <w:szCs w:val="16"/>
              </w:rPr>
              <w:t xml:space="preserve">«Содействие модернизации и строительству новых </w:t>
            </w:r>
            <w:proofErr w:type="spellStart"/>
            <w:r w:rsidRPr="006C41B6">
              <w:rPr>
                <w:rFonts w:ascii="Times New Roman" w:hAnsi="Times New Roman"/>
                <w:kern w:val="2"/>
                <w:sz w:val="16"/>
                <w:szCs w:val="16"/>
              </w:rPr>
              <w:t>электросетевых</w:t>
            </w:r>
            <w:proofErr w:type="spellEnd"/>
            <w:r w:rsidRPr="006C41B6">
              <w:rPr>
                <w:rFonts w:ascii="Times New Roman" w:hAnsi="Times New Roman"/>
                <w:kern w:val="2"/>
                <w:sz w:val="16"/>
                <w:szCs w:val="16"/>
              </w:rPr>
              <w:t xml:space="preserve"> объектов»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757400,000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739100,000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1259500,000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</w: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757400,000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631400,000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E" w:rsidRPr="006C41B6" w:rsidRDefault="0076103E" w:rsidP="00B20B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685100,000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739100,000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1259500,000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E" w:rsidRPr="006C41B6" w:rsidRDefault="0076103E" w:rsidP="00B20B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300000,000</w:t>
            </w:r>
          </w:p>
        </w:tc>
      </w:tr>
      <w:tr w:rsidR="0076103E" w:rsidRPr="006C41B6" w:rsidTr="00B20BBE">
        <w:tc>
          <w:tcPr>
            <w:tcW w:w="1489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kern w:val="2"/>
                <w:sz w:val="16"/>
                <w:szCs w:val="16"/>
              </w:rPr>
              <w:t>Основное мероприятие 2.3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kern w:val="2"/>
                <w:sz w:val="16"/>
                <w:szCs w:val="16"/>
              </w:rPr>
              <w:t>«Повышение доступности энергетической инфраструктуры»</w:t>
            </w: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местные бюджеты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  <w:tcBorders>
              <w:bottom w:val="nil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фонды Российской Федерации 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920"/>
        </w:trPr>
        <w:tc>
          <w:tcPr>
            <w:tcW w:w="1489" w:type="dxa"/>
            <w:vMerge w:val="restart"/>
            <w:tcBorders>
              <w:top w:val="nil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trHeight w:val="312"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cantSplit/>
        </w:trPr>
        <w:tc>
          <w:tcPr>
            <w:tcW w:w="1489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41B6">
              <w:rPr>
                <w:rFonts w:ascii="Times New Roman" w:hAnsi="Times New Roman"/>
                <w:sz w:val="16"/>
                <w:szCs w:val="16"/>
                <w:lang w:val="en-US"/>
              </w:rPr>
              <w:t>Основное</w:t>
            </w:r>
            <w:proofErr w:type="spellEnd"/>
            <w:r w:rsidRPr="006C41B6">
              <w:rPr>
                <w:rFonts w:ascii="Times New Roman" w:hAnsi="Times New Roman"/>
                <w:sz w:val="16"/>
                <w:szCs w:val="16"/>
              </w:rPr>
              <w:t xml:space="preserve"> мероприятие 2.4</w:t>
            </w:r>
          </w:p>
        </w:tc>
        <w:tc>
          <w:tcPr>
            <w:tcW w:w="2132" w:type="dxa"/>
            <w:vMerge w:val="restart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«Совершенствование схемы энергоснабжения»</w:t>
            </w:r>
          </w:p>
        </w:tc>
        <w:tc>
          <w:tcPr>
            <w:tcW w:w="1956" w:type="dxa"/>
          </w:tcPr>
          <w:p w:rsidR="0076103E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4950,000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4950,000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внебюджетные   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фонды Российской Федерации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территориальные </w:t>
            </w:r>
          </w:p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государственные </w:t>
            </w:r>
            <w:r w:rsidRPr="006C41B6">
              <w:rPr>
                <w:rFonts w:ascii="Times New Roman" w:hAnsi="Times New Roman"/>
                <w:sz w:val="16"/>
                <w:szCs w:val="16"/>
              </w:rPr>
              <w:br/>
              <w:t xml:space="preserve">внебюджетные фонды      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76103E" w:rsidRPr="006C41B6" w:rsidTr="00B20BBE">
        <w:trPr>
          <w:cantSplit/>
        </w:trPr>
        <w:tc>
          <w:tcPr>
            <w:tcW w:w="1489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2" w:type="dxa"/>
            <w:vMerge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76103E" w:rsidRPr="006C41B6" w:rsidRDefault="0076103E" w:rsidP="00B2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 (предполагаемые)     </w:t>
            </w:r>
          </w:p>
        </w:tc>
        <w:tc>
          <w:tcPr>
            <w:tcW w:w="992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</w:tcPr>
          <w:p w:rsidR="0076103E" w:rsidRPr="006C41B6" w:rsidRDefault="0076103E" w:rsidP="00B20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1B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7B00FA" w:rsidRPr="00CB714A" w:rsidRDefault="007B00FA" w:rsidP="00CB714A"/>
    <w:sectPr w:rsidR="007B00FA" w:rsidRPr="00CB714A" w:rsidSect="00712E3E">
      <w:pgSz w:w="16838" w:h="11906" w:orient="landscape"/>
      <w:pgMar w:top="1134" w:right="1134" w:bottom="1701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FD" w:rsidRDefault="00F85BFD" w:rsidP="001E758C">
      <w:pPr>
        <w:spacing w:after="0" w:line="240" w:lineRule="auto"/>
      </w:pPr>
      <w:r>
        <w:separator/>
      </w:r>
    </w:p>
  </w:endnote>
  <w:endnote w:type="continuationSeparator" w:id="0">
    <w:p w:rsidR="00F85BFD" w:rsidRDefault="00F85BFD" w:rsidP="001E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FD" w:rsidRDefault="00F85BFD" w:rsidP="001E758C">
      <w:pPr>
        <w:spacing w:after="0" w:line="240" w:lineRule="auto"/>
      </w:pPr>
      <w:r>
        <w:separator/>
      </w:r>
    </w:p>
  </w:footnote>
  <w:footnote w:type="continuationSeparator" w:id="0">
    <w:p w:rsidR="00F85BFD" w:rsidRDefault="00F85BFD" w:rsidP="001E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40"/>
    <w:multiLevelType w:val="hybridMultilevel"/>
    <w:tmpl w:val="9CB2DD1C"/>
    <w:lvl w:ilvl="0" w:tplc="52307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C3D3B"/>
    <w:multiLevelType w:val="multilevel"/>
    <w:tmpl w:val="5F6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15D8"/>
    <w:multiLevelType w:val="multilevel"/>
    <w:tmpl w:val="8412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3359B"/>
    <w:multiLevelType w:val="multilevel"/>
    <w:tmpl w:val="6B1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01C8F"/>
    <w:multiLevelType w:val="hybridMultilevel"/>
    <w:tmpl w:val="A100F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F9163D"/>
    <w:multiLevelType w:val="hybridMultilevel"/>
    <w:tmpl w:val="0DC6A390"/>
    <w:lvl w:ilvl="0" w:tplc="E4EE2348">
      <w:start w:val="2024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F06691"/>
    <w:multiLevelType w:val="hybridMultilevel"/>
    <w:tmpl w:val="1F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82501"/>
    <w:multiLevelType w:val="hybridMultilevel"/>
    <w:tmpl w:val="A85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068A"/>
    <w:multiLevelType w:val="multilevel"/>
    <w:tmpl w:val="2FD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A1590"/>
    <w:multiLevelType w:val="hybridMultilevel"/>
    <w:tmpl w:val="C9AC6BA0"/>
    <w:lvl w:ilvl="0" w:tplc="0419000F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3151"/>
    <w:rsid w:val="00000673"/>
    <w:rsid w:val="00001ECE"/>
    <w:rsid w:val="00004690"/>
    <w:rsid w:val="000047F1"/>
    <w:rsid w:val="00006687"/>
    <w:rsid w:val="0001132F"/>
    <w:rsid w:val="00012FAC"/>
    <w:rsid w:val="00020DBB"/>
    <w:rsid w:val="00023709"/>
    <w:rsid w:val="00035C79"/>
    <w:rsid w:val="00042D93"/>
    <w:rsid w:val="00046A2C"/>
    <w:rsid w:val="00047FBD"/>
    <w:rsid w:val="00053176"/>
    <w:rsid w:val="000543F0"/>
    <w:rsid w:val="00056529"/>
    <w:rsid w:val="00056A9D"/>
    <w:rsid w:val="00061423"/>
    <w:rsid w:val="000630D4"/>
    <w:rsid w:val="00063559"/>
    <w:rsid w:val="000643FF"/>
    <w:rsid w:val="000651D0"/>
    <w:rsid w:val="00075E30"/>
    <w:rsid w:val="000760FA"/>
    <w:rsid w:val="00077302"/>
    <w:rsid w:val="00077F43"/>
    <w:rsid w:val="000802B6"/>
    <w:rsid w:val="00082846"/>
    <w:rsid w:val="0009000D"/>
    <w:rsid w:val="000914F8"/>
    <w:rsid w:val="0009185E"/>
    <w:rsid w:val="000918B4"/>
    <w:rsid w:val="0009303E"/>
    <w:rsid w:val="00097015"/>
    <w:rsid w:val="000A0B70"/>
    <w:rsid w:val="000A1513"/>
    <w:rsid w:val="000A32D9"/>
    <w:rsid w:val="000A5F90"/>
    <w:rsid w:val="000B21E8"/>
    <w:rsid w:val="000C43E8"/>
    <w:rsid w:val="000D1D5A"/>
    <w:rsid w:val="000D48AD"/>
    <w:rsid w:val="000D5B47"/>
    <w:rsid w:val="000E0E70"/>
    <w:rsid w:val="000F01D1"/>
    <w:rsid w:val="000F0EF0"/>
    <w:rsid w:val="00100A5A"/>
    <w:rsid w:val="00100BAF"/>
    <w:rsid w:val="001077D3"/>
    <w:rsid w:val="00113C67"/>
    <w:rsid w:val="00114195"/>
    <w:rsid w:val="001161F8"/>
    <w:rsid w:val="00123FE1"/>
    <w:rsid w:val="00126901"/>
    <w:rsid w:val="00130E77"/>
    <w:rsid w:val="00132905"/>
    <w:rsid w:val="00136D24"/>
    <w:rsid w:val="0014110A"/>
    <w:rsid w:val="00144693"/>
    <w:rsid w:val="00145F9A"/>
    <w:rsid w:val="001460ED"/>
    <w:rsid w:val="00147313"/>
    <w:rsid w:val="00147A6B"/>
    <w:rsid w:val="0015700A"/>
    <w:rsid w:val="0016375D"/>
    <w:rsid w:val="00181B43"/>
    <w:rsid w:val="00182D27"/>
    <w:rsid w:val="00183F54"/>
    <w:rsid w:val="001872EE"/>
    <w:rsid w:val="00190B08"/>
    <w:rsid w:val="00195DC2"/>
    <w:rsid w:val="001969A9"/>
    <w:rsid w:val="001A270E"/>
    <w:rsid w:val="001A27BF"/>
    <w:rsid w:val="001B00C6"/>
    <w:rsid w:val="001B20D5"/>
    <w:rsid w:val="001B2BB4"/>
    <w:rsid w:val="001B3584"/>
    <w:rsid w:val="001B4CE4"/>
    <w:rsid w:val="001C65A2"/>
    <w:rsid w:val="001D545F"/>
    <w:rsid w:val="001D5474"/>
    <w:rsid w:val="001D76DF"/>
    <w:rsid w:val="001D7986"/>
    <w:rsid w:val="001E18BE"/>
    <w:rsid w:val="001E5878"/>
    <w:rsid w:val="001E758C"/>
    <w:rsid w:val="001F6E00"/>
    <w:rsid w:val="00203B0D"/>
    <w:rsid w:val="00204A6B"/>
    <w:rsid w:val="002055AD"/>
    <w:rsid w:val="00205E9D"/>
    <w:rsid w:val="00206404"/>
    <w:rsid w:val="0020682B"/>
    <w:rsid w:val="00210BC5"/>
    <w:rsid w:val="00216FD8"/>
    <w:rsid w:val="00221288"/>
    <w:rsid w:val="00221A03"/>
    <w:rsid w:val="00223779"/>
    <w:rsid w:val="00225351"/>
    <w:rsid w:val="002254C1"/>
    <w:rsid w:val="00232263"/>
    <w:rsid w:val="00250CB3"/>
    <w:rsid w:val="002540A8"/>
    <w:rsid w:val="00255947"/>
    <w:rsid w:val="00261B9F"/>
    <w:rsid w:val="00263E6D"/>
    <w:rsid w:val="00264BE3"/>
    <w:rsid w:val="00264FDD"/>
    <w:rsid w:val="00266907"/>
    <w:rsid w:val="0027008D"/>
    <w:rsid w:val="0027396B"/>
    <w:rsid w:val="00274680"/>
    <w:rsid w:val="00282288"/>
    <w:rsid w:val="002845BE"/>
    <w:rsid w:val="00285D1B"/>
    <w:rsid w:val="00292FB7"/>
    <w:rsid w:val="00296433"/>
    <w:rsid w:val="00297B75"/>
    <w:rsid w:val="002A2387"/>
    <w:rsid w:val="002A3268"/>
    <w:rsid w:val="002B3A1D"/>
    <w:rsid w:val="002B3BDC"/>
    <w:rsid w:val="002B5BFC"/>
    <w:rsid w:val="002B6148"/>
    <w:rsid w:val="002C0507"/>
    <w:rsid w:val="002C29D0"/>
    <w:rsid w:val="002C3BF4"/>
    <w:rsid w:val="002C4BA1"/>
    <w:rsid w:val="002C5356"/>
    <w:rsid w:val="002C7E40"/>
    <w:rsid w:val="002D1863"/>
    <w:rsid w:val="002D47BD"/>
    <w:rsid w:val="002E197F"/>
    <w:rsid w:val="002F1BAB"/>
    <w:rsid w:val="002F7C34"/>
    <w:rsid w:val="00301144"/>
    <w:rsid w:val="00306B96"/>
    <w:rsid w:val="00306F60"/>
    <w:rsid w:val="00310F16"/>
    <w:rsid w:val="00311778"/>
    <w:rsid w:val="003117A6"/>
    <w:rsid w:val="003149F9"/>
    <w:rsid w:val="00317809"/>
    <w:rsid w:val="00322EA5"/>
    <w:rsid w:val="003242BA"/>
    <w:rsid w:val="00324381"/>
    <w:rsid w:val="00324631"/>
    <w:rsid w:val="00325BE0"/>
    <w:rsid w:val="0033301C"/>
    <w:rsid w:val="0033366A"/>
    <w:rsid w:val="00335A9B"/>
    <w:rsid w:val="003408EA"/>
    <w:rsid w:val="00341171"/>
    <w:rsid w:val="003413DD"/>
    <w:rsid w:val="00342CE7"/>
    <w:rsid w:val="00344556"/>
    <w:rsid w:val="00344B0F"/>
    <w:rsid w:val="00352F5B"/>
    <w:rsid w:val="00360BC8"/>
    <w:rsid w:val="003638F0"/>
    <w:rsid w:val="00372D1E"/>
    <w:rsid w:val="003734C0"/>
    <w:rsid w:val="00375A98"/>
    <w:rsid w:val="003844F2"/>
    <w:rsid w:val="00385480"/>
    <w:rsid w:val="003875D2"/>
    <w:rsid w:val="00390629"/>
    <w:rsid w:val="00391C95"/>
    <w:rsid w:val="003934D1"/>
    <w:rsid w:val="00393597"/>
    <w:rsid w:val="00394108"/>
    <w:rsid w:val="00394123"/>
    <w:rsid w:val="00394EEC"/>
    <w:rsid w:val="003971A9"/>
    <w:rsid w:val="003A02AF"/>
    <w:rsid w:val="003A0EAC"/>
    <w:rsid w:val="003A2AC3"/>
    <w:rsid w:val="003B0E89"/>
    <w:rsid w:val="003B49DB"/>
    <w:rsid w:val="003B4B90"/>
    <w:rsid w:val="003B6700"/>
    <w:rsid w:val="003C1E77"/>
    <w:rsid w:val="003C1EB0"/>
    <w:rsid w:val="003C31AC"/>
    <w:rsid w:val="003C4894"/>
    <w:rsid w:val="003C6B02"/>
    <w:rsid w:val="003D5AB5"/>
    <w:rsid w:val="003D5C82"/>
    <w:rsid w:val="003D7FBC"/>
    <w:rsid w:val="003E706F"/>
    <w:rsid w:val="003F3427"/>
    <w:rsid w:val="003F4AB9"/>
    <w:rsid w:val="003F750A"/>
    <w:rsid w:val="003F77BD"/>
    <w:rsid w:val="004038A0"/>
    <w:rsid w:val="00404A8F"/>
    <w:rsid w:val="00411458"/>
    <w:rsid w:val="00411BE3"/>
    <w:rsid w:val="00413B0A"/>
    <w:rsid w:val="0041577D"/>
    <w:rsid w:val="004159FF"/>
    <w:rsid w:val="0041741F"/>
    <w:rsid w:val="00421A62"/>
    <w:rsid w:val="004250DE"/>
    <w:rsid w:val="0042570D"/>
    <w:rsid w:val="00427CCD"/>
    <w:rsid w:val="00432B0C"/>
    <w:rsid w:val="004348FF"/>
    <w:rsid w:val="00437080"/>
    <w:rsid w:val="004504D1"/>
    <w:rsid w:val="0045369F"/>
    <w:rsid w:val="00454EC0"/>
    <w:rsid w:val="0046095C"/>
    <w:rsid w:val="00461473"/>
    <w:rsid w:val="00461E4B"/>
    <w:rsid w:val="00462089"/>
    <w:rsid w:val="0046237E"/>
    <w:rsid w:val="00464ACB"/>
    <w:rsid w:val="004655F4"/>
    <w:rsid w:val="004738DA"/>
    <w:rsid w:val="00486F0A"/>
    <w:rsid w:val="004B0CE4"/>
    <w:rsid w:val="004B6340"/>
    <w:rsid w:val="004B6A47"/>
    <w:rsid w:val="004B7D43"/>
    <w:rsid w:val="004C3DF4"/>
    <w:rsid w:val="004C47F7"/>
    <w:rsid w:val="004C5CD7"/>
    <w:rsid w:val="004D0AF4"/>
    <w:rsid w:val="004D1FAC"/>
    <w:rsid w:val="004D6324"/>
    <w:rsid w:val="004E029E"/>
    <w:rsid w:val="004E1FA6"/>
    <w:rsid w:val="004E2EDD"/>
    <w:rsid w:val="004E3529"/>
    <w:rsid w:val="004E4052"/>
    <w:rsid w:val="004E5EFA"/>
    <w:rsid w:val="004F786F"/>
    <w:rsid w:val="005061ED"/>
    <w:rsid w:val="00506B76"/>
    <w:rsid w:val="0051254A"/>
    <w:rsid w:val="00513730"/>
    <w:rsid w:val="00513879"/>
    <w:rsid w:val="00514B9C"/>
    <w:rsid w:val="00517370"/>
    <w:rsid w:val="005251D7"/>
    <w:rsid w:val="00530BB4"/>
    <w:rsid w:val="005311E4"/>
    <w:rsid w:val="00534ED9"/>
    <w:rsid w:val="00535B65"/>
    <w:rsid w:val="00537D08"/>
    <w:rsid w:val="00541659"/>
    <w:rsid w:val="00544F0E"/>
    <w:rsid w:val="005520F9"/>
    <w:rsid w:val="005532E1"/>
    <w:rsid w:val="00554D6E"/>
    <w:rsid w:val="00555DF9"/>
    <w:rsid w:val="00565226"/>
    <w:rsid w:val="0056546B"/>
    <w:rsid w:val="0056577F"/>
    <w:rsid w:val="00575204"/>
    <w:rsid w:val="00575962"/>
    <w:rsid w:val="005832EF"/>
    <w:rsid w:val="00591D29"/>
    <w:rsid w:val="00593DDB"/>
    <w:rsid w:val="00594954"/>
    <w:rsid w:val="005A4E23"/>
    <w:rsid w:val="005A6376"/>
    <w:rsid w:val="005B5E46"/>
    <w:rsid w:val="005C0EFF"/>
    <w:rsid w:val="005C4B90"/>
    <w:rsid w:val="005C5607"/>
    <w:rsid w:val="005D517F"/>
    <w:rsid w:val="005D7CE7"/>
    <w:rsid w:val="005E0D92"/>
    <w:rsid w:val="005E146B"/>
    <w:rsid w:val="005E28A1"/>
    <w:rsid w:val="005E2C9F"/>
    <w:rsid w:val="005E55B9"/>
    <w:rsid w:val="005F0D72"/>
    <w:rsid w:val="005F3399"/>
    <w:rsid w:val="005F4196"/>
    <w:rsid w:val="00602004"/>
    <w:rsid w:val="0060310C"/>
    <w:rsid w:val="006067C1"/>
    <w:rsid w:val="0061463A"/>
    <w:rsid w:val="00614B26"/>
    <w:rsid w:val="00617097"/>
    <w:rsid w:val="006206A8"/>
    <w:rsid w:val="00627A8C"/>
    <w:rsid w:val="00631638"/>
    <w:rsid w:val="006366E3"/>
    <w:rsid w:val="00636E9C"/>
    <w:rsid w:val="00640283"/>
    <w:rsid w:val="0064484F"/>
    <w:rsid w:val="00645233"/>
    <w:rsid w:val="00650830"/>
    <w:rsid w:val="006521EF"/>
    <w:rsid w:val="0065220A"/>
    <w:rsid w:val="00652BC0"/>
    <w:rsid w:val="0066018C"/>
    <w:rsid w:val="006601E3"/>
    <w:rsid w:val="006627E2"/>
    <w:rsid w:val="00664439"/>
    <w:rsid w:val="00666002"/>
    <w:rsid w:val="00671235"/>
    <w:rsid w:val="00672E5E"/>
    <w:rsid w:val="00674CD8"/>
    <w:rsid w:val="00680022"/>
    <w:rsid w:val="0068331D"/>
    <w:rsid w:val="006904A5"/>
    <w:rsid w:val="00690EE7"/>
    <w:rsid w:val="006911AA"/>
    <w:rsid w:val="00693613"/>
    <w:rsid w:val="0069497D"/>
    <w:rsid w:val="00696EAC"/>
    <w:rsid w:val="006A7812"/>
    <w:rsid w:val="006B02F8"/>
    <w:rsid w:val="006B107C"/>
    <w:rsid w:val="006B14BB"/>
    <w:rsid w:val="006B2BE1"/>
    <w:rsid w:val="006B6E91"/>
    <w:rsid w:val="006B7DA8"/>
    <w:rsid w:val="006C084A"/>
    <w:rsid w:val="006C1B51"/>
    <w:rsid w:val="006C409D"/>
    <w:rsid w:val="006C5B3B"/>
    <w:rsid w:val="006C6D9F"/>
    <w:rsid w:val="006D142C"/>
    <w:rsid w:val="006D1E44"/>
    <w:rsid w:val="006D34B5"/>
    <w:rsid w:val="006D3BE5"/>
    <w:rsid w:val="006D713C"/>
    <w:rsid w:val="006E072E"/>
    <w:rsid w:val="006E0854"/>
    <w:rsid w:val="006F62F5"/>
    <w:rsid w:val="006F65D6"/>
    <w:rsid w:val="00700C1D"/>
    <w:rsid w:val="00700C8F"/>
    <w:rsid w:val="00705D1D"/>
    <w:rsid w:val="0070744C"/>
    <w:rsid w:val="00712E3E"/>
    <w:rsid w:val="007136D7"/>
    <w:rsid w:val="00720DDA"/>
    <w:rsid w:val="007211D9"/>
    <w:rsid w:val="007215F7"/>
    <w:rsid w:val="00722F65"/>
    <w:rsid w:val="00724E29"/>
    <w:rsid w:val="00731473"/>
    <w:rsid w:val="00733406"/>
    <w:rsid w:val="00737EEC"/>
    <w:rsid w:val="00740AF8"/>
    <w:rsid w:val="0075042F"/>
    <w:rsid w:val="00752719"/>
    <w:rsid w:val="00755746"/>
    <w:rsid w:val="0076103E"/>
    <w:rsid w:val="00761FC7"/>
    <w:rsid w:val="00765BED"/>
    <w:rsid w:val="00765DCA"/>
    <w:rsid w:val="00766BFD"/>
    <w:rsid w:val="0077536B"/>
    <w:rsid w:val="007757F6"/>
    <w:rsid w:val="0077771C"/>
    <w:rsid w:val="00781395"/>
    <w:rsid w:val="00783361"/>
    <w:rsid w:val="00787657"/>
    <w:rsid w:val="00787D0E"/>
    <w:rsid w:val="00797BFD"/>
    <w:rsid w:val="007A182A"/>
    <w:rsid w:val="007A570D"/>
    <w:rsid w:val="007A68C3"/>
    <w:rsid w:val="007A770B"/>
    <w:rsid w:val="007B0069"/>
    <w:rsid w:val="007B00FA"/>
    <w:rsid w:val="007B12EE"/>
    <w:rsid w:val="007B6431"/>
    <w:rsid w:val="007B7056"/>
    <w:rsid w:val="007C023E"/>
    <w:rsid w:val="007C0B63"/>
    <w:rsid w:val="007C17EB"/>
    <w:rsid w:val="007C44D6"/>
    <w:rsid w:val="007C769D"/>
    <w:rsid w:val="007C7C03"/>
    <w:rsid w:val="007C7D2D"/>
    <w:rsid w:val="007D10E0"/>
    <w:rsid w:val="007D7A04"/>
    <w:rsid w:val="007D7BAB"/>
    <w:rsid w:val="007F27C6"/>
    <w:rsid w:val="00805BFC"/>
    <w:rsid w:val="008063DF"/>
    <w:rsid w:val="00807EB2"/>
    <w:rsid w:val="0081080D"/>
    <w:rsid w:val="00814D46"/>
    <w:rsid w:val="008166EE"/>
    <w:rsid w:val="0082210A"/>
    <w:rsid w:val="00824B3D"/>
    <w:rsid w:val="00824CAB"/>
    <w:rsid w:val="008253D9"/>
    <w:rsid w:val="0082720E"/>
    <w:rsid w:val="008278C8"/>
    <w:rsid w:val="00830900"/>
    <w:rsid w:val="00831EED"/>
    <w:rsid w:val="008320F3"/>
    <w:rsid w:val="00836150"/>
    <w:rsid w:val="0084248B"/>
    <w:rsid w:val="0084607D"/>
    <w:rsid w:val="0084621F"/>
    <w:rsid w:val="00852E30"/>
    <w:rsid w:val="00856270"/>
    <w:rsid w:val="00860FB4"/>
    <w:rsid w:val="00861D03"/>
    <w:rsid w:val="00861FED"/>
    <w:rsid w:val="008638BB"/>
    <w:rsid w:val="00871BFA"/>
    <w:rsid w:val="0087281B"/>
    <w:rsid w:val="00874D91"/>
    <w:rsid w:val="00875AD5"/>
    <w:rsid w:val="00881E38"/>
    <w:rsid w:val="0088649D"/>
    <w:rsid w:val="008913A6"/>
    <w:rsid w:val="008947DF"/>
    <w:rsid w:val="00894B6F"/>
    <w:rsid w:val="008A3C26"/>
    <w:rsid w:val="008A6A84"/>
    <w:rsid w:val="008A6EFE"/>
    <w:rsid w:val="008A7BFA"/>
    <w:rsid w:val="008B2D04"/>
    <w:rsid w:val="008B2F21"/>
    <w:rsid w:val="008B5107"/>
    <w:rsid w:val="008B7ACA"/>
    <w:rsid w:val="008B7DFC"/>
    <w:rsid w:val="008C421F"/>
    <w:rsid w:val="008C4FF7"/>
    <w:rsid w:val="008E21C2"/>
    <w:rsid w:val="008E433B"/>
    <w:rsid w:val="008E5BCB"/>
    <w:rsid w:val="008F11C1"/>
    <w:rsid w:val="008F6007"/>
    <w:rsid w:val="008F638B"/>
    <w:rsid w:val="0090164A"/>
    <w:rsid w:val="0090194C"/>
    <w:rsid w:val="0090361E"/>
    <w:rsid w:val="00914C98"/>
    <w:rsid w:val="00922ADA"/>
    <w:rsid w:val="00924E7C"/>
    <w:rsid w:val="00925C30"/>
    <w:rsid w:val="0092661E"/>
    <w:rsid w:val="00941034"/>
    <w:rsid w:val="00944FCF"/>
    <w:rsid w:val="009457D4"/>
    <w:rsid w:val="00946205"/>
    <w:rsid w:val="009509D9"/>
    <w:rsid w:val="00951C9D"/>
    <w:rsid w:val="00952E61"/>
    <w:rsid w:val="00952EC3"/>
    <w:rsid w:val="009536FF"/>
    <w:rsid w:val="00954476"/>
    <w:rsid w:val="009558B5"/>
    <w:rsid w:val="00956BDD"/>
    <w:rsid w:val="00961B68"/>
    <w:rsid w:val="00963103"/>
    <w:rsid w:val="0096353A"/>
    <w:rsid w:val="009713AA"/>
    <w:rsid w:val="009765CF"/>
    <w:rsid w:val="0098317C"/>
    <w:rsid w:val="00990813"/>
    <w:rsid w:val="00991781"/>
    <w:rsid w:val="00992AD9"/>
    <w:rsid w:val="00994B56"/>
    <w:rsid w:val="009957EF"/>
    <w:rsid w:val="0099686B"/>
    <w:rsid w:val="009A31F1"/>
    <w:rsid w:val="009A5218"/>
    <w:rsid w:val="009A5A7B"/>
    <w:rsid w:val="009A7988"/>
    <w:rsid w:val="009B01F7"/>
    <w:rsid w:val="009B146B"/>
    <w:rsid w:val="009B1C65"/>
    <w:rsid w:val="009B3041"/>
    <w:rsid w:val="009B4819"/>
    <w:rsid w:val="009C5FC0"/>
    <w:rsid w:val="009C7981"/>
    <w:rsid w:val="009D18C8"/>
    <w:rsid w:val="009D1975"/>
    <w:rsid w:val="009D61FE"/>
    <w:rsid w:val="009E03EC"/>
    <w:rsid w:val="009E2639"/>
    <w:rsid w:val="009E2CAC"/>
    <w:rsid w:val="009E3A1E"/>
    <w:rsid w:val="00A0699C"/>
    <w:rsid w:val="00A13A92"/>
    <w:rsid w:val="00A16D51"/>
    <w:rsid w:val="00A2310B"/>
    <w:rsid w:val="00A24019"/>
    <w:rsid w:val="00A25F7D"/>
    <w:rsid w:val="00A26895"/>
    <w:rsid w:val="00A3117C"/>
    <w:rsid w:val="00A33891"/>
    <w:rsid w:val="00A42018"/>
    <w:rsid w:val="00A43997"/>
    <w:rsid w:val="00A52D85"/>
    <w:rsid w:val="00A530F3"/>
    <w:rsid w:val="00A609AA"/>
    <w:rsid w:val="00A6352F"/>
    <w:rsid w:val="00A660CF"/>
    <w:rsid w:val="00A712AC"/>
    <w:rsid w:val="00A71D97"/>
    <w:rsid w:val="00A7415F"/>
    <w:rsid w:val="00A75169"/>
    <w:rsid w:val="00A81308"/>
    <w:rsid w:val="00A83418"/>
    <w:rsid w:val="00A85E2B"/>
    <w:rsid w:val="00A85FD5"/>
    <w:rsid w:val="00A901F8"/>
    <w:rsid w:val="00A92E75"/>
    <w:rsid w:val="00AA60DA"/>
    <w:rsid w:val="00AB2610"/>
    <w:rsid w:val="00AB4F79"/>
    <w:rsid w:val="00AC0A82"/>
    <w:rsid w:val="00AC2390"/>
    <w:rsid w:val="00AC657D"/>
    <w:rsid w:val="00AD09C7"/>
    <w:rsid w:val="00AD3A62"/>
    <w:rsid w:val="00AD3DBC"/>
    <w:rsid w:val="00AD5B68"/>
    <w:rsid w:val="00AF052C"/>
    <w:rsid w:val="00AF071B"/>
    <w:rsid w:val="00AF23DB"/>
    <w:rsid w:val="00AF33CD"/>
    <w:rsid w:val="00AF4281"/>
    <w:rsid w:val="00B0015C"/>
    <w:rsid w:val="00B03506"/>
    <w:rsid w:val="00B03B51"/>
    <w:rsid w:val="00B040D0"/>
    <w:rsid w:val="00B0793D"/>
    <w:rsid w:val="00B10561"/>
    <w:rsid w:val="00B10DDE"/>
    <w:rsid w:val="00B14DC3"/>
    <w:rsid w:val="00B161F3"/>
    <w:rsid w:val="00B16A98"/>
    <w:rsid w:val="00B20D2B"/>
    <w:rsid w:val="00B20FE5"/>
    <w:rsid w:val="00B2123B"/>
    <w:rsid w:val="00B22267"/>
    <w:rsid w:val="00B22513"/>
    <w:rsid w:val="00B2370A"/>
    <w:rsid w:val="00B24E75"/>
    <w:rsid w:val="00B26BBB"/>
    <w:rsid w:val="00B352C3"/>
    <w:rsid w:val="00B40B44"/>
    <w:rsid w:val="00B42C7A"/>
    <w:rsid w:val="00B44A3E"/>
    <w:rsid w:val="00B50A68"/>
    <w:rsid w:val="00B61AF5"/>
    <w:rsid w:val="00B61D7B"/>
    <w:rsid w:val="00B66218"/>
    <w:rsid w:val="00B73C44"/>
    <w:rsid w:val="00B73E42"/>
    <w:rsid w:val="00B740CF"/>
    <w:rsid w:val="00B75DFD"/>
    <w:rsid w:val="00B80F85"/>
    <w:rsid w:val="00B8450E"/>
    <w:rsid w:val="00B84C61"/>
    <w:rsid w:val="00B90C50"/>
    <w:rsid w:val="00B93151"/>
    <w:rsid w:val="00BA2898"/>
    <w:rsid w:val="00BA2A78"/>
    <w:rsid w:val="00BA2BB0"/>
    <w:rsid w:val="00BA3B43"/>
    <w:rsid w:val="00BA423C"/>
    <w:rsid w:val="00BB0FF2"/>
    <w:rsid w:val="00BB1482"/>
    <w:rsid w:val="00BB32DD"/>
    <w:rsid w:val="00BC6FC3"/>
    <w:rsid w:val="00BD5750"/>
    <w:rsid w:val="00BD6DFD"/>
    <w:rsid w:val="00BE320A"/>
    <w:rsid w:val="00BE412F"/>
    <w:rsid w:val="00BE65F8"/>
    <w:rsid w:val="00BF3E93"/>
    <w:rsid w:val="00BF4ABB"/>
    <w:rsid w:val="00C0003C"/>
    <w:rsid w:val="00C008DF"/>
    <w:rsid w:val="00C02DB2"/>
    <w:rsid w:val="00C03DE6"/>
    <w:rsid w:val="00C04827"/>
    <w:rsid w:val="00C0493B"/>
    <w:rsid w:val="00C12F8C"/>
    <w:rsid w:val="00C13ACB"/>
    <w:rsid w:val="00C145C7"/>
    <w:rsid w:val="00C16E46"/>
    <w:rsid w:val="00C21C88"/>
    <w:rsid w:val="00C222CD"/>
    <w:rsid w:val="00C22900"/>
    <w:rsid w:val="00C23060"/>
    <w:rsid w:val="00C23287"/>
    <w:rsid w:val="00C24C3C"/>
    <w:rsid w:val="00C260C3"/>
    <w:rsid w:val="00C2713C"/>
    <w:rsid w:val="00C32850"/>
    <w:rsid w:val="00C33FDA"/>
    <w:rsid w:val="00C34A19"/>
    <w:rsid w:val="00C35A86"/>
    <w:rsid w:val="00C50E7D"/>
    <w:rsid w:val="00C675B7"/>
    <w:rsid w:val="00C73037"/>
    <w:rsid w:val="00C7465D"/>
    <w:rsid w:val="00C74719"/>
    <w:rsid w:val="00C75EF3"/>
    <w:rsid w:val="00C776C7"/>
    <w:rsid w:val="00C80026"/>
    <w:rsid w:val="00C80351"/>
    <w:rsid w:val="00C8210A"/>
    <w:rsid w:val="00C848DB"/>
    <w:rsid w:val="00C85606"/>
    <w:rsid w:val="00C9257A"/>
    <w:rsid w:val="00C92696"/>
    <w:rsid w:val="00C9404F"/>
    <w:rsid w:val="00C947A4"/>
    <w:rsid w:val="00C94B02"/>
    <w:rsid w:val="00C96343"/>
    <w:rsid w:val="00C964EF"/>
    <w:rsid w:val="00C97FA2"/>
    <w:rsid w:val="00CA0C2A"/>
    <w:rsid w:val="00CA2CBD"/>
    <w:rsid w:val="00CA7276"/>
    <w:rsid w:val="00CB0DE1"/>
    <w:rsid w:val="00CB184E"/>
    <w:rsid w:val="00CB2C7E"/>
    <w:rsid w:val="00CB3961"/>
    <w:rsid w:val="00CB714A"/>
    <w:rsid w:val="00CB7F24"/>
    <w:rsid w:val="00CC01A2"/>
    <w:rsid w:val="00CC47DB"/>
    <w:rsid w:val="00CC573B"/>
    <w:rsid w:val="00CD056C"/>
    <w:rsid w:val="00CE2C15"/>
    <w:rsid w:val="00CE4EE9"/>
    <w:rsid w:val="00CE729D"/>
    <w:rsid w:val="00CF3B88"/>
    <w:rsid w:val="00CF7430"/>
    <w:rsid w:val="00D0266C"/>
    <w:rsid w:val="00D03774"/>
    <w:rsid w:val="00D0432B"/>
    <w:rsid w:val="00D05B54"/>
    <w:rsid w:val="00D07CB4"/>
    <w:rsid w:val="00D13484"/>
    <w:rsid w:val="00D13F91"/>
    <w:rsid w:val="00D141BA"/>
    <w:rsid w:val="00D16423"/>
    <w:rsid w:val="00D16C5B"/>
    <w:rsid w:val="00D1790D"/>
    <w:rsid w:val="00D20280"/>
    <w:rsid w:val="00D20634"/>
    <w:rsid w:val="00D20DF6"/>
    <w:rsid w:val="00D23266"/>
    <w:rsid w:val="00D240E5"/>
    <w:rsid w:val="00D26592"/>
    <w:rsid w:val="00D266DD"/>
    <w:rsid w:val="00D273B5"/>
    <w:rsid w:val="00D27A53"/>
    <w:rsid w:val="00D3028F"/>
    <w:rsid w:val="00D347B2"/>
    <w:rsid w:val="00D4063E"/>
    <w:rsid w:val="00D551EB"/>
    <w:rsid w:val="00D5670A"/>
    <w:rsid w:val="00D668CC"/>
    <w:rsid w:val="00D72FED"/>
    <w:rsid w:val="00D732D4"/>
    <w:rsid w:val="00D73FA2"/>
    <w:rsid w:val="00D75D43"/>
    <w:rsid w:val="00D77698"/>
    <w:rsid w:val="00D80514"/>
    <w:rsid w:val="00D81C2F"/>
    <w:rsid w:val="00D85AE0"/>
    <w:rsid w:val="00D875E3"/>
    <w:rsid w:val="00DA21C5"/>
    <w:rsid w:val="00DA5742"/>
    <w:rsid w:val="00DA660E"/>
    <w:rsid w:val="00DA7FD0"/>
    <w:rsid w:val="00DB4177"/>
    <w:rsid w:val="00DB5346"/>
    <w:rsid w:val="00DB787B"/>
    <w:rsid w:val="00DC50D7"/>
    <w:rsid w:val="00DD295F"/>
    <w:rsid w:val="00DD29DE"/>
    <w:rsid w:val="00DD5027"/>
    <w:rsid w:val="00DD53F5"/>
    <w:rsid w:val="00DD5493"/>
    <w:rsid w:val="00DD5BC8"/>
    <w:rsid w:val="00DE2262"/>
    <w:rsid w:val="00DE5DE8"/>
    <w:rsid w:val="00DF1502"/>
    <w:rsid w:val="00DF427E"/>
    <w:rsid w:val="00DF5712"/>
    <w:rsid w:val="00DF6ED7"/>
    <w:rsid w:val="00E03ABC"/>
    <w:rsid w:val="00E1417D"/>
    <w:rsid w:val="00E14AF0"/>
    <w:rsid w:val="00E1601F"/>
    <w:rsid w:val="00E2259A"/>
    <w:rsid w:val="00E27FC3"/>
    <w:rsid w:val="00E324D1"/>
    <w:rsid w:val="00E326EE"/>
    <w:rsid w:val="00E32A62"/>
    <w:rsid w:val="00E36717"/>
    <w:rsid w:val="00E367D9"/>
    <w:rsid w:val="00E44AC9"/>
    <w:rsid w:val="00E477D1"/>
    <w:rsid w:val="00E52A0A"/>
    <w:rsid w:val="00E5399D"/>
    <w:rsid w:val="00E55D80"/>
    <w:rsid w:val="00E57728"/>
    <w:rsid w:val="00E57FEE"/>
    <w:rsid w:val="00E645B5"/>
    <w:rsid w:val="00E72A6B"/>
    <w:rsid w:val="00E76B33"/>
    <w:rsid w:val="00E76CD0"/>
    <w:rsid w:val="00E774FF"/>
    <w:rsid w:val="00E77FE2"/>
    <w:rsid w:val="00E80740"/>
    <w:rsid w:val="00E814C1"/>
    <w:rsid w:val="00E82930"/>
    <w:rsid w:val="00E85055"/>
    <w:rsid w:val="00E855F3"/>
    <w:rsid w:val="00E861F1"/>
    <w:rsid w:val="00E87F9C"/>
    <w:rsid w:val="00E929A9"/>
    <w:rsid w:val="00E97230"/>
    <w:rsid w:val="00EA1355"/>
    <w:rsid w:val="00EA1886"/>
    <w:rsid w:val="00EA3023"/>
    <w:rsid w:val="00EA47FB"/>
    <w:rsid w:val="00EA49F2"/>
    <w:rsid w:val="00EA4DD3"/>
    <w:rsid w:val="00EA50F4"/>
    <w:rsid w:val="00EA6B3D"/>
    <w:rsid w:val="00EB0DB3"/>
    <w:rsid w:val="00EB29FA"/>
    <w:rsid w:val="00EB498C"/>
    <w:rsid w:val="00EB5109"/>
    <w:rsid w:val="00EC19D5"/>
    <w:rsid w:val="00EC2122"/>
    <w:rsid w:val="00ED2E64"/>
    <w:rsid w:val="00ED6100"/>
    <w:rsid w:val="00ED6F04"/>
    <w:rsid w:val="00ED7467"/>
    <w:rsid w:val="00EF2539"/>
    <w:rsid w:val="00EF2BFC"/>
    <w:rsid w:val="00F01409"/>
    <w:rsid w:val="00F02903"/>
    <w:rsid w:val="00F03F09"/>
    <w:rsid w:val="00F045EE"/>
    <w:rsid w:val="00F06A93"/>
    <w:rsid w:val="00F126AA"/>
    <w:rsid w:val="00F1334C"/>
    <w:rsid w:val="00F14771"/>
    <w:rsid w:val="00F20849"/>
    <w:rsid w:val="00F2164B"/>
    <w:rsid w:val="00F218A0"/>
    <w:rsid w:val="00F220EB"/>
    <w:rsid w:val="00F268BF"/>
    <w:rsid w:val="00F2729D"/>
    <w:rsid w:val="00F30352"/>
    <w:rsid w:val="00F36BD2"/>
    <w:rsid w:val="00F36D21"/>
    <w:rsid w:val="00F37E98"/>
    <w:rsid w:val="00F478AD"/>
    <w:rsid w:val="00F52D65"/>
    <w:rsid w:val="00F52D8E"/>
    <w:rsid w:val="00F54968"/>
    <w:rsid w:val="00F60045"/>
    <w:rsid w:val="00F642FA"/>
    <w:rsid w:val="00F643EF"/>
    <w:rsid w:val="00F7305C"/>
    <w:rsid w:val="00F76EA5"/>
    <w:rsid w:val="00F85BFD"/>
    <w:rsid w:val="00F864A3"/>
    <w:rsid w:val="00F940C9"/>
    <w:rsid w:val="00F96175"/>
    <w:rsid w:val="00F967F2"/>
    <w:rsid w:val="00FA0D13"/>
    <w:rsid w:val="00FA4F47"/>
    <w:rsid w:val="00FA50F1"/>
    <w:rsid w:val="00FA5899"/>
    <w:rsid w:val="00FA76DC"/>
    <w:rsid w:val="00FB16C2"/>
    <w:rsid w:val="00FB684C"/>
    <w:rsid w:val="00FB7B13"/>
    <w:rsid w:val="00FB7EDC"/>
    <w:rsid w:val="00FD09A3"/>
    <w:rsid w:val="00FD0C21"/>
    <w:rsid w:val="00FE11C4"/>
    <w:rsid w:val="00FF348E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7813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E52A0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769D"/>
    <w:rPr>
      <w:color w:val="800080"/>
      <w:u w:val="single"/>
    </w:rPr>
  </w:style>
  <w:style w:type="paragraph" w:customStyle="1" w:styleId="xl65">
    <w:name w:val="xl65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C7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C7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C7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C7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C7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C769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C7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C769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C769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C7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C769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C769D"/>
  </w:style>
  <w:style w:type="paragraph" w:styleId="af">
    <w:name w:val="No Spacing"/>
    <w:uiPriority w:val="99"/>
    <w:qFormat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"/>
    <w:basedOn w:val="a"/>
    <w:rsid w:val="00C9257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CB714A"/>
  </w:style>
  <w:style w:type="paragraph" w:customStyle="1" w:styleId="msonormal0">
    <w:name w:val="msonormal"/>
    <w:basedOn w:val="a"/>
    <w:rsid w:val="00CB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15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15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4E23"/>
    <w:pPr>
      <w:ind w:left="720"/>
      <w:contextualSpacing/>
    </w:pPr>
  </w:style>
  <w:style w:type="table" w:customStyle="1" w:styleId="51">
    <w:name w:val="Сетка таблицы51"/>
    <w:uiPriority w:val="59"/>
    <w:rsid w:val="00861D03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7813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E52A0A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76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769D"/>
    <w:rPr>
      <w:color w:val="800080"/>
      <w:u w:val="single"/>
    </w:rPr>
  </w:style>
  <w:style w:type="paragraph" w:customStyle="1" w:styleId="xl65">
    <w:name w:val="xl65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C7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C7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C76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C76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C7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7C76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C7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C7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7C769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C7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C7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C769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C7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C7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C76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C7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C7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C76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aliases w:val="Основной текст 1,Нумерованный список !!,Надин стиль"/>
    <w:basedOn w:val="a"/>
    <w:link w:val="ae"/>
    <w:uiPriority w:val="99"/>
    <w:rsid w:val="007C769D"/>
    <w:pPr>
      <w:spacing w:after="0" w:line="360" w:lineRule="auto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"/>
    <w:basedOn w:val="a0"/>
    <w:link w:val="ad"/>
    <w:uiPriority w:val="99"/>
    <w:rsid w:val="007C769D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7C7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customStyle="1" w:styleId="FontStyle18">
    <w:name w:val="Font Style18"/>
    <w:uiPriority w:val="99"/>
    <w:rsid w:val="007C769D"/>
    <w:rPr>
      <w:rFonts w:ascii="Times New Roman" w:hAnsi="Times New Roman"/>
      <w:b/>
      <w:sz w:val="24"/>
    </w:rPr>
  </w:style>
  <w:style w:type="table" w:customStyle="1" w:styleId="2">
    <w:name w:val="Сетка таблицы2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C769D"/>
  </w:style>
  <w:style w:type="paragraph" w:styleId="af">
    <w:name w:val="No Spacing"/>
    <w:uiPriority w:val="99"/>
    <w:qFormat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customStyle="1" w:styleId="4">
    <w:name w:val="Сетка таблицы4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7C76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9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uiPriority w:val="59"/>
    <w:rsid w:val="007C76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C76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"/>
    <w:basedOn w:val="a"/>
    <w:rsid w:val="00C9257A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CB714A"/>
  </w:style>
  <w:style w:type="paragraph" w:customStyle="1" w:styleId="msonormal0">
    <w:name w:val="msonormal"/>
    <w:basedOn w:val="a"/>
    <w:rsid w:val="00CB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9993-9A80-4803-9129-FD816C6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</cp:lastModifiedBy>
  <cp:revision>29</cp:revision>
  <cp:lastPrinted>2020-01-14T11:14:00Z</cp:lastPrinted>
  <dcterms:created xsi:type="dcterms:W3CDTF">2019-12-26T10:51:00Z</dcterms:created>
  <dcterms:modified xsi:type="dcterms:W3CDTF">2021-01-12T13:15:00Z</dcterms:modified>
</cp:coreProperties>
</file>