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5E" w:rsidRDefault="001D4D5E" w:rsidP="001D4D5E">
      <w:pPr>
        <w:widowControl w:val="0"/>
        <w:jc w:val="right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eastAsia="en-US"/>
        </w:rPr>
        <w:t>ПРОЕКТ</w:t>
      </w:r>
    </w:p>
    <w:p w:rsidR="001D4D5E" w:rsidRPr="00855426" w:rsidRDefault="001D4D5E" w:rsidP="001D4D5E">
      <w:pPr>
        <w:spacing w:after="0" w:line="240" w:lineRule="auto"/>
        <w:ind w:left="709" w:hanging="70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085850" cy="1000125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D5E" w:rsidRDefault="001D4D5E" w:rsidP="009B0D6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9B0D60" w:rsidRDefault="009B0D60" w:rsidP="009B0D60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АДМИНИСТРАЦИЯ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КУРСКОЙ  ОБЛАСТИ</w:t>
      </w:r>
    </w:p>
    <w:p w:rsidR="009B0D60" w:rsidRDefault="009B0D60" w:rsidP="009B0D60">
      <w:pPr>
        <w:widowControl w:val="0"/>
        <w:tabs>
          <w:tab w:val="left" w:pos="8340"/>
        </w:tabs>
        <w:spacing w:after="0" w:line="240" w:lineRule="auto"/>
        <w:rPr>
          <w:rFonts w:ascii="Times New Roman" w:eastAsia="Calibri" w:hAnsi="Times New Roman"/>
          <w:b/>
          <w:bCs/>
          <w:color w:val="000000"/>
          <w:spacing w:val="80"/>
          <w:sz w:val="28"/>
          <w:szCs w:val="28"/>
          <w:lang w:bidi="ru-RU"/>
        </w:rPr>
      </w:pPr>
      <w:r>
        <w:rPr>
          <w:rFonts w:ascii="Times New Roman" w:eastAsia="Calibri" w:hAnsi="Times New Roman"/>
          <w:b/>
          <w:bCs/>
          <w:color w:val="000000"/>
          <w:spacing w:val="80"/>
          <w:sz w:val="28"/>
          <w:szCs w:val="28"/>
          <w:lang w:bidi="ru-RU"/>
        </w:rPr>
        <w:tab/>
      </w:r>
    </w:p>
    <w:p w:rsidR="009B0D60" w:rsidRDefault="009B0D60" w:rsidP="009B0D60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6"/>
          <w:sz w:val="28"/>
          <w:szCs w:val="28"/>
          <w:lang w:bidi="ru-RU"/>
        </w:rPr>
      </w:pPr>
      <w:r>
        <w:rPr>
          <w:rFonts w:ascii="Times New Roman" w:eastAsia="Calibri" w:hAnsi="Times New Roman"/>
          <w:b/>
          <w:bCs/>
          <w:color w:val="000000"/>
          <w:spacing w:val="6"/>
          <w:sz w:val="28"/>
          <w:szCs w:val="28"/>
          <w:lang w:bidi="ru-RU"/>
        </w:rPr>
        <w:t>КОМИТЕТ СОЦИАЛЬНОГО ОБЕСПЕЧЕНИЯ, МАТЕРИНСТВА</w:t>
      </w:r>
    </w:p>
    <w:p w:rsidR="009B0D60" w:rsidRDefault="009B0D60" w:rsidP="009B0D60">
      <w:pPr>
        <w:widowControl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6"/>
          <w:sz w:val="28"/>
          <w:szCs w:val="28"/>
          <w:lang w:bidi="ru-RU"/>
        </w:rPr>
      </w:pPr>
      <w:r>
        <w:rPr>
          <w:rFonts w:ascii="Times New Roman" w:eastAsia="Calibri" w:hAnsi="Times New Roman"/>
          <w:b/>
          <w:bCs/>
          <w:color w:val="000000"/>
          <w:spacing w:val="6"/>
          <w:sz w:val="28"/>
          <w:szCs w:val="28"/>
          <w:lang w:bidi="ru-RU"/>
        </w:rPr>
        <w:t xml:space="preserve">И ДЕТСТВА КУРСКОЙ ОБЛАСТИ </w:t>
      </w:r>
    </w:p>
    <w:p w:rsidR="009B0D60" w:rsidRDefault="009B0D60" w:rsidP="009B0D60">
      <w:pPr>
        <w:widowControl w:val="0"/>
        <w:spacing w:after="0" w:line="240" w:lineRule="auto"/>
        <w:jc w:val="center"/>
        <w:rPr>
          <w:rFonts w:ascii="Times New Roman" w:eastAsia="Calibri" w:hAnsi="Times New Roman"/>
          <w:bCs/>
          <w:color w:val="000000"/>
          <w:spacing w:val="40"/>
          <w:sz w:val="28"/>
          <w:szCs w:val="28"/>
          <w:lang w:bidi="ru-RU"/>
        </w:rPr>
      </w:pPr>
    </w:p>
    <w:p w:rsidR="009B0D60" w:rsidRDefault="009B0D60" w:rsidP="009B0D60">
      <w:pPr>
        <w:widowControl w:val="0"/>
        <w:jc w:val="center"/>
        <w:rPr>
          <w:rFonts w:ascii="Times New Roman" w:eastAsia="Calibri" w:hAnsi="Times New Roman"/>
          <w:spacing w:val="4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/>
          <w:spacing w:val="40"/>
          <w:sz w:val="28"/>
          <w:szCs w:val="28"/>
          <w:lang w:bidi="ru-RU"/>
        </w:rPr>
        <w:t>П</w:t>
      </w:r>
      <w:proofErr w:type="gramEnd"/>
      <w:r>
        <w:rPr>
          <w:rFonts w:ascii="Times New Roman" w:eastAsia="Calibri" w:hAnsi="Times New Roman"/>
          <w:bCs/>
          <w:color w:val="000000"/>
          <w:spacing w:val="40"/>
          <w:sz w:val="28"/>
          <w:szCs w:val="28"/>
          <w:lang w:bidi="ru-RU"/>
        </w:rPr>
        <w:t xml:space="preserve"> Р И К А З</w:t>
      </w:r>
    </w:p>
    <w:p w:rsidR="009B0D60" w:rsidRDefault="009B0D60" w:rsidP="009B0D60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F4882">
        <w:rPr>
          <w:rFonts w:ascii="Times New Roman" w:hAnsi="Times New Roman"/>
          <w:sz w:val="28"/>
          <w:szCs w:val="28"/>
        </w:rPr>
        <w:t xml:space="preserve"> </w:t>
      </w:r>
      <w:r w:rsidR="001D4D5E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6F4882">
        <w:rPr>
          <w:rFonts w:ascii="Times New Roman" w:hAnsi="Times New Roman"/>
          <w:sz w:val="28"/>
          <w:szCs w:val="28"/>
        </w:rPr>
        <w:t xml:space="preserve"> </w:t>
      </w:r>
      <w:r w:rsidR="001D4D5E">
        <w:rPr>
          <w:rFonts w:ascii="Times New Roman" w:hAnsi="Times New Roman"/>
          <w:sz w:val="28"/>
          <w:szCs w:val="28"/>
        </w:rPr>
        <w:t>______</w:t>
      </w:r>
    </w:p>
    <w:p w:rsidR="009B0D60" w:rsidRDefault="009B0D60" w:rsidP="009B0D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Курск</w:t>
      </w:r>
    </w:p>
    <w:p w:rsidR="001D4D5E" w:rsidRPr="001D4D5E" w:rsidRDefault="001D4D5E" w:rsidP="009B0D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D4D5E">
        <w:rPr>
          <w:rFonts w:ascii="Times New Roman" w:hAnsi="Times New Roman" w:cs="Times New Roman"/>
          <w:b/>
          <w:sz w:val="28"/>
          <w:szCs w:val="28"/>
        </w:rPr>
        <w:t xml:space="preserve">Об утверждении  Административного регламента предоставления комитетом социального обеспечения Курской области государственной услуги  </w:t>
      </w:r>
      <w:r w:rsidRPr="001D4D5E">
        <w:rPr>
          <w:rFonts w:ascii="Times New Roman" w:hAnsi="Times New Roman" w:cs="Times New Roman"/>
          <w:b/>
          <w:bCs/>
          <w:sz w:val="28"/>
          <w:szCs w:val="28"/>
        </w:rPr>
        <w:t xml:space="preserve">«Выплата </w:t>
      </w:r>
      <w:r w:rsidRPr="001D4D5E">
        <w:rPr>
          <w:rFonts w:ascii="Times New Roman" w:hAnsi="Times New Roman" w:cs="Times New Roman"/>
          <w:b/>
          <w:sz w:val="28"/>
          <w:szCs w:val="28"/>
        </w:rPr>
        <w:t>единовременной денежной премии лицам, удостоенным</w:t>
      </w:r>
      <w:r w:rsidR="00B5513A">
        <w:rPr>
          <w:rFonts w:ascii="Times New Roman" w:hAnsi="Times New Roman" w:cs="Times New Roman"/>
          <w:b/>
          <w:sz w:val="28"/>
          <w:szCs w:val="28"/>
        </w:rPr>
        <w:t xml:space="preserve"> почетного </w:t>
      </w:r>
      <w:r w:rsidRPr="001D4D5E">
        <w:rPr>
          <w:rFonts w:ascii="Times New Roman" w:hAnsi="Times New Roman" w:cs="Times New Roman"/>
          <w:b/>
          <w:sz w:val="28"/>
          <w:szCs w:val="28"/>
        </w:rPr>
        <w:t xml:space="preserve"> звания «Почетный гражданин Курской области»</w:t>
      </w:r>
    </w:p>
    <w:p w:rsidR="00F578C0" w:rsidRDefault="00F578C0" w:rsidP="009B0D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D5E" w:rsidRPr="00C714BA" w:rsidRDefault="001D4D5E" w:rsidP="001D4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14BA">
        <w:rPr>
          <w:rFonts w:ascii="Times New Roman" w:hAnsi="Times New Roman"/>
          <w:color w:val="000000"/>
          <w:sz w:val="28"/>
          <w:szCs w:val="28"/>
        </w:rPr>
        <w:t xml:space="preserve">В  соответствии  с Федеральным  законом от 27 июля  2010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714BA">
        <w:rPr>
          <w:rFonts w:ascii="Times New Roman" w:hAnsi="Times New Roman"/>
          <w:color w:val="000000"/>
          <w:sz w:val="28"/>
          <w:szCs w:val="28"/>
        </w:rPr>
        <w:t>№ 210-ФЗ «Об организации предоставления государственных и муниципальных услуг» и Правил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C714BA">
        <w:rPr>
          <w:rFonts w:ascii="Times New Roman" w:hAnsi="Times New Roman"/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услуг, утвержденны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C714BA">
        <w:rPr>
          <w:rFonts w:ascii="Times New Roman" w:hAnsi="Times New Roman"/>
          <w:color w:val="000000"/>
          <w:sz w:val="28"/>
          <w:szCs w:val="28"/>
        </w:rPr>
        <w:t xml:space="preserve"> постановлением Администрации Курской области от 29.09.2011 года № 473-па «О разработке и утверждении административных регламентов осуществления государственного контроля (надзора)  и административных регламентов предоставления государственных услуг»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714BA">
        <w:rPr>
          <w:rFonts w:ascii="Times New Roman" w:hAnsi="Times New Roman"/>
          <w:color w:val="000000"/>
          <w:sz w:val="28"/>
          <w:szCs w:val="28"/>
        </w:rPr>
        <w:t xml:space="preserve"> ПРИКАЗЫВАЮ:  </w:t>
      </w:r>
    </w:p>
    <w:p w:rsidR="001D4D5E" w:rsidRPr="001D4D5E" w:rsidRDefault="001D4D5E" w:rsidP="001D4D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C5292B">
        <w:rPr>
          <w:rFonts w:ascii="Times New Roman" w:hAnsi="Times New Roman"/>
          <w:color w:val="000000"/>
          <w:sz w:val="28"/>
          <w:szCs w:val="28"/>
        </w:rPr>
        <w:t xml:space="preserve">Утвердить  Административный регламент предоставления </w:t>
      </w:r>
      <w:r w:rsidRPr="002045AE">
        <w:rPr>
          <w:rFonts w:ascii="Times New Roman" w:hAnsi="Times New Roman"/>
          <w:sz w:val="28"/>
          <w:szCs w:val="28"/>
        </w:rPr>
        <w:t>комитетом социального обеспечения</w:t>
      </w:r>
      <w:r>
        <w:rPr>
          <w:rFonts w:ascii="Times New Roman" w:hAnsi="Times New Roman"/>
          <w:sz w:val="28"/>
          <w:szCs w:val="28"/>
        </w:rPr>
        <w:t xml:space="preserve">, материнства и детства </w:t>
      </w:r>
      <w:r w:rsidRPr="002045AE">
        <w:rPr>
          <w:rFonts w:ascii="Times New Roman" w:hAnsi="Times New Roman"/>
          <w:sz w:val="28"/>
          <w:szCs w:val="28"/>
        </w:rPr>
        <w:t xml:space="preserve"> Курской области государственной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5E">
        <w:rPr>
          <w:rFonts w:ascii="Times New Roman" w:hAnsi="Times New Roman" w:cs="Times New Roman"/>
          <w:bCs/>
          <w:sz w:val="28"/>
          <w:szCs w:val="28"/>
        </w:rPr>
        <w:t xml:space="preserve">«Выплата </w:t>
      </w:r>
      <w:r w:rsidRPr="001D4D5E">
        <w:rPr>
          <w:rFonts w:ascii="Times New Roman" w:hAnsi="Times New Roman" w:cs="Times New Roman"/>
          <w:sz w:val="28"/>
          <w:szCs w:val="28"/>
        </w:rPr>
        <w:t>единовременной денежной премии лицам, удостоенным</w:t>
      </w:r>
      <w:r w:rsidR="00B5513A">
        <w:rPr>
          <w:rFonts w:ascii="Times New Roman" w:hAnsi="Times New Roman" w:cs="Times New Roman"/>
          <w:sz w:val="28"/>
          <w:szCs w:val="28"/>
        </w:rPr>
        <w:t xml:space="preserve"> почетного </w:t>
      </w:r>
      <w:r w:rsidRPr="001D4D5E">
        <w:rPr>
          <w:rFonts w:ascii="Times New Roman" w:hAnsi="Times New Roman" w:cs="Times New Roman"/>
          <w:sz w:val="28"/>
          <w:szCs w:val="28"/>
        </w:rPr>
        <w:t xml:space="preserve"> звания «Почетный гражданин Курской области</w:t>
      </w:r>
      <w:r w:rsidRPr="001D4D5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D4D5E" w:rsidRPr="00C714BA" w:rsidRDefault="001D4D5E" w:rsidP="001D4D5E">
      <w:pPr>
        <w:autoSpaceDE w:val="0"/>
        <w:autoSpaceDN w:val="0"/>
        <w:adjustRightInd w:val="0"/>
        <w:spacing w:after="0" w:line="240" w:lineRule="auto"/>
        <w:ind w:left="568" w:firstLine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1D4D5E">
        <w:rPr>
          <w:rFonts w:ascii="Times New Roman" w:hAnsi="Times New Roman" w:cs="Times New Roman"/>
          <w:bCs/>
          <w:sz w:val="28"/>
          <w:szCs w:val="28"/>
        </w:rPr>
        <w:t>2.</w:t>
      </w:r>
      <w:r w:rsidRPr="001D4D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14BA">
        <w:rPr>
          <w:rFonts w:ascii="Times New Roman" w:hAnsi="Times New Roman"/>
          <w:color w:val="000000"/>
          <w:sz w:val="28"/>
          <w:szCs w:val="28"/>
        </w:rPr>
        <w:t>Признать утратившими силу:</w:t>
      </w:r>
    </w:p>
    <w:p w:rsidR="001D4D5E" w:rsidRPr="001D4D5E" w:rsidRDefault="001D4D5E" w:rsidP="00C239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D5E">
        <w:rPr>
          <w:rFonts w:ascii="Times New Roman" w:hAnsi="Times New Roman"/>
          <w:color w:val="000000"/>
          <w:sz w:val="28"/>
          <w:szCs w:val="28"/>
        </w:rPr>
        <w:t>приказ комитета социального обеспечения Курской области от 14.01.2019 № 6 «</w:t>
      </w:r>
      <w:r w:rsidRPr="001D4D5E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предоставления комитетом социального обеспечения Курской области государственной услуги  </w:t>
      </w:r>
      <w:r w:rsidRPr="001D4D5E">
        <w:rPr>
          <w:rFonts w:ascii="Times New Roman" w:hAnsi="Times New Roman" w:cs="Times New Roman"/>
          <w:bCs/>
          <w:sz w:val="28"/>
          <w:szCs w:val="28"/>
        </w:rPr>
        <w:t xml:space="preserve">«Выплата </w:t>
      </w:r>
      <w:r w:rsidRPr="001D4D5E">
        <w:rPr>
          <w:rFonts w:ascii="Times New Roman" w:hAnsi="Times New Roman" w:cs="Times New Roman"/>
          <w:sz w:val="28"/>
          <w:szCs w:val="28"/>
        </w:rPr>
        <w:t>единовременной денежной премии лицам, удостоенным звания «Почетный гражданин Курской области</w:t>
      </w:r>
      <w:r w:rsidRPr="001D4D5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D4D5E" w:rsidRDefault="001D4D5E" w:rsidP="001D4D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D5E" w:rsidRPr="001D4D5E" w:rsidRDefault="001D4D5E" w:rsidP="001D4D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4D5E">
        <w:rPr>
          <w:rFonts w:ascii="Times New Roman" w:hAnsi="Times New Roman"/>
          <w:color w:val="000000"/>
          <w:sz w:val="28"/>
          <w:szCs w:val="28"/>
        </w:rPr>
        <w:lastRenderedPageBreak/>
        <w:t>приказ комитета социального обеспечения, материнства и детства Курской области от 22.07.2019 № 330</w:t>
      </w:r>
      <w:r w:rsidRPr="001D4D5E">
        <w:rPr>
          <w:rFonts w:ascii="Times New Roman" w:hAnsi="Times New Roman"/>
          <w:sz w:val="28"/>
          <w:szCs w:val="28"/>
        </w:rPr>
        <w:t xml:space="preserve"> «О внесении изменений в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4D5E">
        <w:rPr>
          <w:rFonts w:ascii="Times New Roman" w:hAnsi="Times New Roman"/>
          <w:sz w:val="28"/>
          <w:szCs w:val="28"/>
        </w:rPr>
        <w:t xml:space="preserve">предоставления комитетом социального обеспечения Курской области государственной услуги </w:t>
      </w:r>
      <w:r w:rsidRPr="001D4D5E">
        <w:rPr>
          <w:rFonts w:ascii="Times New Roman" w:hAnsi="Times New Roman" w:cs="Times New Roman"/>
          <w:bCs/>
          <w:sz w:val="28"/>
          <w:szCs w:val="28"/>
        </w:rPr>
        <w:t xml:space="preserve">«Выплата </w:t>
      </w:r>
      <w:r w:rsidRPr="001D4D5E">
        <w:rPr>
          <w:rFonts w:ascii="Times New Roman" w:hAnsi="Times New Roman" w:cs="Times New Roman"/>
          <w:sz w:val="28"/>
          <w:szCs w:val="28"/>
        </w:rPr>
        <w:t>единовременной денежной премии лицам, удостоенным звания «Почетный гражданин Курской области</w:t>
      </w:r>
      <w:r w:rsidRPr="001D4D5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B0D60" w:rsidRDefault="009B0D60" w:rsidP="009B0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Управлению правовой, организационной и аналитической работы (</w:t>
      </w:r>
      <w:r w:rsidR="001D4D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 w:rsidR="001D4D5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1D4D5E">
        <w:rPr>
          <w:rFonts w:ascii="Times New Roman" w:hAnsi="Times New Roman"/>
          <w:sz w:val="28"/>
          <w:szCs w:val="28"/>
        </w:rPr>
        <w:t xml:space="preserve"> Селитренникова</w:t>
      </w:r>
      <w:r>
        <w:rPr>
          <w:rFonts w:ascii="Times New Roman" w:hAnsi="Times New Roman"/>
          <w:sz w:val="28"/>
          <w:szCs w:val="28"/>
        </w:rPr>
        <w:t>) обеспечить размещение (опубликование) настоящего приказа на «Официальном интернет</w:t>
      </w:r>
      <w:r w:rsidR="004F7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4F7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портале правовой информации» </w:t>
      </w:r>
      <w:r w:rsidRPr="00B5513A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8" w:history="1">
        <w:r w:rsidRPr="00B5513A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www.pravo.gov.ru</w:t>
        </w:r>
      </w:hyperlink>
      <w:r w:rsidRPr="00B5513A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 на официальном  сайте Администрации Курской области в сроки, установленные постановлением Губернатора Курской области от 16.04.2009 г. № 111«О порядке  опубликования и вступления в силу нормативных правовых актов органов исполнительной власти Курской области».</w:t>
      </w:r>
      <w:proofErr w:type="gramEnd"/>
    </w:p>
    <w:p w:rsidR="009B0D60" w:rsidRDefault="009B0D60" w:rsidP="009B0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24F3E">
        <w:rPr>
          <w:rFonts w:ascii="Times New Roman" w:hAnsi="Times New Roman"/>
          <w:sz w:val="28"/>
          <w:szCs w:val="28"/>
        </w:rPr>
        <w:t>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</w:t>
      </w:r>
      <w:r w:rsidR="00F578C0">
        <w:rPr>
          <w:rFonts w:ascii="Times New Roman" w:hAnsi="Times New Roman"/>
          <w:sz w:val="28"/>
          <w:szCs w:val="28"/>
        </w:rPr>
        <w:t xml:space="preserve">  первого </w:t>
      </w:r>
      <w:r>
        <w:rPr>
          <w:rFonts w:ascii="Times New Roman" w:hAnsi="Times New Roman"/>
          <w:sz w:val="28"/>
          <w:szCs w:val="28"/>
        </w:rPr>
        <w:t xml:space="preserve">заместителя председателя комитета социального обеспечения, материнства и детства Курской области </w:t>
      </w:r>
      <w:r w:rsidR="00F578C0">
        <w:rPr>
          <w:rFonts w:ascii="Times New Roman" w:hAnsi="Times New Roman"/>
          <w:sz w:val="28"/>
          <w:szCs w:val="28"/>
        </w:rPr>
        <w:t xml:space="preserve"> Р.Э. Шевченко.</w:t>
      </w:r>
    </w:p>
    <w:p w:rsidR="009B0D60" w:rsidRDefault="009B0D60" w:rsidP="009B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D60" w:rsidRDefault="009B0D60" w:rsidP="009B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D60" w:rsidRDefault="00F578C0" w:rsidP="009B0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B0D60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9B0D60">
        <w:rPr>
          <w:rFonts w:ascii="Times New Roman" w:hAnsi="Times New Roman"/>
          <w:sz w:val="28"/>
          <w:szCs w:val="28"/>
        </w:rPr>
        <w:t xml:space="preserve"> комитета                                                           </w:t>
      </w:r>
      <w:r>
        <w:rPr>
          <w:rFonts w:ascii="Times New Roman" w:hAnsi="Times New Roman"/>
          <w:sz w:val="28"/>
          <w:szCs w:val="28"/>
        </w:rPr>
        <w:t>Т</w:t>
      </w:r>
      <w:r w:rsidR="009B0D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9B0D60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Сукновалова</w:t>
      </w:r>
      <w:proofErr w:type="spellEnd"/>
    </w:p>
    <w:p w:rsidR="00EB5A7A" w:rsidRDefault="00EB5A7A"/>
    <w:sectPr w:rsidR="00EB5A7A" w:rsidSect="00C239CD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6F8" w:rsidRDefault="00C316F8" w:rsidP="00C239CD">
      <w:pPr>
        <w:spacing w:after="0" w:line="240" w:lineRule="auto"/>
      </w:pPr>
      <w:r>
        <w:separator/>
      </w:r>
    </w:p>
  </w:endnote>
  <w:endnote w:type="continuationSeparator" w:id="0">
    <w:p w:rsidR="00C316F8" w:rsidRDefault="00C316F8" w:rsidP="00C2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6F8" w:rsidRDefault="00C316F8" w:rsidP="00C239CD">
      <w:pPr>
        <w:spacing w:after="0" w:line="240" w:lineRule="auto"/>
      </w:pPr>
      <w:r>
        <w:separator/>
      </w:r>
    </w:p>
  </w:footnote>
  <w:footnote w:type="continuationSeparator" w:id="0">
    <w:p w:rsidR="00C316F8" w:rsidRDefault="00C316F8" w:rsidP="00C2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112532"/>
      <w:docPartObj>
        <w:docPartGallery w:val="Page Numbers (Top of Page)"/>
        <w:docPartUnique/>
      </w:docPartObj>
    </w:sdtPr>
    <w:sdtContent>
      <w:p w:rsidR="00C239CD" w:rsidRDefault="00B863D2">
        <w:pPr>
          <w:pStyle w:val="a6"/>
          <w:jc w:val="center"/>
        </w:pPr>
        <w:fldSimple w:instr=" PAGE   \* MERGEFORMAT ">
          <w:r w:rsidR="00B5513A">
            <w:rPr>
              <w:noProof/>
            </w:rPr>
            <w:t>2</w:t>
          </w:r>
        </w:fldSimple>
      </w:p>
    </w:sdtContent>
  </w:sdt>
  <w:p w:rsidR="00C239CD" w:rsidRDefault="00C239C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BD8"/>
    <w:multiLevelType w:val="hybridMultilevel"/>
    <w:tmpl w:val="2F8ED8FE"/>
    <w:lvl w:ilvl="0" w:tplc="5246AB46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0D60"/>
    <w:rsid w:val="000678D8"/>
    <w:rsid w:val="0017303C"/>
    <w:rsid w:val="001D4D5E"/>
    <w:rsid w:val="004C4C86"/>
    <w:rsid w:val="004F7199"/>
    <w:rsid w:val="00524F3E"/>
    <w:rsid w:val="005A566F"/>
    <w:rsid w:val="00684AC2"/>
    <w:rsid w:val="006F4882"/>
    <w:rsid w:val="009B0D60"/>
    <w:rsid w:val="00B5513A"/>
    <w:rsid w:val="00B863D2"/>
    <w:rsid w:val="00C239CD"/>
    <w:rsid w:val="00C316F8"/>
    <w:rsid w:val="00EB5A7A"/>
    <w:rsid w:val="00F5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3C"/>
  </w:style>
  <w:style w:type="paragraph" w:styleId="1">
    <w:name w:val="heading 1"/>
    <w:basedOn w:val="a"/>
    <w:next w:val="a"/>
    <w:link w:val="10"/>
    <w:uiPriority w:val="9"/>
    <w:qFormat/>
    <w:rsid w:val="009B0D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D60"/>
    <w:rPr>
      <w:color w:val="0000FF"/>
      <w:u w:val="single"/>
    </w:rPr>
  </w:style>
  <w:style w:type="paragraph" w:customStyle="1" w:styleId="14">
    <w:name w:val="Обычный + 14 пт"/>
    <w:aliases w:val="полужирный,По ширине,Справа:  4,25 см"/>
    <w:basedOn w:val="1"/>
    <w:next w:val="a"/>
    <w:rsid w:val="009B0D60"/>
    <w:pPr>
      <w:keepLines w:val="0"/>
      <w:tabs>
        <w:tab w:val="left" w:pos="1134"/>
      </w:tabs>
      <w:spacing w:before="0" w:line="240" w:lineRule="auto"/>
      <w:ind w:hanging="4"/>
      <w:jc w:val="right"/>
    </w:pPr>
    <w:rPr>
      <w:rFonts w:ascii="Times New Roman" w:eastAsia="Times New Roman" w:hAnsi="Times New Roman" w:cs="Times New Roman"/>
      <w:b w:val="0"/>
      <w:bCs w:val="0"/>
      <w:color w:val="auto"/>
    </w:rPr>
  </w:style>
  <w:style w:type="character" w:customStyle="1" w:styleId="10">
    <w:name w:val="Заголовок 1 Знак"/>
    <w:basedOn w:val="a0"/>
    <w:link w:val="1"/>
    <w:uiPriority w:val="9"/>
    <w:rsid w:val="009B0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D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D5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39CD"/>
  </w:style>
  <w:style w:type="paragraph" w:styleId="a8">
    <w:name w:val="footer"/>
    <w:basedOn w:val="a"/>
    <w:link w:val="a9"/>
    <w:uiPriority w:val="99"/>
    <w:semiHidden/>
    <w:unhideWhenUsed/>
    <w:rsid w:val="00C2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frolova_ev</dc:creator>
  <cp:keywords/>
  <dc:description/>
  <cp:lastModifiedBy>frolova_ev</cp:lastModifiedBy>
  <cp:revision>8</cp:revision>
  <dcterms:created xsi:type="dcterms:W3CDTF">2019-06-13T08:26:00Z</dcterms:created>
  <dcterms:modified xsi:type="dcterms:W3CDTF">2021-03-22T15:22:00Z</dcterms:modified>
</cp:coreProperties>
</file>