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B3" w:rsidRPr="00D8632C" w:rsidRDefault="003A6AB3" w:rsidP="00D8632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8632C">
        <w:rPr>
          <w:rFonts w:ascii="Times New Roman" w:hAnsi="Times New Roman" w:cs="Times New Roman"/>
          <w:i/>
          <w:sz w:val="28"/>
          <w:szCs w:val="28"/>
        </w:rPr>
        <w:t>В соответствии с пунктом 19 «</w:t>
      </w:r>
      <w:r w:rsidRPr="00D8632C">
        <w:rPr>
          <w:rFonts w:ascii="Times New Roman" w:hAnsi="Times New Roman" w:cs="Times New Roman"/>
          <w:bCs/>
          <w:i/>
          <w:sz w:val="28"/>
          <w:szCs w:val="28"/>
        </w:rPr>
        <w:t>Правил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обсуждения», утвержденны</w:t>
      </w:r>
      <w:r w:rsidR="000A7F60" w:rsidRPr="00D8632C">
        <w:rPr>
          <w:rFonts w:ascii="Times New Roman" w:hAnsi="Times New Roman" w:cs="Times New Roman"/>
          <w:bCs/>
          <w:i/>
          <w:sz w:val="28"/>
          <w:szCs w:val="28"/>
        </w:rPr>
        <w:t>х</w:t>
      </w:r>
      <w:r w:rsidRPr="00D8632C">
        <w:rPr>
          <w:rFonts w:ascii="Times New Roman" w:hAnsi="Times New Roman" w:cs="Times New Roman"/>
          <w:bCs/>
          <w:i/>
          <w:sz w:val="28"/>
          <w:szCs w:val="28"/>
        </w:rPr>
        <w:t xml:space="preserve"> постановлением Администрации Курской области от 05.08.2013 N 493-па «О порядке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обсуждения» определено, что д</w:t>
      </w:r>
      <w:r w:rsidRPr="00D8632C">
        <w:rPr>
          <w:rFonts w:ascii="Times New Roman" w:hAnsi="Times New Roman" w:cs="Times New Roman"/>
          <w:i/>
          <w:sz w:val="28"/>
          <w:szCs w:val="28"/>
        </w:rPr>
        <w:t>ля обеспечения возможности проведения независимой</w:t>
      </w:r>
      <w:proofErr w:type="gramEnd"/>
      <w:r w:rsidRPr="00D8632C">
        <w:rPr>
          <w:rFonts w:ascii="Times New Roman" w:hAnsi="Times New Roman" w:cs="Times New Roman"/>
          <w:i/>
          <w:sz w:val="28"/>
          <w:szCs w:val="28"/>
        </w:rPr>
        <w:t xml:space="preserve"> антикоррупционной экспертизы проект нормативного правового акта в течение рабочего дня, соответствующего дню направления на согласование, размещается разработчиком на официальном сайте с указанием даты начала и даты окончания приема заключений по результатам независимой антикоррупционной экспертизы.</w:t>
      </w:r>
    </w:p>
    <w:p w:rsidR="00033BCB" w:rsidRPr="00E77095" w:rsidRDefault="00033BCB" w:rsidP="00E770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3BCB" w:rsidRPr="00E77095" w:rsidRDefault="00033BCB" w:rsidP="00E770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236" w:rsidRPr="00E77095" w:rsidRDefault="009D2236" w:rsidP="00E77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09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0A7F60" w:rsidRPr="00E77095">
        <w:rPr>
          <w:rFonts w:ascii="Times New Roman" w:hAnsi="Times New Roman" w:cs="Times New Roman"/>
          <w:sz w:val="28"/>
          <w:szCs w:val="28"/>
        </w:rPr>
        <w:t>п. 19 «</w:t>
      </w:r>
      <w:r w:rsidR="000A7F60" w:rsidRPr="00E77095">
        <w:rPr>
          <w:rFonts w:ascii="Times New Roman" w:hAnsi="Times New Roman" w:cs="Times New Roman"/>
          <w:bCs/>
          <w:sz w:val="28"/>
          <w:szCs w:val="28"/>
        </w:rPr>
        <w:t xml:space="preserve">Правил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обсуждения», утвержденных постановлением Администрации Курской области от 05.08.2013 </w:t>
      </w:r>
      <w:r w:rsidR="00D8632C" w:rsidRPr="00E77095">
        <w:rPr>
          <w:rFonts w:ascii="Times New Roman" w:hAnsi="Times New Roman" w:cs="Times New Roman"/>
          <w:bCs/>
          <w:sz w:val="28"/>
          <w:szCs w:val="28"/>
        </w:rPr>
        <w:t>№</w:t>
      </w:r>
      <w:r w:rsidR="000A7F60" w:rsidRPr="00E77095">
        <w:rPr>
          <w:rFonts w:ascii="Times New Roman" w:hAnsi="Times New Roman" w:cs="Times New Roman"/>
          <w:bCs/>
          <w:sz w:val="28"/>
          <w:szCs w:val="28"/>
        </w:rPr>
        <w:t>493-па</w:t>
      </w:r>
      <w:r w:rsidR="000A7F60" w:rsidRPr="00E77095">
        <w:rPr>
          <w:rFonts w:ascii="Times New Roman" w:hAnsi="Times New Roman" w:cs="Times New Roman"/>
          <w:sz w:val="28"/>
          <w:szCs w:val="28"/>
        </w:rPr>
        <w:t xml:space="preserve">,  </w:t>
      </w:r>
      <w:r w:rsidR="00D8632C" w:rsidRPr="00E77095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Курской области </w:t>
      </w:r>
      <w:r w:rsidR="00E77095" w:rsidRPr="00E77095">
        <w:rPr>
          <w:rFonts w:ascii="Times New Roman" w:hAnsi="Times New Roman" w:cs="Times New Roman"/>
          <w:bCs/>
          <w:sz w:val="28"/>
          <w:szCs w:val="28"/>
        </w:rPr>
        <w:t>«Об утверждении регламента установления (изменения) или отмены</w:t>
      </w:r>
      <w:r w:rsidR="00E770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7095" w:rsidRPr="00E77095">
        <w:rPr>
          <w:rFonts w:ascii="Times New Roman" w:hAnsi="Times New Roman" w:cs="Times New Roman"/>
          <w:bCs/>
          <w:sz w:val="28"/>
          <w:szCs w:val="28"/>
        </w:rPr>
        <w:t>тарифов на перемещение и хранение задержанных транспортных средств на территории Курской области»</w:t>
      </w:r>
      <w:r w:rsidR="00E770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7F60" w:rsidRPr="00E77095">
        <w:rPr>
          <w:rFonts w:ascii="Times New Roman" w:eastAsia="Calibri" w:hAnsi="Times New Roman" w:cs="Times New Roman"/>
          <w:sz w:val="28"/>
          <w:szCs w:val="28"/>
        </w:rPr>
        <w:t xml:space="preserve">размещен для </w:t>
      </w:r>
      <w:r w:rsidR="000A7F60" w:rsidRPr="00E77095">
        <w:rPr>
          <w:rFonts w:ascii="Times New Roman" w:hAnsi="Times New Roman" w:cs="Times New Roman"/>
          <w:sz w:val="28"/>
          <w:szCs w:val="28"/>
        </w:rPr>
        <w:t xml:space="preserve"> проведения независимой антикоррупционной</w:t>
      </w:r>
      <w:proofErr w:type="gramEnd"/>
      <w:r w:rsidR="000A7F60" w:rsidRPr="00E77095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07FBA" w:rsidRPr="00207FBA" w:rsidRDefault="00207FBA" w:rsidP="00E770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095">
        <w:rPr>
          <w:rFonts w:ascii="Times New Roman" w:hAnsi="Times New Roman" w:cs="Times New Roman"/>
          <w:sz w:val="28"/>
          <w:szCs w:val="28"/>
        </w:rPr>
        <w:t xml:space="preserve">Руководствуясь п. 12, 16 </w:t>
      </w:r>
      <w:hyperlink r:id="rId7" w:history="1">
        <w:r w:rsidRPr="00E7709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E77095">
        <w:rPr>
          <w:rFonts w:ascii="Times New Roman" w:hAnsi="Times New Roman" w:cs="Times New Roman"/>
          <w:sz w:val="28"/>
          <w:szCs w:val="28"/>
        </w:rPr>
        <w:t xml:space="preserve"> раскрытия ор</w:t>
      </w:r>
      <w:r w:rsidRPr="00207FBA">
        <w:rPr>
          <w:rFonts w:ascii="Times New Roman" w:hAnsi="Times New Roman" w:cs="Times New Roman"/>
          <w:sz w:val="28"/>
          <w:szCs w:val="28"/>
        </w:rPr>
        <w:t>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утвержденных постановлением Администрации Курской области от 05.08.2013 г. № 493-па, комитет по тарифам и ценам Курской области (разработчик проекта нормативного правового акта) сообщает о том, что на официальном сайте Администрации Курской области (</w:t>
      </w:r>
      <w:hyperlink r:id="rId8" w:history="1">
        <w:r w:rsidRPr="00207FBA">
          <w:rPr>
            <w:rStyle w:val="a7"/>
            <w:rFonts w:ascii="Times New Roman" w:hAnsi="Times New Roman" w:cs="Times New Roman"/>
            <w:sz w:val="28"/>
            <w:szCs w:val="28"/>
          </w:rPr>
          <w:t>http://администрация.курскаяобласть.рф</w:t>
        </w:r>
      </w:hyperlink>
      <w:r w:rsidRPr="00207FB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07FBA">
        <w:rPr>
          <w:rFonts w:ascii="Times New Roman" w:hAnsi="Times New Roman" w:cs="Times New Roman"/>
          <w:sz w:val="28"/>
          <w:szCs w:val="28"/>
        </w:rPr>
        <w:t xml:space="preserve"> в подразделе «Проекты законов и подзаконных актов» раздела «Документы» </w:t>
      </w:r>
      <w:r w:rsidR="00E77095">
        <w:rPr>
          <w:rFonts w:ascii="Times New Roman" w:hAnsi="Times New Roman" w:cs="Times New Roman"/>
          <w:sz w:val="28"/>
          <w:szCs w:val="28"/>
        </w:rPr>
        <w:t>20.09.</w:t>
      </w:r>
      <w:r w:rsidRPr="00207FBA">
        <w:rPr>
          <w:rFonts w:ascii="Times New Roman" w:hAnsi="Times New Roman" w:cs="Times New Roman"/>
          <w:sz w:val="28"/>
          <w:szCs w:val="28"/>
        </w:rPr>
        <w:t>2019 г.  размещены:</w:t>
      </w:r>
    </w:p>
    <w:p w:rsidR="00207FBA" w:rsidRPr="00207FBA" w:rsidRDefault="00207FBA" w:rsidP="00207FB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BA">
        <w:rPr>
          <w:rFonts w:ascii="Times New Roman" w:hAnsi="Times New Roman" w:cs="Times New Roman"/>
          <w:bCs/>
          <w:sz w:val="28"/>
          <w:szCs w:val="28"/>
        </w:rPr>
        <w:t xml:space="preserve">уведомление о подготовке </w:t>
      </w:r>
      <w:r w:rsidRPr="00207FBA">
        <w:rPr>
          <w:rFonts w:ascii="Times New Roman" w:hAnsi="Times New Roman" w:cs="Times New Roman"/>
          <w:sz w:val="28"/>
          <w:szCs w:val="28"/>
        </w:rPr>
        <w:t xml:space="preserve">проекта постановления  Администрации Курской области </w:t>
      </w:r>
      <w:r w:rsidR="00E77095" w:rsidRPr="00E77095">
        <w:rPr>
          <w:rFonts w:ascii="Times New Roman" w:hAnsi="Times New Roman" w:cs="Times New Roman"/>
          <w:bCs/>
          <w:sz w:val="28"/>
          <w:szCs w:val="28"/>
        </w:rPr>
        <w:t>«Об утверждении регламента установления (изменения) или отмены</w:t>
      </w:r>
      <w:r w:rsidR="00E770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7095" w:rsidRPr="00E77095">
        <w:rPr>
          <w:rFonts w:ascii="Times New Roman" w:hAnsi="Times New Roman" w:cs="Times New Roman"/>
          <w:bCs/>
          <w:sz w:val="28"/>
          <w:szCs w:val="28"/>
        </w:rPr>
        <w:t>тарифов на перемещение и хранение задержанных транспортных средств на территории Курской области»</w:t>
      </w:r>
      <w:r w:rsidR="00E77095">
        <w:rPr>
          <w:rFonts w:ascii="Times New Roman" w:hAnsi="Times New Roman" w:cs="Times New Roman"/>
          <w:bCs/>
          <w:sz w:val="28"/>
          <w:szCs w:val="28"/>
        </w:rPr>
        <w:t>;</w:t>
      </w:r>
    </w:p>
    <w:p w:rsidR="00207FBA" w:rsidRPr="00207FBA" w:rsidRDefault="00E77095" w:rsidP="00207FB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BA">
        <w:rPr>
          <w:rFonts w:ascii="Times New Roman" w:hAnsi="Times New Roman" w:cs="Times New Roman"/>
          <w:sz w:val="28"/>
          <w:szCs w:val="28"/>
        </w:rPr>
        <w:t>проект постановления Администрации Курской области</w:t>
      </w:r>
      <w:r w:rsidRPr="00E77095">
        <w:rPr>
          <w:rFonts w:ascii="Times New Roman" w:hAnsi="Times New Roman" w:cs="Times New Roman"/>
          <w:bCs/>
          <w:sz w:val="28"/>
          <w:szCs w:val="28"/>
        </w:rPr>
        <w:t xml:space="preserve"> «Об утверждении регламента установления (изменения) или отмены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7095">
        <w:rPr>
          <w:rFonts w:ascii="Times New Roman" w:hAnsi="Times New Roman" w:cs="Times New Roman"/>
          <w:bCs/>
          <w:sz w:val="28"/>
          <w:szCs w:val="28"/>
        </w:rPr>
        <w:t>тарифов на перемещение и хранение задержанных транспортных средств на территории Курской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FBA" w:rsidRPr="00207FBA">
        <w:rPr>
          <w:rFonts w:ascii="Times New Roman" w:hAnsi="Times New Roman" w:cs="Times New Roman"/>
          <w:sz w:val="28"/>
          <w:szCs w:val="28"/>
        </w:rPr>
        <w:t>с пояснительной запиской.</w:t>
      </w:r>
    </w:p>
    <w:p w:rsidR="00207FBA" w:rsidRPr="00207FBA" w:rsidRDefault="00207FBA" w:rsidP="00207FB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FBA" w:rsidRPr="00207FBA" w:rsidRDefault="00207FBA" w:rsidP="00207F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BA">
        <w:rPr>
          <w:rFonts w:ascii="Times New Roman" w:hAnsi="Times New Roman" w:cs="Times New Roman"/>
          <w:sz w:val="28"/>
          <w:szCs w:val="28"/>
        </w:rPr>
        <w:lastRenderedPageBreak/>
        <w:t xml:space="preserve">Дата начала приема заключений по результатам независимой антикоррупционной экспертизы </w:t>
      </w:r>
      <w:r w:rsidR="00B15914">
        <w:rPr>
          <w:rFonts w:ascii="Times New Roman" w:hAnsi="Times New Roman" w:cs="Times New Roman"/>
          <w:sz w:val="28"/>
          <w:szCs w:val="28"/>
        </w:rPr>
        <w:t>01</w:t>
      </w:r>
      <w:r w:rsidRPr="00207FBA">
        <w:rPr>
          <w:rFonts w:ascii="Times New Roman" w:hAnsi="Times New Roman" w:cs="Times New Roman"/>
          <w:sz w:val="28"/>
          <w:szCs w:val="28"/>
        </w:rPr>
        <w:t>.</w:t>
      </w:r>
      <w:r w:rsidR="00B15914">
        <w:rPr>
          <w:rFonts w:ascii="Times New Roman" w:hAnsi="Times New Roman" w:cs="Times New Roman"/>
          <w:sz w:val="28"/>
          <w:szCs w:val="28"/>
        </w:rPr>
        <w:t>1</w:t>
      </w:r>
      <w:r w:rsidRPr="00207FBA">
        <w:rPr>
          <w:rFonts w:ascii="Times New Roman" w:hAnsi="Times New Roman" w:cs="Times New Roman"/>
          <w:sz w:val="28"/>
          <w:szCs w:val="28"/>
        </w:rPr>
        <w:t>0.2019.</w:t>
      </w:r>
    </w:p>
    <w:p w:rsidR="00207FBA" w:rsidRPr="00207FBA" w:rsidRDefault="00207FBA" w:rsidP="00207F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BA">
        <w:rPr>
          <w:rFonts w:ascii="Times New Roman" w:hAnsi="Times New Roman" w:cs="Times New Roman"/>
          <w:sz w:val="28"/>
          <w:szCs w:val="28"/>
        </w:rPr>
        <w:t xml:space="preserve">Дата окончания приема заключений по результатам независимой антикоррупционной экспертизы </w:t>
      </w:r>
      <w:r w:rsidR="00B15914">
        <w:rPr>
          <w:rFonts w:ascii="Times New Roman" w:hAnsi="Times New Roman" w:cs="Times New Roman"/>
          <w:sz w:val="28"/>
          <w:szCs w:val="28"/>
        </w:rPr>
        <w:t>07</w:t>
      </w:r>
      <w:r w:rsidRPr="00207FBA">
        <w:rPr>
          <w:rFonts w:ascii="Times New Roman" w:hAnsi="Times New Roman" w:cs="Times New Roman"/>
          <w:sz w:val="28"/>
          <w:szCs w:val="28"/>
        </w:rPr>
        <w:t>.</w:t>
      </w:r>
      <w:r w:rsidR="00B15914">
        <w:rPr>
          <w:rFonts w:ascii="Times New Roman" w:hAnsi="Times New Roman" w:cs="Times New Roman"/>
          <w:sz w:val="28"/>
          <w:szCs w:val="28"/>
        </w:rPr>
        <w:t>10</w:t>
      </w:r>
      <w:r w:rsidRPr="00207FBA">
        <w:rPr>
          <w:rFonts w:ascii="Times New Roman" w:hAnsi="Times New Roman" w:cs="Times New Roman"/>
          <w:sz w:val="28"/>
          <w:szCs w:val="28"/>
        </w:rPr>
        <w:t>.2019.</w:t>
      </w:r>
    </w:p>
    <w:p w:rsidR="00207FBA" w:rsidRPr="00207FBA" w:rsidRDefault="00207FBA" w:rsidP="00207FB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56D3" w:rsidRDefault="00207FBA" w:rsidP="00207FB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FBA">
        <w:rPr>
          <w:rFonts w:ascii="Times New Roman" w:hAnsi="Times New Roman" w:cs="Times New Roman"/>
          <w:bCs/>
          <w:sz w:val="28"/>
          <w:szCs w:val="28"/>
        </w:rPr>
        <w:t xml:space="preserve">Способ представления заключений независимой антикоррупционной экспертизы разработчику: в письменной форме по адресу: </w:t>
      </w:r>
    </w:p>
    <w:p w:rsidR="00ED56D3" w:rsidRDefault="00207FBA" w:rsidP="00207FB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FBA">
        <w:rPr>
          <w:rFonts w:ascii="Times New Roman" w:hAnsi="Times New Roman" w:cs="Times New Roman"/>
          <w:bCs/>
          <w:sz w:val="28"/>
          <w:szCs w:val="28"/>
        </w:rPr>
        <w:t xml:space="preserve">305029, г. Курск, ул. </w:t>
      </w:r>
      <w:proofErr w:type="spellStart"/>
      <w:r w:rsidRPr="00207FBA">
        <w:rPr>
          <w:rFonts w:ascii="Times New Roman" w:hAnsi="Times New Roman" w:cs="Times New Roman"/>
          <w:bCs/>
          <w:sz w:val="28"/>
          <w:szCs w:val="28"/>
        </w:rPr>
        <w:t>К.Маркса</w:t>
      </w:r>
      <w:proofErr w:type="spellEnd"/>
      <w:r w:rsidRPr="00207FBA">
        <w:rPr>
          <w:rFonts w:ascii="Times New Roman" w:hAnsi="Times New Roman" w:cs="Times New Roman"/>
          <w:bCs/>
          <w:sz w:val="28"/>
          <w:szCs w:val="28"/>
        </w:rPr>
        <w:t xml:space="preserve">, д.43, комитет по тарифам и ценам Курской области; </w:t>
      </w:r>
    </w:p>
    <w:p w:rsidR="00207FBA" w:rsidRPr="00E77095" w:rsidRDefault="00207FBA" w:rsidP="00207FB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FBA">
        <w:rPr>
          <w:rFonts w:ascii="Times New Roman" w:hAnsi="Times New Roman" w:cs="Times New Roman"/>
          <w:bCs/>
          <w:sz w:val="28"/>
          <w:szCs w:val="28"/>
        </w:rPr>
        <w:t xml:space="preserve">либо на адрес электронной почты комитета по тарифам и ценам Курской области: </w:t>
      </w:r>
      <w:r w:rsidRPr="00207FB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77095">
        <w:rPr>
          <w:rFonts w:ascii="Times New Roman" w:hAnsi="Times New Roman" w:cs="Times New Roman"/>
          <w:sz w:val="28"/>
          <w:szCs w:val="28"/>
        </w:rPr>
        <w:t>-</w:t>
      </w:r>
      <w:r w:rsidRPr="00207FB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709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207FB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ktc</w:t>
        </w:r>
        <w:r w:rsidRPr="00E77095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207FB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rkursk</w:t>
        </w:r>
        <w:r w:rsidRPr="00E7709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207FB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77095">
        <w:rPr>
          <w:rFonts w:ascii="Times New Roman" w:hAnsi="Times New Roman" w:cs="Times New Roman"/>
          <w:sz w:val="28"/>
          <w:szCs w:val="28"/>
        </w:rPr>
        <w:t xml:space="preserve">; </w:t>
      </w:r>
      <w:hyperlink r:id="rId10" w:history="1">
        <w:r w:rsidRPr="00207FBA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jurist</w:t>
        </w:r>
        <w:r w:rsidRPr="00E77095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r w:rsidRPr="00207FBA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ktc</w:t>
        </w:r>
        <w:r w:rsidRPr="00E77095">
          <w:rPr>
            <w:rStyle w:val="a7"/>
            <w:rFonts w:ascii="Times New Roman" w:hAnsi="Times New Roman" w:cs="Times New Roman"/>
            <w:bCs/>
            <w:sz w:val="28"/>
            <w:szCs w:val="28"/>
          </w:rPr>
          <w:t>@</w:t>
        </w:r>
        <w:r w:rsidRPr="00207FBA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rkursk</w:t>
        </w:r>
        <w:r w:rsidRPr="00E77095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207FBA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E77095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</w:p>
    <w:p w:rsidR="00207FBA" w:rsidRPr="00E77095" w:rsidRDefault="00207FBA" w:rsidP="00207FB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236" w:rsidRPr="00ED56D3" w:rsidRDefault="00B15914" w:rsidP="00D863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C59A5" w:rsidRPr="00ED56D3">
        <w:rPr>
          <w:rFonts w:ascii="Times New Roman" w:hAnsi="Times New Roman" w:cs="Times New Roman"/>
          <w:sz w:val="28"/>
          <w:szCs w:val="28"/>
          <w:lang w:val="en-US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C59A5" w:rsidRPr="00ED56D3">
        <w:rPr>
          <w:rFonts w:ascii="Times New Roman" w:hAnsi="Times New Roman" w:cs="Times New Roman"/>
          <w:sz w:val="28"/>
          <w:szCs w:val="28"/>
          <w:lang w:val="en-US"/>
        </w:rPr>
        <w:t>.2019</w:t>
      </w:r>
    </w:p>
    <w:p w:rsidR="00207FBA" w:rsidRPr="00ED56D3" w:rsidRDefault="00207FBA" w:rsidP="00D863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07FBA" w:rsidRPr="00ED56D3" w:rsidRDefault="00207FBA" w:rsidP="00D863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07FBA" w:rsidRPr="00ED56D3" w:rsidRDefault="00207FBA" w:rsidP="00D863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07FBA" w:rsidRPr="00ED56D3" w:rsidRDefault="00207FBA" w:rsidP="00D863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07FBA" w:rsidRPr="00ED56D3" w:rsidRDefault="00207FBA" w:rsidP="00D863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07FBA" w:rsidRPr="00ED56D3" w:rsidRDefault="00207FBA" w:rsidP="00D863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07FBA" w:rsidRPr="00ED56D3" w:rsidRDefault="00207FBA" w:rsidP="00D863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07FBA" w:rsidRPr="00ED56D3" w:rsidRDefault="00207FBA" w:rsidP="00D863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8632C" w:rsidRPr="00ED56D3" w:rsidRDefault="00D8632C" w:rsidP="00D8632C">
      <w:pPr>
        <w:pStyle w:val="ConsPlusNormal"/>
        <w:contextualSpacing/>
        <w:jc w:val="both"/>
        <w:rPr>
          <w:lang w:val="en-US"/>
        </w:rPr>
      </w:pPr>
    </w:p>
    <w:p w:rsidR="00D8632C" w:rsidRPr="00ED56D3" w:rsidRDefault="00D8632C" w:rsidP="00D8632C">
      <w:pPr>
        <w:pStyle w:val="ConsPlusNormal"/>
        <w:contextualSpacing/>
        <w:jc w:val="both"/>
        <w:rPr>
          <w:lang w:val="en-US"/>
        </w:rPr>
      </w:pPr>
    </w:p>
    <w:p w:rsidR="00D8632C" w:rsidRPr="00ED56D3" w:rsidRDefault="00D8632C" w:rsidP="00D8632C">
      <w:pPr>
        <w:pStyle w:val="ConsPlusNormal"/>
        <w:contextualSpacing/>
        <w:jc w:val="both"/>
        <w:rPr>
          <w:b/>
          <w:lang w:val="en-US"/>
        </w:rPr>
      </w:pPr>
    </w:p>
    <w:sectPr w:rsidR="00D8632C" w:rsidRPr="00ED56D3" w:rsidSect="00E77095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95" w:rsidRDefault="00E77095" w:rsidP="00033BCB">
      <w:pPr>
        <w:spacing w:after="0" w:line="240" w:lineRule="auto"/>
      </w:pPr>
      <w:r>
        <w:separator/>
      </w:r>
    </w:p>
  </w:endnote>
  <w:endnote w:type="continuationSeparator" w:id="0">
    <w:p w:rsidR="00E77095" w:rsidRDefault="00E77095" w:rsidP="0003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95" w:rsidRDefault="00E77095" w:rsidP="00033BCB">
      <w:pPr>
        <w:spacing w:after="0" w:line="240" w:lineRule="auto"/>
      </w:pPr>
      <w:r>
        <w:separator/>
      </w:r>
    </w:p>
  </w:footnote>
  <w:footnote w:type="continuationSeparator" w:id="0">
    <w:p w:rsidR="00E77095" w:rsidRDefault="00E77095" w:rsidP="00033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B3"/>
    <w:rsid w:val="00033BCB"/>
    <w:rsid w:val="000619A0"/>
    <w:rsid w:val="000A58E1"/>
    <w:rsid w:val="000A7F60"/>
    <w:rsid w:val="000C6ADE"/>
    <w:rsid w:val="00207FBA"/>
    <w:rsid w:val="00241BE4"/>
    <w:rsid w:val="002C59A5"/>
    <w:rsid w:val="00347D17"/>
    <w:rsid w:val="00396984"/>
    <w:rsid w:val="003A6AB3"/>
    <w:rsid w:val="00520DD1"/>
    <w:rsid w:val="00554AD7"/>
    <w:rsid w:val="00612473"/>
    <w:rsid w:val="00632220"/>
    <w:rsid w:val="00632F6C"/>
    <w:rsid w:val="007941D0"/>
    <w:rsid w:val="00880FFC"/>
    <w:rsid w:val="009B7AAE"/>
    <w:rsid w:val="009D2236"/>
    <w:rsid w:val="00B15914"/>
    <w:rsid w:val="00D8632C"/>
    <w:rsid w:val="00E167D7"/>
    <w:rsid w:val="00E77095"/>
    <w:rsid w:val="00E854EC"/>
    <w:rsid w:val="00EB29E4"/>
    <w:rsid w:val="00ED56D3"/>
    <w:rsid w:val="00F5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BCB"/>
  </w:style>
  <w:style w:type="paragraph" w:styleId="a5">
    <w:name w:val="footer"/>
    <w:basedOn w:val="a"/>
    <w:link w:val="a6"/>
    <w:uiPriority w:val="99"/>
    <w:unhideWhenUsed/>
    <w:rsid w:val="00033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BCB"/>
  </w:style>
  <w:style w:type="character" w:styleId="a7">
    <w:name w:val="Hyperlink"/>
    <w:basedOn w:val="a0"/>
    <w:uiPriority w:val="99"/>
    <w:semiHidden/>
    <w:unhideWhenUsed/>
    <w:rsid w:val="000C6ADE"/>
    <w:rPr>
      <w:color w:val="32659D"/>
      <w:u w:val="single"/>
    </w:rPr>
  </w:style>
  <w:style w:type="character" w:customStyle="1" w:styleId="FontStyle18">
    <w:name w:val="Font Style18"/>
    <w:uiPriority w:val="99"/>
    <w:rsid w:val="000C6AD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520D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rsid w:val="00D8632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32C"/>
    <w:pPr>
      <w:widowControl w:val="0"/>
      <w:shd w:val="clear" w:color="auto" w:fill="FFFFFF"/>
      <w:spacing w:before="600" w:after="0" w:line="322" w:lineRule="exact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BCB"/>
  </w:style>
  <w:style w:type="paragraph" w:styleId="a5">
    <w:name w:val="footer"/>
    <w:basedOn w:val="a"/>
    <w:link w:val="a6"/>
    <w:uiPriority w:val="99"/>
    <w:unhideWhenUsed/>
    <w:rsid w:val="00033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BCB"/>
  </w:style>
  <w:style w:type="character" w:styleId="a7">
    <w:name w:val="Hyperlink"/>
    <w:basedOn w:val="a0"/>
    <w:uiPriority w:val="99"/>
    <w:semiHidden/>
    <w:unhideWhenUsed/>
    <w:rsid w:val="000C6ADE"/>
    <w:rPr>
      <w:color w:val="32659D"/>
      <w:u w:val="single"/>
    </w:rPr>
  </w:style>
  <w:style w:type="character" w:customStyle="1" w:styleId="FontStyle18">
    <w:name w:val="Font Style18"/>
    <w:uiPriority w:val="99"/>
    <w:rsid w:val="000C6AD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520D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rsid w:val="00D8632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32C"/>
    <w:pPr>
      <w:widowControl w:val="0"/>
      <w:shd w:val="clear" w:color="auto" w:fill="FFFFFF"/>
      <w:spacing w:before="600" w:after="0" w:line="322" w:lineRule="exact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&#1080;&#1085;&#1080;&#1089;&#1090;&#1088;&#1072;&#1094;&#1080;&#1103;.&#1082;&#1091;&#1088;&#1089;&#1082;&#1072;&#1103;&#1086;&#1073;&#1083;&#1072;&#1089;&#1090;&#1100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B1C98FDEC106AFA0097AC1DD623FFA86DAD44442EEC58BDF30FC1C62E073BDF31947315653D771CFBC8CQET5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urist.ktc@rku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tc@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Аdmin</cp:lastModifiedBy>
  <cp:revision>2</cp:revision>
  <cp:lastPrinted>2019-09-30T13:29:00Z</cp:lastPrinted>
  <dcterms:created xsi:type="dcterms:W3CDTF">2019-09-30T13:30:00Z</dcterms:created>
  <dcterms:modified xsi:type="dcterms:W3CDTF">2019-09-30T13:30:00Z</dcterms:modified>
</cp:coreProperties>
</file>