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A5" w:rsidRPr="00A73899" w:rsidRDefault="00E973A5">
      <w:pPr>
        <w:pStyle w:val="ConsPlusNormal"/>
        <w:jc w:val="right"/>
        <w:outlineLvl w:val="1"/>
        <w:rPr>
          <w:rFonts w:ascii="Times New Roman" w:hAnsi="Times New Roman" w:cs="Times New Roman"/>
        </w:rPr>
      </w:pPr>
      <w:r w:rsidRPr="00A73899">
        <w:rPr>
          <w:rFonts w:ascii="Times New Roman" w:hAnsi="Times New Roman" w:cs="Times New Roman"/>
        </w:rPr>
        <w:t>У</w:t>
      </w:r>
      <w:r w:rsidR="00517240">
        <w:rPr>
          <w:rFonts w:ascii="Times New Roman" w:hAnsi="Times New Roman" w:cs="Times New Roman"/>
        </w:rPr>
        <w:t>ТВЕРЖДЕНО</w:t>
      </w:r>
      <w:r w:rsidRPr="00A73899">
        <w:rPr>
          <w:rFonts w:ascii="Times New Roman" w:hAnsi="Times New Roman" w:cs="Times New Roman"/>
        </w:rPr>
        <w:t xml:space="preserve"> </w:t>
      </w:r>
    </w:p>
    <w:p w:rsidR="00E973A5" w:rsidRPr="00A73899" w:rsidRDefault="00E973A5">
      <w:pPr>
        <w:pStyle w:val="ConsPlusNormal"/>
        <w:jc w:val="right"/>
        <w:outlineLvl w:val="1"/>
        <w:rPr>
          <w:rFonts w:ascii="Times New Roman" w:hAnsi="Times New Roman" w:cs="Times New Roman"/>
        </w:rPr>
      </w:pPr>
      <w:r w:rsidRPr="00A73899">
        <w:rPr>
          <w:rFonts w:ascii="Times New Roman" w:hAnsi="Times New Roman" w:cs="Times New Roman"/>
        </w:rPr>
        <w:t xml:space="preserve">приказом по инспекции гостехнадзора </w:t>
      </w:r>
    </w:p>
    <w:p w:rsidR="00E973A5" w:rsidRPr="00A73899" w:rsidRDefault="00E973A5">
      <w:pPr>
        <w:pStyle w:val="ConsPlusNormal"/>
        <w:jc w:val="right"/>
        <w:outlineLvl w:val="1"/>
        <w:rPr>
          <w:rFonts w:ascii="Times New Roman" w:hAnsi="Times New Roman" w:cs="Times New Roman"/>
        </w:rPr>
      </w:pPr>
      <w:r w:rsidRPr="00A73899">
        <w:rPr>
          <w:rFonts w:ascii="Times New Roman" w:hAnsi="Times New Roman" w:cs="Times New Roman"/>
        </w:rPr>
        <w:t xml:space="preserve">Курской области </w:t>
      </w:r>
    </w:p>
    <w:p w:rsidR="008F4D25" w:rsidRDefault="00534A1B" w:rsidP="00280B8D">
      <w:pPr>
        <w:pStyle w:val="ConsPlusNormal"/>
        <w:jc w:val="center"/>
        <w:outlineLvl w:val="1"/>
        <w:rPr>
          <w:rFonts w:ascii="Times New Roman" w:hAnsi="Times New Roman" w:cs="Times New Roman"/>
        </w:rPr>
      </w:pPr>
      <w:r>
        <w:rPr>
          <w:rFonts w:ascii="Times New Roman" w:hAnsi="Times New Roman" w:cs="Times New Roman"/>
        </w:rPr>
        <w:t xml:space="preserve">                                                                                                 </w:t>
      </w:r>
      <w:r w:rsidR="008F4D25">
        <w:rPr>
          <w:rFonts w:ascii="Times New Roman" w:hAnsi="Times New Roman" w:cs="Times New Roman"/>
        </w:rPr>
        <w:tab/>
      </w:r>
      <w:r w:rsidR="008F4D25">
        <w:rPr>
          <w:rFonts w:ascii="Times New Roman" w:hAnsi="Times New Roman" w:cs="Times New Roman"/>
        </w:rPr>
        <w:tab/>
      </w:r>
      <w:r w:rsidR="008F4D25">
        <w:rPr>
          <w:rFonts w:ascii="Times New Roman" w:hAnsi="Times New Roman" w:cs="Times New Roman"/>
        </w:rPr>
        <w:tab/>
      </w:r>
      <w:r w:rsidR="008F4D25">
        <w:rPr>
          <w:rFonts w:ascii="Times New Roman" w:hAnsi="Times New Roman" w:cs="Times New Roman"/>
        </w:rPr>
        <w:tab/>
      </w:r>
      <w:r w:rsidR="008F4D25">
        <w:rPr>
          <w:rFonts w:ascii="Times New Roman" w:hAnsi="Times New Roman" w:cs="Times New Roman"/>
        </w:rPr>
        <w:tab/>
      </w:r>
      <w:r w:rsidR="008F4D25">
        <w:rPr>
          <w:rFonts w:ascii="Times New Roman" w:hAnsi="Times New Roman" w:cs="Times New Roman"/>
        </w:rPr>
        <w:tab/>
      </w:r>
      <w:r w:rsidR="008F4D25">
        <w:rPr>
          <w:rFonts w:ascii="Times New Roman" w:hAnsi="Times New Roman" w:cs="Times New Roman"/>
        </w:rPr>
        <w:tab/>
      </w:r>
      <w:r w:rsidR="008F4D25">
        <w:rPr>
          <w:rFonts w:ascii="Times New Roman" w:hAnsi="Times New Roman" w:cs="Times New Roman"/>
        </w:rPr>
        <w:tab/>
      </w:r>
      <w:r w:rsidR="008F4D25">
        <w:rPr>
          <w:rFonts w:ascii="Times New Roman" w:hAnsi="Times New Roman" w:cs="Times New Roman"/>
        </w:rPr>
        <w:tab/>
      </w:r>
      <w:r w:rsidR="008F4D25">
        <w:rPr>
          <w:rFonts w:ascii="Times New Roman" w:hAnsi="Times New Roman" w:cs="Times New Roman"/>
        </w:rPr>
        <w:tab/>
        <w:t xml:space="preserve">   о</w:t>
      </w:r>
      <w:r w:rsidR="008F4D25" w:rsidRPr="00A73899">
        <w:rPr>
          <w:rFonts w:ascii="Times New Roman" w:hAnsi="Times New Roman" w:cs="Times New Roman"/>
        </w:rPr>
        <w:t>т</w:t>
      </w:r>
      <w:r w:rsidR="008F4D25">
        <w:rPr>
          <w:rFonts w:ascii="Times New Roman" w:hAnsi="Times New Roman" w:cs="Times New Roman"/>
        </w:rPr>
        <w:t xml:space="preserve"> 9 января 2017 г </w:t>
      </w:r>
      <w:r w:rsidR="008F4D25" w:rsidRPr="00A73899">
        <w:rPr>
          <w:rFonts w:ascii="Times New Roman" w:hAnsi="Times New Roman" w:cs="Times New Roman"/>
        </w:rPr>
        <w:t xml:space="preserve"> №</w:t>
      </w:r>
      <w:r w:rsidR="008F4D25">
        <w:rPr>
          <w:rFonts w:ascii="Times New Roman" w:hAnsi="Times New Roman" w:cs="Times New Roman"/>
        </w:rPr>
        <w:t xml:space="preserve"> 1/1</w:t>
      </w:r>
      <w:r>
        <w:rPr>
          <w:rFonts w:ascii="Times New Roman" w:hAnsi="Times New Roman" w:cs="Times New Roman"/>
        </w:rPr>
        <w:t xml:space="preserve">                                                                                                              </w:t>
      </w:r>
      <w:r w:rsidR="00ED7218">
        <w:rPr>
          <w:rFonts w:ascii="Times New Roman" w:hAnsi="Times New Roman" w:cs="Times New Roman"/>
        </w:rPr>
        <w:t xml:space="preserve">       </w:t>
      </w:r>
    </w:p>
    <w:p w:rsidR="008F4D25" w:rsidRPr="008F4D25" w:rsidRDefault="008F4D25" w:rsidP="008F4D25">
      <w:pPr>
        <w:pStyle w:val="ConsPlusNormal"/>
        <w:ind w:left="10620"/>
        <w:jc w:val="right"/>
        <w:outlineLvl w:val="1"/>
        <w:rPr>
          <w:rFonts w:ascii="Times New Roman" w:hAnsi="Times New Roman" w:cs="Times New Roman"/>
          <w:sz w:val="18"/>
        </w:rPr>
      </w:pPr>
      <w:proofErr w:type="gramStart"/>
      <w:r w:rsidRPr="008F4D25">
        <w:rPr>
          <w:rFonts w:ascii="Times New Roman" w:hAnsi="Times New Roman" w:cs="Times New Roman"/>
          <w:sz w:val="18"/>
        </w:rPr>
        <w:t xml:space="preserve">(с </w:t>
      </w:r>
      <w:proofErr w:type="spellStart"/>
      <w:r w:rsidRPr="008F4D25">
        <w:rPr>
          <w:rFonts w:ascii="Times New Roman" w:hAnsi="Times New Roman" w:cs="Times New Roman"/>
          <w:sz w:val="18"/>
        </w:rPr>
        <w:t>изм</w:t>
      </w:r>
      <w:proofErr w:type="spellEnd"/>
      <w:r w:rsidRPr="008F4D25">
        <w:rPr>
          <w:rFonts w:ascii="Times New Roman" w:hAnsi="Times New Roman" w:cs="Times New Roman"/>
          <w:sz w:val="18"/>
        </w:rPr>
        <w:t>. внесенными Приказ</w:t>
      </w:r>
      <w:r w:rsidR="00AF2CB9">
        <w:rPr>
          <w:rFonts w:ascii="Times New Roman" w:hAnsi="Times New Roman" w:cs="Times New Roman"/>
          <w:sz w:val="18"/>
        </w:rPr>
        <w:t>а</w:t>
      </w:r>
      <w:r w:rsidRPr="008F4D25">
        <w:rPr>
          <w:rFonts w:ascii="Times New Roman" w:hAnsi="Times New Roman" w:cs="Times New Roman"/>
          <w:sz w:val="18"/>
        </w:rPr>
        <w:t>м</w:t>
      </w:r>
      <w:r w:rsidR="00AF2CB9">
        <w:rPr>
          <w:rFonts w:ascii="Times New Roman" w:hAnsi="Times New Roman" w:cs="Times New Roman"/>
          <w:sz w:val="18"/>
        </w:rPr>
        <w:t>и</w:t>
      </w:r>
      <w:r w:rsidRPr="008F4D25">
        <w:rPr>
          <w:rFonts w:ascii="Times New Roman" w:hAnsi="Times New Roman" w:cs="Times New Roman"/>
          <w:sz w:val="18"/>
        </w:rPr>
        <w:t xml:space="preserve"> </w:t>
      </w:r>
      <w:proofErr w:type="gramEnd"/>
    </w:p>
    <w:p w:rsidR="008F4D25" w:rsidRPr="008F4D25" w:rsidRDefault="008F4D25" w:rsidP="008F4D25">
      <w:pPr>
        <w:pStyle w:val="ConsPlusNormal"/>
        <w:jc w:val="right"/>
        <w:outlineLvl w:val="1"/>
        <w:rPr>
          <w:rFonts w:ascii="Times New Roman" w:hAnsi="Times New Roman" w:cs="Times New Roman"/>
          <w:sz w:val="18"/>
        </w:rPr>
      </w:pPr>
      <w:r w:rsidRPr="008F4D25">
        <w:rPr>
          <w:rFonts w:ascii="Times New Roman" w:hAnsi="Times New Roman" w:cs="Times New Roman"/>
          <w:sz w:val="18"/>
        </w:rPr>
        <w:t xml:space="preserve">по инспекции гостехнадзора Курской области </w:t>
      </w:r>
    </w:p>
    <w:p w:rsidR="00E973A5" w:rsidRPr="008F4D25" w:rsidRDefault="00AF2CB9" w:rsidP="00F222CE">
      <w:pPr>
        <w:pStyle w:val="ConsPlusNormal"/>
        <w:jc w:val="right"/>
        <w:outlineLvl w:val="1"/>
        <w:rPr>
          <w:rFonts w:ascii="Times New Roman" w:hAnsi="Times New Roman" w:cs="Times New Roman"/>
          <w:sz w:val="18"/>
        </w:rPr>
      </w:pPr>
      <w:r>
        <w:rPr>
          <w:rFonts w:ascii="Times New Roman" w:hAnsi="Times New Roman" w:cs="Times New Roman"/>
          <w:sz w:val="18"/>
        </w:rPr>
        <w:t>от 20</w:t>
      </w:r>
      <w:r w:rsidR="00F222CE">
        <w:rPr>
          <w:rFonts w:ascii="Times New Roman" w:hAnsi="Times New Roman" w:cs="Times New Roman"/>
          <w:sz w:val="18"/>
        </w:rPr>
        <w:t>.03.2017</w:t>
      </w:r>
      <w:r>
        <w:rPr>
          <w:rFonts w:ascii="Times New Roman" w:hAnsi="Times New Roman" w:cs="Times New Roman"/>
          <w:sz w:val="18"/>
        </w:rPr>
        <w:t xml:space="preserve"> №17/1, от </w:t>
      </w:r>
      <w:r w:rsidR="00F222CE">
        <w:rPr>
          <w:rFonts w:ascii="Times New Roman" w:hAnsi="Times New Roman" w:cs="Times New Roman"/>
          <w:sz w:val="18"/>
        </w:rPr>
        <w:t>17.09.</w:t>
      </w:r>
      <w:r w:rsidR="00391BF3" w:rsidRPr="008F4D25">
        <w:rPr>
          <w:rFonts w:ascii="Times New Roman" w:hAnsi="Times New Roman" w:cs="Times New Roman"/>
          <w:sz w:val="18"/>
        </w:rPr>
        <w:t>201</w:t>
      </w:r>
      <w:r w:rsidR="00ED7218" w:rsidRPr="008F4D25">
        <w:rPr>
          <w:rFonts w:ascii="Times New Roman" w:hAnsi="Times New Roman" w:cs="Times New Roman"/>
          <w:sz w:val="18"/>
        </w:rPr>
        <w:t>8</w:t>
      </w:r>
      <w:r w:rsidR="00E973A5" w:rsidRPr="008F4D25">
        <w:rPr>
          <w:rFonts w:ascii="Times New Roman" w:hAnsi="Times New Roman" w:cs="Times New Roman"/>
          <w:sz w:val="18"/>
        </w:rPr>
        <w:t xml:space="preserve"> №</w:t>
      </w:r>
      <w:r w:rsidR="00534A1B" w:rsidRPr="008F4D25">
        <w:rPr>
          <w:rFonts w:ascii="Times New Roman" w:hAnsi="Times New Roman" w:cs="Times New Roman"/>
          <w:sz w:val="18"/>
        </w:rPr>
        <w:t xml:space="preserve"> </w:t>
      </w:r>
      <w:r w:rsidR="00ED7218" w:rsidRPr="008F4D25">
        <w:rPr>
          <w:rFonts w:ascii="Times New Roman" w:hAnsi="Times New Roman" w:cs="Times New Roman"/>
          <w:sz w:val="18"/>
        </w:rPr>
        <w:t>87</w:t>
      </w:r>
      <w:r w:rsidR="00F222CE">
        <w:rPr>
          <w:rFonts w:ascii="Times New Roman" w:hAnsi="Times New Roman" w:cs="Times New Roman"/>
          <w:sz w:val="18"/>
        </w:rPr>
        <w:t>, от 17.05.2019 №32</w:t>
      </w:r>
      <w:r w:rsidR="008F4D25" w:rsidRPr="008F4D25">
        <w:rPr>
          <w:rFonts w:ascii="Times New Roman" w:hAnsi="Times New Roman" w:cs="Times New Roman"/>
          <w:sz w:val="18"/>
        </w:rPr>
        <w:t>)</w:t>
      </w:r>
    </w:p>
    <w:p w:rsidR="00346F1E" w:rsidRPr="008F4D25" w:rsidRDefault="00346F1E" w:rsidP="00346F1E">
      <w:pPr>
        <w:pStyle w:val="ConsPlusNormal"/>
        <w:ind w:left="9204" w:firstLine="708"/>
        <w:jc w:val="center"/>
        <w:outlineLvl w:val="1"/>
        <w:rPr>
          <w:rFonts w:ascii="Times New Roman" w:hAnsi="Times New Roman" w:cs="Times New Roman"/>
          <w:sz w:val="20"/>
        </w:rPr>
      </w:pPr>
    </w:p>
    <w:p w:rsidR="00CF32DE" w:rsidRPr="00A73899" w:rsidRDefault="005B54A8" w:rsidP="00CF32DE">
      <w:pPr>
        <w:pStyle w:val="ConsPlusNormal"/>
        <w:tabs>
          <w:tab w:val="left" w:pos="13004"/>
        </w:tabs>
        <w:outlineLvl w:val="1"/>
        <w:rPr>
          <w:rFonts w:ascii="Times New Roman" w:hAnsi="Times New Roman" w:cs="Times New Roman"/>
        </w:rPr>
      </w:pPr>
      <w:r>
        <w:rPr>
          <w:rFonts w:ascii="Times New Roman" w:hAnsi="Times New Roman" w:cs="Times New Roman"/>
        </w:rPr>
        <w:tab/>
      </w:r>
    </w:p>
    <w:p w:rsidR="00000629" w:rsidRPr="00A73899" w:rsidRDefault="00000629" w:rsidP="00E973A5">
      <w:pPr>
        <w:pStyle w:val="ConsPlusNormal"/>
        <w:jc w:val="center"/>
        <w:rPr>
          <w:rFonts w:ascii="Times New Roman" w:hAnsi="Times New Roman" w:cs="Times New Roman"/>
        </w:rPr>
      </w:pPr>
      <w:r w:rsidRPr="00A73899">
        <w:rPr>
          <w:rFonts w:ascii="Times New Roman" w:hAnsi="Times New Roman" w:cs="Times New Roman"/>
        </w:rPr>
        <w:t>ПЕРЕЧЕНЬ</w:t>
      </w:r>
    </w:p>
    <w:p w:rsidR="00000629" w:rsidRPr="00A73899" w:rsidRDefault="00000629" w:rsidP="00E973A5">
      <w:pPr>
        <w:pStyle w:val="ConsPlusNormal"/>
        <w:jc w:val="center"/>
        <w:rPr>
          <w:rFonts w:ascii="Times New Roman" w:hAnsi="Times New Roman" w:cs="Times New Roman"/>
        </w:rPr>
      </w:pPr>
      <w:r w:rsidRPr="00A73899">
        <w:rPr>
          <w:rFonts w:ascii="Times New Roman" w:hAnsi="Times New Roman" w:cs="Times New Roman"/>
        </w:rPr>
        <w:t>МЕРОПРИЯТИЙ АНТИКОРРУПЦИОННОЙ ПРОГРАММЫ</w:t>
      </w:r>
    </w:p>
    <w:p w:rsidR="00000629" w:rsidRPr="00A73899" w:rsidRDefault="00000629" w:rsidP="00E973A5">
      <w:pPr>
        <w:pStyle w:val="ConsPlusNormal"/>
        <w:jc w:val="center"/>
        <w:rPr>
          <w:rFonts w:ascii="Times New Roman" w:hAnsi="Times New Roman" w:cs="Times New Roman"/>
        </w:rPr>
      </w:pPr>
      <w:r w:rsidRPr="00A73899">
        <w:rPr>
          <w:rFonts w:ascii="Times New Roman" w:hAnsi="Times New Roman" w:cs="Times New Roman"/>
        </w:rPr>
        <w:t xml:space="preserve">"ПЛАН ПРОТИВОДЕЙСТВИЯ КОРРУПЦИИ В </w:t>
      </w:r>
      <w:r w:rsidR="00E973A5" w:rsidRPr="00A73899">
        <w:rPr>
          <w:rFonts w:ascii="Times New Roman" w:hAnsi="Times New Roman" w:cs="Times New Roman"/>
        </w:rPr>
        <w:t>ИНСПЕКЦИИ ГОСТЕХНАДЗОРА КУРСКОЙ ОБЛАСТИ</w:t>
      </w:r>
    </w:p>
    <w:p w:rsidR="00000629" w:rsidRPr="00A73899" w:rsidRDefault="00ED07FE" w:rsidP="00E973A5">
      <w:pPr>
        <w:pStyle w:val="ConsPlusNormal"/>
        <w:jc w:val="center"/>
        <w:rPr>
          <w:rFonts w:ascii="Times New Roman" w:hAnsi="Times New Roman" w:cs="Times New Roman"/>
        </w:rPr>
      </w:pPr>
      <w:r>
        <w:rPr>
          <w:rFonts w:ascii="Times New Roman" w:hAnsi="Times New Roman" w:cs="Times New Roman"/>
        </w:rPr>
        <w:t>НА 2017 – 2020</w:t>
      </w:r>
      <w:r w:rsidR="00000629" w:rsidRPr="00A73899">
        <w:rPr>
          <w:rFonts w:ascii="Times New Roman" w:hAnsi="Times New Roman" w:cs="Times New Roman"/>
        </w:rPr>
        <w:t xml:space="preserve"> ГОДЫ</w:t>
      </w:r>
      <w:r>
        <w:rPr>
          <w:rFonts w:ascii="Times New Roman" w:hAnsi="Times New Roman" w:cs="Times New Roman"/>
        </w:rPr>
        <w:t>»</w:t>
      </w:r>
    </w:p>
    <w:p w:rsidR="00000629" w:rsidRPr="00A73899" w:rsidRDefault="00000629">
      <w:pPr>
        <w:pStyle w:val="ConsPlusNormal"/>
        <w:jc w:val="both"/>
        <w:rPr>
          <w:rFonts w:ascii="Times New Roman" w:hAnsi="Times New Roman" w:cs="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741"/>
        <w:gridCol w:w="3260"/>
        <w:gridCol w:w="2126"/>
        <w:gridCol w:w="3827"/>
      </w:tblGrid>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N</w:t>
            </w:r>
          </w:p>
          <w:p w:rsidR="00000629" w:rsidRPr="00A73899" w:rsidRDefault="00000629">
            <w:pPr>
              <w:pStyle w:val="ConsPlusNormal"/>
              <w:jc w:val="center"/>
              <w:rPr>
                <w:rFonts w:ascii="Times New Roman" w:hAnsi="Times New Roman" w:cs="Times New Roman"/>
              </w:rPr>
            </w:pPr>
            <w:proofErr w:type="spellStart"/>
            <w:proofErr w:type="gramStart"/>
            <w:r w:rsidRPr="00A73899">
              <w:rPr>
                <w:rFonts w:ascii="Times New Roman" w:hAnsi="Times New Roman" w:cs="Times New Roman"/>
              </w:rPr>
              <w:t>п</w:t>
            </w:r>
            <w:proofErr w:type="spellEnd"/>
            <w:proofErr w:type="gramEnd"/>
            <w:r w:rsidRPr="00A73899">
              <w:rPr>
                <w:rFonts w:ascii="Times New Roman" w:hAnsi="Times New Roman" w:cs="Times New Roman"/>
              </w:rPr>
              <w:t>/</w:t>
            </w:r>
            <w:proofErr w:type="spellStart"/>
            <w:r w:rsidRPr="00A73899">
              <w:rPr>
                <w:rFonts w:ascii="Times New Roman" w:hAnsi="Times New Roman" w:cs="Times New Roman"/>
              </w:rPr>
              <w:t>п</w:t>
            </w:r>
            <w:proofErr w:type="spellEnd"/>
          </w:p>
        </w:tc>
        <w:tc>
          <w:tcPr>
            <w:tcW w:w="4741"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Наименование мероприятия</w:t>
            </w:r>
          </w:p>
        </w:tc>
        <w:tc>
          <w:tcPr>
            <w:tcW w:w="326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Ожидаемый результат</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Срок реализации</w:t>
            </w:r>
          </w:p>
        </w:tc>
        <w:tc>
          <w:tcPr>
            <w:tcW w:w="3827" w:type="dxa"/>
          </w:tcPr>
          <w:p w:rsidR="00000629" w:rsidRPr="00A73899" w:rsidRDefault="00A73899">
            <w:pPr>
              <w:pStyle w:val="ConsPlusNormal"/>
              <w:jc w:val="center"/>
              <w:rPr>
                <w:rFonts w:ascii="Times New Roman" w:hAnsi="Times New Roman" w:cs="Times New Roman"/>
              </w:rPr>
            </w:pPr>
            <w:r w:rsidRPr="00A73899">
              <w:rPr>
                <w:rFonts w:ascii="Times New Roman" w:hAnsi="Times New Roman" w:cs="Times New Roman"/>
                <w:bCs/>
                <w:color w:val="052635"/>
                <w:szCs w:val="12"/>
                <w:shd w:val="clear" w:color="auto" w:fill="FFFFFF"/>
              </w:rPr>
              <w:t>Содержание информации</w:t>
            </w:r>
          </w:p>
        </w:tc>
      </w:tr>
      <w:tr w:rsidR="00000629" w:rsidRPr="00A73899" w:rsidTr="003C2E1E">
        <w:tc>
          <w:tcPr>
            <w:tcW w:w="14804" w:type="dxa"/>
            <w:gridSpan w:val="5"/>
          </w:tcPr>
          <w:p w:rsidR="00000629" w:rsidRPr="00A73899" w:rsidRDefault="00000629">
            <w:pPr>
              <w:pStyle w:val="ConsPlusNormal"/>
              <w:jc w:val="center"/>
              <w:outlineLvl w:val="2"/>
              <w:rPr>
                <w:rFonts w:ascii="Times New Roman" w:hAnsi="Times New Roman" w:cs="Times New Roman"/>
              </w:rPr>
            </w:pPr>
            <w:r w:rsidRPr="00A73899">
              <w:rPr>
                <w:rFonts w:ascii="Times New Roman" w:hAnsi="Times New Roman" w:cs="Times New Roman"/>
              </w:rPr>
              <w:t>1. Координационные мероприятия механизмов противодействия коррупции</w:t>
            </w:r>
          </w:p>
        </w:tc>
      </w:tr>
      <w:tr w:rsidR="00000629" w:rsidRPr="00A73899" w:rsidTr="003C2E1E">
        <w:tc>
          <w:tcPr>
            <w:tcW w:w="14804" w:type="dxa"/>
            <w:gridSpan w:val="5"/>
          </w:tcPr>
          <w:p w:rsidR="00000629" w:rsidRPr="00A73899" w:rsidRDefault="00000629">
            <w:pPr>
              <w:pStyle w:val="ConsPlusNormal"/>
              <w:jc w:val="center"/>
              <w:outlineLvl w:val="3"/>
              <w:rPr>
                <w:rFonts w:ascii="Times New Roman" w:hAnsi="Times New Roman" w:cs="Times New Roman"/>
              </w:rPr>
            </w:pPr>
            <w:r w:rsidRPr="00A73899">
              <w:rPr>
                <w:rFonts w:ascii="Times New Roman" w:hAnsi="Times New Roman" w:cs="Times New Roman"/>
              </w:rPr>
              <w:t>1.1. Правовое обеспечение в сфере противодействия коррупции</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1.1.1.</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Принятие нормативных правовых актов Курской области, направленных на противодействие коррупции, в том числе своевременное приведение в соответствие с федеральным законодательством нормативных правовых актов Курской области в сфере противодействия коррупции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Обеспечение своевременного принятия нормативных правовых актов в сфере противодействия коррупции</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 xml:space="preserve">20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0E29F5" w:rsidP="000E29F5">
            <w:pPr>
              <w:pStyle w:val="ConsPlusNormal"/>
              <w:rPr>
                <w:rFonts w:ascii="Times New Roman" w:hAnsi="Times New Roman" w:cs="Times New Roman"/>
              </w:rPr>
            </w:pPr>
            <w:r w:rsidRPr="00A73899">
              <w:rPr>
                <w:rFonts w:ascii="Times New Roman" w:hAnsi="Times New Roman" w:cs="Times New Roman"/>
              </w:rPr>
              <w:t>Недопущение в органах гостехнадзора Курской области фактов возникновения коррупционной составляющей.</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1.1.2.</w:t>
            </w:r>
          </w:p>
        </w:tc>
        <w:tc>
          <w:tcPr>
            <w:tcW w:w="4741" w:type="dxa"/>
          </w:tcPr>
          <w:p w:rsidR="00000629" w:rsidRPr="00F222CE" w:rsidRDefault="00000629">
            <w:pPr>
              <w:pStyle w:val="ConsPlusNormal"/>
              <w:rPr>
                <w:rFonts w:ascii="Times New Roman" w:hAnsi="Times New Roman" w:cs="Times New Roman"/>
              </w:rPr>
            </w:pPr>
            <w:r w:rsidRPr="00F222CE">
              <w:rPr>
                <w:rFonts w:ascii="Times New Roman" w:hAnsi="Times New Roman" w:cs="Times New Roman"/>
              </w:rPr>
              <w:t xml:space="preserve">Разработка и утверждение планов мероприятий по противодействию коррупции на 2017 </w:t>
            </w:r>
            <w:r w:rsidR="00ED07FE" w:rsidRPr="00F222CE">
              <w:rPr>
                <w:rFonts w:ascii="Times New Roman" w:hAnsi="Times New Roman" w:cs="Times New Roman"/>
              </w:rPr>
              <w:t>–</w:t>
            </w:r>
            <w:r w:rsidRPr="00F222CE">
              <w:rPr>
                <w:rFonts w:ascii="Times New Roman" w:hAnsi="Times New Roman" w:cs="Times New Roman"/>
              </w:rPr>
              <w:t xml:space="preserve"> 2019 годы в органах исполнительной власти Курской области</w:t>
            </w:r>
          </w:p>
        </w:tc>
        <w:tc>
          <w:tcPr>
            <w:tcW w:w="3260" w:type="dxa"/>
          </w:tcPr>
          <w:p w:rsidR="00000629" w:rsidRPr="00F222CE" w:rsidRDefault="00000629">
            <w:pPr>
              <w:pStyle w:val="ConsPlusNormal"/>
              <w:rPr>
                <w:rFonts w:ascii="Times New Roman" w:hAnsi="Times New Roman" w:cs="Times New Roman"/>
              </w:rPr>
            </w:pPr>
            <w:r w:rsidRPr="00F222CE">
              <w:rPr>
                <w:rFonts w:ascii="Times New Roman" w:hAnsi="Times New Roman" w:cs="Times New Roman"/>
              </w:rPr>
              <w:t>Совершенствование правовых, организационных и иных механизмов противодействия коррупции</w:t>
            </w:r>
          </w:p>
        </w:tc>
        <w:tc>
          <w:tcPr>
            <w:tcW w:w="2126" w:type="dxa"/>
          </w:tcPr>
          <w:p w:rsidR="00000629" w:rsidRPr="00F222CE" w:rsidRDefault="00000629">
            <w:pPr>
              <w:pStyle w:val="ConsPlusNormal"/>
              <w:jc w:val="center"/>
              <w:rPr>
                <w:rFonts w:ascii="Times New Roman" w:hAnsi="Times New Roman" w:cs="Times New Roman"/>
              </w:rPr>
            </w:pPr>
            <w:r w:rsidRPr="00F222CE">
              <w:rPr>
                <w:rFonts w:ascii="Times New Roman" w:hAnsi="Times New Roman" w:cs="Times New Roman"/>
              </w:rPr>
              <w:t>I квартал</w:t>
            </w:r>
          </w:p>
          <w:p w:rsidR="00000629" w:rsidRPr="00F222CE" w:rsidRDefault="00000629">
            <w:pPr>
              <w:pStyle w:val="ConsPlusNormal"/>
              <w:jc w:val="center"/>
              <w:rPr>
                <w:rFonts w:ascii="Times New Roman" w:hAnsi="Times New Roman" w:cs="Times New Roman"/>
              </w:rPr>
            </w:pPr>
            <w:r w:rsidRPr="00F222CE">
              <w:rPr>
                <w:rFonts w:ascii="Times New Roman" w:hAnsi="Times New Roman" w:cs="Times New Roman"/>
              </w:rPr>
              <w:t>2017 г.</w:t>
            </w:r>
          </w:p>
        </w:tc>
        <w:tc>
          <w:tcPr>
            <w:tcW w:w="3827" w:type="dxa"/>
          </w:tcPr>
          <w:p w:rsidR="00000629" w:rsidRPr="00F222CE" w:rsidRDefault="00280B8D">
            <w:pPr>
              <w:pStyle w:val="ConsPlusNormal"/>
              <w:rPr>
                <w:rFonts w:ascii="Times New Roman" w:hAnsi="Times New Roman" w:cs="Times New Roman"/>
              </w:rPr>
            </w:pPr>
            <w:r w:rsidRPr="00F222CE">
              <w:rPr>
                <w:rFonts w:ascii="Times New Roman" w:hAnsi="Times New Roman" w:cs="Times New Roman"/>
                <w:szCs w:val="12"/>
              </w:rPr>
              <w:t>Разработка и утверждение Плана мероприятий по противодействию коррупции на 2017-2019 годы (не позднее первого квартала 2017 года)</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1.1.3.</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Проведение антикоррупционной экспертизы разрабатываемых органами исполнительной власти Курской области и Администрацией Курской области проектов нормативных правовых актов</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Выявление и устранение в проектах нормативных правовых актов </w:t>
            </w:r>
            <w:proofErr w:type="spellStart"/>
            <w:r w:rsidRPr="00A73899">
              <w:rPr>
                <w:rFonts w:ascii="Times New Roman" w:hAnsi="Times New Roman" w:cs="Times New Roman"/>
              </w:rPr>
              <w:t>коррупциогенных</w:t>
            </w:r>
            <w:proofErr w:type="spellEnd"/>
            <w:r w:rsidRPr="00A73899">
              <w:rPr>
                <w:rFonts w:ascii="Times New Roman" w:hAnsi="Times New Roman" w:cs="Times New Roman"/>
              </w:rPr>
              <w:t xml:space="preserve"> факторов</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 xml:space="preserve">20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A73899">
            <w:pPr>
              <w:pStyle w:val="ConsPlusNormal"/>
              <w:rPr>
                <w:rFonts w:ascii="Times New Roman" w:hAnsi="Times New Roman" w:cs="Times New Roman"/>
              </w:rPr>
            </w:pPr>
            <w:r w:rsidRPr="00A73899">
              <w:rPr>
                <w:rFonts w:ascii="Times New Roman" w:hAnsi="Times New Roman" w:cs="Times New Roman"/>
                <w:szCs w:val="28"/>
              </w:rPr>
              <w:t>Выявление и исключение в НПА Инспекции коррупционных факторов, способствующих формированию условий для проявления коррупции</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1.1.4.</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Проведение антикоррупционной экспертизы </w:t>
            </w:r>
            <w:r w:rsidRPr="00A73899">
              <w:rPr>
                <w:rFonts w:ascii="Times New Roman" w:hAnsi="Times New Roman" w:cs="Times New Roman"/>
              </w:rPr>
              <w:lastRenderedPageBreak/>
              <w:t>принятых нормативных правовых актов в соответствующей сфере деятельности при мониторинге их применения</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lastRenderedPageBreak/>
              <w:t xml:space="preserve">Выявление и устранение в </w:t>
            </w:r>
            <w:r w:rsidRPr="00A73899">
              <w:rPr>
                <w:rFonts w:ascii="Times New Roman" w:hAnsi="Times New Roman" w:cs="Times New Roman"/>
              </w:rPr>
              <w:lastRenderedPageBreak/>
              <w:t xml:space="preserve">нормативных правовых актах </w:t>
            </w:r>
            <w:proofErr w:type="spellStart"/>
            <w:r w:rsidRPr="00A73899">
              <w:rPr>
                <w:rFonts w:ascii="Times New Roman" w:hAnsi="Times New Roman" w:cs="Times New Roman"/>
              </w:rPr>
              <w:t>коррупциогенных</w:t>
            </w:r>
            <w:proofErr w:type="spellEnd"/>
            <w:r w:rsidRPr="00A73899">
              <w:rPr>
                <w:rFonts w:ascii="Times New Roman" w:hAnsi="Times New Roman" w:cs="Times New Roman"/>
              </w:rPr>
              <w:t xml:space="preserve"> факторов</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lastRenderedPageBreak/>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 xml:space="preserve">20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A73899">
            <w:pPr>
              <w:pStyle w:val="ConsPlusNormal"/>
              <w:rPr>
                <w:rFonts w:ascii="Times New Roman" w:hAnsi="Times New Roman" w:cs="Times New Roman"/>
              </w:rPr>
            </w:pPr>
            <w:r w:rsidRPr="00A73899">
              <w:rPr>
                <w:rFonts w:ascii="Times New Roman" w:hAnsi="Times New Roman" w:cs="Times New Roman"/>
                <w:szCs w:val="28"/>
              </w:rPr>
              <w:t xml:space="preserve">Выявление и исключение в НПА </w:t>
            </w:r>
            <w:r w:rsidRPr="00A73899">
              <w:rPr>
                <w:rFonts w:ascii="Times New Roman" w:hAnsi="Times New Roman" w:cs="Times New Roman"/>
                <w:szCs w:val="28"/>
              </w:rPr>
              <w:lastRenderedPageBreak/>
              <w:t>Инспекции коррупционных факторов, способствующих формированию условий для проявления коррупции</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lastRenderedPageBreak/>
              <w:t>1.1.5.</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Разработка и принятие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исполнительной власти Курской области, в том числе предусматривающего создание единого регионального </w:t>
            </w:r>
            <w:proofErr w:type="spellStart"/>
            <w:proofErr w:type="gramStart"/>
            <w:r w:rsidRPr="00A73899">
              <w:rPr>
                <w:rFonts w:ascii="Times New Roman" w:hAnsi="Times New Roman" w:cs="Times New Roman"/>
              </w:rPr>
              <w:t>интернет-портала</w:t>
            </w:r>
            <w:proofErr w:type="spellEnd"/>
            <w:proofErr w:type="gramEnd"/>
            <w:r w:rsidRPr="00A73899">
              <w:rPr>
                <w:rFonts w:ascii="Times New Roman" w:hAnsi="Times New Roman" w:cs="Times New Roman"/>
              </w:rPr>
              <w:t xml:space="preserve"> для размещения проектов указанных актов в целях их общественного обсуждения и проведения независимой антикоррупционной экспертизы</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Обеспечение открытости и прозрачности деятельности органов исполнительной власти Курской области</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До 1 декабря 2017 г.</w:t>
            </w:r>
          </w:p>
        </w:tc>
        <w:tc>
          <w:tcPr>
            <w:tcW w:w="3827"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Без исполнения</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1.1.6.</w:t>
            </w:r>
          </w:p>
        </w:tc>
        <w:tc>
          <w:tcPr>
            <w:tcW w:w="4741" w:type="dxa"/>
          </w:tcPr>
          <w:p w:rsidR="00000629" w:rsidRPr="00A73899" w:rsidRDefault="00BB0AF1">
            <w:pPr>
              <w:pStyle w:val="ConsPlusNormal"/>
              <w:rPr>
                <w:rFonts w:ascii="Times New Roman" w:hAnsi="Times New Roman" w:cs="Times New Roman"/>
              </w:rPr>
            </w:pPr>
            <w:r w:rsidRPr="00A73899">
              <w:rPr>
                <w:rFonts w:ascii="Times New Roman" w:hAnsi="Times New Roman" w:cs="Times New Roman"/>
              </w:rPr>
              <w:t>Мониторинг исполнения законодательства по противодействию коррупции в органах исполнительной власти Курской области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Выполнение требований законодательства в органах исполнительной власти по противодействию коррупции</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 xml:space="preserve">20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Без исполнения</w:t>
            </w:r>
          </w:p>
        </w:tc>
      </w:tr>
      <w:tr w:rsidR="00000629" w:rsidRPr="00A73899" w:rsidTr="003C2E1E">
        <w:tc>
          <w:tcPr>
            <w:tcW w:w="14804" w:type="dxa"/>
            <w:gridSpan w:val="5"/>
          </w:tcPr>
          <w:p w:rsidR="00000629" w:rsidRPr="00A73899" w:rsidRDefault="00000629">
            <w:pPr>
              <w:pStyle w:val="ConsPlusNormal"/>
              <w:jc w:val="center"/>
              <w:outlineLvl w:val="3"/>
              <w:rPr>
                <w:rFonts w:ascii="Times New Roman" w:hAnsi="Times New Roman" w:cs="Times New Roman"/>
              </w:rPr>
            </w:pPr>
            <w:r w:rsidRPr="00A73899">
              <w:rPr>
                <w:rFonts w:ascii="Times New Roman" w:hAnsi="Times New Roman" w:cs="Times New Roman"/>
              </w:rPr>
              <w:t>1.2. Организационное обеспечение антикоррупционных мероприятий</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1.2.1.</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Предоставление информации о реализации планов мероприятий по противодействию коррупции на 2017 </w:t>
            </w:r>
            <w:r w:rsidR="00ED07FE">
              <w:rPr>
                <w:rFonts w:ascii="Times New Roman" w:hAnsi="Times New Roman" w:cs="Times New Roman"/>
              </w:rPr>
              <w:t>–</w:t>
            </w:r>
            <w:r w:rsidRPr="00A73899">
              <w:rPr>
                <w:rFonts w:ascii="Times New Roman" w:hAnsi="Times New Roman" w:cs="Times New Roman"/>
              </w:rPr>
              <w:t xml:space="preserve"> 2019 годы руководителям органов исполнительной власти Курской области, курирующим заместителям Губернатора Курской области, Управляющему делами Администрации Курской области соответственно</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Совершенствование правовых, организационных и иных механизмов противодействия коррупции</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До 20 января 201</w:t>
            </w:r>
            <w:r w:rsidR="00F51864">
              <w:rPr>
                <w:rFonts w:ascii="Times New Roman" w:hAnsi="Times New Roman" w:cs="Times New Roman"/>
              </w:rPr>
              <w:t>7</w:t>
            </w:r>
            <w:r w:rsidRPr="00A73899">
              <w:rPr>
                <w:rFonts w:ascii="Times New Roman" w:hAnsi="Times New Roman" w:cs="Times New Roman"/>
              </w:rPr>
              <w:t xml:space="preserve"> г.,</w:t>
            </w:r>
          </w:p>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до 20 января 201</w:t>
            </w:r>
            <w:r w:rsidR="00F51864">
              <w:rPr>
                <w:rFonts w:ascii="Times New Roman" w:hAnsi="Times New Roman" w:cs="Times New Roman"/>
              </w:rPr>
              <w:t>8</w:t>
            </w:r>
            <w:r w:rsidRPr="00A73899">
              <w:rPr>
                <w:rFonts w:ascii="Times New Roman" w:hAnsi="Times New Roman" w:cs="Times New Roman"/>
              </w:rPr>
              <w:t xml:space="preserve"> г.,</w:t>
            </w:r>
          </w:p>
          <w:p w:rsidR="00000629" w:rsidRDefault="00413CF9" w:rsidP="00F51864">
            <w:pPr>
              <w:pStyle w:val="ConsPlusNormal"/>
              <w:rPr>
                <w:rFonts w:ascii="Times New Roman" w:hAnsi="Times New Roman" w:cs="Times New Roman"/>
              </w:rPr>
            </w:pPr>
            <w:r>
              <w:rPr>
                <w:rFonts w:ascii="Times New Roman" w:hAnsi="Times New Roman" w:cs="Times New Roman"/>
              </w:rPr>
              <w:t xml:space="preserve"> </w:t>
            </w:r>
            <w:r w:rsidR="00000629" w:rsidRPr="00A73899">
              <w:rPr>
                <w:rFonts w:ascii="Times New Roman" w:hAnsi="Times New Roman" w:cs="Times New Roman"/>
              </w:rPr>
              <w:t>до 20 января 20</w:t>
            </w:r>
            <w:r w:rsidR="00F51864">
              <w:rPr>
                <w:rFonts w:ascii="Times New Roman" w:hAnsi="Times New Roman" w:cs="Times New Roman"/>
              </w:rPr>
              <w:t>19</w:t>
            </w:r>
            <w:r w:rsidR="00000629" w:rsidRPr="00A73899">
              <w:rPr>
                <w:rFonts w:ascii="Times New Roman" w:hAnsi="Times New Roman" w:cs="Times New Roman"/>
              </w:rPr>
              <w:t xml:space="preserve"> г.</w:t>
            </w:r>
          </w:p>
          <w:p w:rsidR="00CD1AA4" w:rsidRPr="00A73899" w:rsidRDefault="00CD1AA4" w:rsidP="00CD1AA4">
            <w:pPr>
              <w:pStyle w:val="ConsPlusNormal"/>
              <w:rPr>
                <w:rFonts w:ascii="Times New Roman" w:hAnsi="Times New Roman" w:cs="Times New Roman"/>
              </w:rPr>
            </w:pPr>
            <w:r w:rsidRPr="00A73899">
              <w:rPr>
                <w:rFonts w:ascii="Times New Roman" w:hAnsi="Times New Roman" w:cs="Times New Roman"/>
              </w:rPr>
              <w:t>до 20 января 20</w:t>
            </w:r>
            <w:r>
              <w:rPr>
                <w:rFonts w:ascii="Times New Roman" w:hAnsi="Times New Roman" w:cs="Times New Roman"/>
              </w:rPr>
              <w:t xml:space="preserve">20 </w:t>
            </w:r>
            <w:r w:rsidRPr="00A73899">
              <w:rPr>
                <w:rFonts w:ascii="Times New Roman" w:hAnsi="Times New Roman" w:cs="Times New Roman"/>
              </w:rPr>
              <w:t>г.</w:t>
            </w:r>
          </w:p>
        </w:tc>
        <w:tc>
          <w:tcPr>
            <w:tcW w:w="3827" w:type="dxa"/>
          </w:tcPr>
          <w:p w:rsidR="00000629" w:rsidRPr="00A73899" w:rsidRDefault="008A088E">
            <w:pPr>
              <w:pStyle w:val="ConsPlusNormal"/>
              <w:rPr>
                <w:rFonts w:ascii="Times New Roman" w:hAnsi="Times New Roman" w:cs="Times New Roman"/>
              </w:rPr>
            </w:pPr>
            <w:r>
              <w:rPr>
                <w:rFonts w:ascii="Times New Roman" w:hAnsi="Times New Roman" w:cs="Times New Roman"/>
              </w:rPr>
              <w:t>Предоставление информации о проделанной работе по мероприятиям по противодействию коррупции.</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1.2.2.</w:t>
            </w:r>
          </w:p>
        </w:tc>
        <w:tc>
          <w:tcPr>
            <w:tcW w:w="4741" w:type="dxa"/>
          </w:tcPr>
          <w:p w:rsidR="00000629" w:rsidRPr="00A73899" w:rsidRDefault="00000629">
            <w:pPr>
              <w:pStyle w:val="ConsPlusNormal"/>
              <w:rPr>
                <w:rFonts w:ascii="Times New Roman" w:hAnsi="Times New Roman" w:cs="Times New Roman"/>
              </w:rPr>
            </w:pPr>
            <w:proofErr w:type="gramStart"/>
            <w:r w:rsidRPr="00A73899">
              <w:rPr>
                <w:rFonts w:ascii="Times New Roman" w:hAnsi="Times New Roman" w:cs="Times New Roman"/>
              </w:rPr>
              <w:t>Контроль за</w:t>
            </w:r>
            <w:proofErr w:type="gramEnd"/>
            <w:r w:rsidRPr="00A73899">
              <w:rPr>
                <w:rFonts w:ascii="Times New Roman" w:hAnsi="Times New Roman" w:cs="Times New Roman"/>
              </w:rPr>
              <w:t xml:space="preserve"> ходом реализации планов мероприятий по противодействию коррупции в органах исполнительной власти Курской области:</w:t>
            </w:r>
          </w:p>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проведение анализа исполнения планов;</w:t>
            </w:r>
          </w:p>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 рассмотрение результатов на заседаниях комиссии по координации работы по </w:t>
            </w:r>
            <w:r w:rsidRPr="00A73899">
              <w:rPr>
                <w:rFonts w:ascii="Times New Roman" w:hAnsi="Times New Roman" w:cs="Times New Roman"/>
              </w:rPr>
              <w:lastRenderedPageBreak/>
              <w:t>противодействию коррупции в Курской области;</w:t>
            </w:r>
          </w:p>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принятие мер по выявленным нарушениям</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lastRenderedPageBreak/>
              <w:t>Совершенствование правовых, организационных и иных механизмов противодействия коррупции</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Ежегодно</w:t>
            </w:r>
          </w:p>
        </w:tc>
        <w:tc>
          <w:tcPr>
            <w:tcW w:w="3827"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Без исполнения</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lastRenderedPageBreak/>
              <w:t>1.2.3.</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Продолжение взаимодействия территориальных органов федеральных органов исполнительной власти, органов исполнительной власти Курской области и органов местного самоуправления Курской области с институтами гражданского общества и социально ориентированными некоммерческими организациями по вопросам противодействия коррупции в Курской области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Оптимизация деятельности органов исполнительной власти и органов местного самоуправления Курской области по профилактике и борьбе с коррупцией</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8A088E">
            <w:pPr>
              <w:pStyle w:val="ConsPlusNormal"/>
              <w:rPr>
                <w:rFonts w:ascii="Times New Roman" w:hAnsi="Times New Roman" w:cs="Times New Roman"/>
              </w:rPr>
            </w:pPr>
            <w:r>
              <w:rPr>
                <w:rFonts w:ascii="Times New Roman" w:hAnsi="Times New Roman" w:cs="Times New Roman"/>
              </w:rPr>
              <w:t xml:space="preserve">Исполнение в течение всего </w:t>
            </w:r>
            <w:proofErr w:type="gramStart"/>
            <w:r>
              <w:rPr>
                <w:rFonts w:ascii="Times New Roman" w:hAnsi="Times New Roman" w:cs="Times New Roman"/>
              </w:rPr>
              <w:t>периода действия плана противодействия коррупции</w:t>
            </w:r>
            <w:proofErr w:type="gramEnd"/>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1.2.4.</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Актуализация перечней должностей государственной и муниципальной службы, замещение которых связано с коррупционными рисками</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783227" w:rsidP="00783227">
            <w:pPr>
              <w:pStyle w:val="ConsPlusNormal"/>
              <w:rPr>
                <w:rFonts w:ascii="Times New Roman" w:hAnsi="Times New Roman" w:cs="Times New Roman"/>
              </w:rPr>
            </w:pPr>
            <w:r>
              <w:rPr>
                <w:rFonts w:ascii="Times New Roman" w:hAnsi="Times New Roman" w:cs="Times New Roman"/>
              </w:rPr>
              <w:t>Отслеживание изменения законодательства Российской Федерации в рамках перечня должностей государственной гражданской службы, связанных с коррупционными рисками</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1.2.5.</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Оказание консультативно-методической помощи органам местного самоуправления Курской области в организации работы по противодействию коррупции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Оказание содействия органам местного самоуправления Курской области в организации работы по противодействию коррупции</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Без исполнения</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1.2.6.</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Продолжение работы по профилактике коррупционных и иных правонарушений в подведомственных организациях органам исполнительной власти Курской области и органам местного самоуправления Курской области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Совершенствование правовых, организационных и иных механизмов противодействия коррупции</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EB2811">
            <w:pPr>
              <w:pStyle w:val="ConsPlusNormal"/>
              <w:rPr>
                <w:rFonts w:ascii="Times New Roman" w:hAnsi="Times New Roman" w:cs="Times New Roman"/>
              </w:rPr>
            </w:pPr>
            <w:r>
              <w:rPr>
                <w:rFonts w:ascii="Times New Roman" w:hAnsi="Times New Roman" w:cs="Times New Roman"/>
              </w:rPr>
              <w:t xml:space="preserve">Осуществление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территориальными отделами инспекции, для недопущения коррупционных правонарушений </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1.2.7</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Разработка модельных муниципальных правовых актов</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Оказание содействия органам местного самоуправления Курской области в организации работы по противодействию коррупции</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Без исполнения</w:t>
            </w:r>
          </w:p>
        </w:tc>
      </w:tr>
      <w:tr w:rsidR="00000629" w:rsidRPr="00A73899" w:rsidTr="003C2E1E">
        <w:tc>
          <w:tcPr>
            <w:tcW w:w="14804" w:type="dxa"/>
            <w:gridSpan w:val="5"/>
          </w:tcPr>
          <w:p w:rsidR="00000629" w:rsidRPr="00A73899" w:rsidRDefault="00000629">
            <w:pPr>
              <w:pStyle w:val="ConsPlusNormal"/>
              <w:jc w:val="center"/>
              <w:outlineLvl w:val="3"/>
              <w:rPr>
                <w:rFonts w:ascii="Times New Roman" w:hAnsi="Times New Roman" w:cs="Times New Roman"/>
              </w:rPr>
            </w:pPr>
            <w:r w:rsidRPr="00A73899">
              <w:rPr>
                <w:rFonts w:ascii="Times New Roman" w:hAnsi="Times New Roman" w:cs="Times New Roman"/>
              </w:rPr>
              <w:t>1.3. Меры по совершенствованию государственного управления в целях предупреждения коррупции</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lastRenderedPageBreak/>
              <w:t>1.3.1.</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Осуществление </w:t>
            </w:r>
            <w:proofErr w:type="gramStart"/>
            <w:r w:rsidRPr="00A73899">
              <w:rPr>
                <w:rFonts w:ascii="Times New Roman" w:hAnsi="Times New Roman" w:cs="Times New Roman"/>
              </w:rPr>
              <w:t>контроля за</w:t>
            </w:r>
            <w:proofErr w:type="gramEnd"/>
            <w:r w:rsidRPr="00A73899">
              <w:rPr>
                <w:rFonts w:ascii="Times New Roman" w:hAnsi="Times New Roman" w:cs="Times New Roman"/>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Применение соразмерных мер юридической ответственности за нарушение </w:t>
            </w:r>
            <w:proofErr w:type="spellStart"/>
            <w:r w:rsidRPr="00A73899">
              <w:rPr>
                <w:rFonts w:ascii="Times New Roman" w:hAnsi="Times New Roman" w:cs="Times New Roman"/>
              </w:rPr>
              <w:t>антикоррупционного</w:t>
            </w:r>
            <w:proofErr w:type="spellEnd"/>
            <w:r w:rsidRPr="00A73899">
              <w:rPr>
                <w:rFonts w:ascii="Times New Roman" w:hAnsi="Times New Roman" w:cs="Times New Roman"/>
              </w:rPr>
              <w:t xml:space="preserve"> законодательства</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957D69">
            <w:pPr>
              <w:pStyle w:val="ConsPlusNormal"/>
              <w:rPr>
                <w:rFonts w:ascii="Times New Roman" w:hAnsi="Times New Roman" w:cs="Times New Roman"/>
              </w:rPr>
            </w:pPr>
            <w:r>
              <w:rPr>
                <w:rFonts w:ascii="Times New Roman" w:hAnsi="Times New Roman" w:cs="Times New Roman"/>
              </w:rPr>
              <w:t xml:space="preserve">Проведение коррупционного просвещения в инспекции за нарушение </w:t>
            </w:r>
            <w:proofErr w:type="spellStart"/>
            <w:r w:rsidRPr="00A73899">
              <w:rPr>
                <w:rFonts w:ascii="Times New Roman" w:hAnsi="Times New Roman" w:cs="Times New Roman"/>
              </w:rPr>
              <w:t>антикоррупционного</w:t>
            </w:r>
            <w:proofErr w:type="spellEnd"/>
            <w:r w:rsidRPr="00A73899">
              <w:rPr>
                <w:rFonts w:ascii="Times New Roman" w:hAnsi="Times New Roman" w:cs="Times New Roman"/>
              </w:rPr>
              <w:t xml:space="preserve"> законодательства</w:t>
            </w:r>
            <w:r>
              <w:rPr>
                <w:rFonts w:ascii="Times New Roman" w:hAnsi="Times New Roman" w:cs="Times New Roman"/>
              </w:rPr>
              <w:t xml:space="preserve"> (не менее 1 раза в полугодие)</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1.3.2.</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Обеспечение своевременного представления лицами, предусмотренными действующим законодательством, сведений о доходах, расходах, об имуществе и обязательствах имущественного характера</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Исключение фактов нарушения ограничений и запретов, установленных действующим законодательством</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957D69">
            <w:pPr>
              <w:pStyle w:val="ConsPlusNormal"/>
              <w:rPr>
                <w:rFonts w:ascii="Times New Roman" w:hAnsi="Times New Roman" w:cs="Times New Roman"/>
              </w:rPr>
            </w:pPr>
            <w:r>
              <w:rPr>
                <w:rFonts w:ascii="Times New Roman" w:hAnsi="Times New Roman" w:cs="Times New Roman"/>
              </w:rPr>
              <w:t xml:space="preserve">Издание приказа по инспекции о предоставлении сведений о доходах, </w:t>
            </w:r>
            <w:r w:rsidRPr="00A73899">
              <w:rPr>
                <w:rFonts w:ascii="Times New Roman" w:hAnsi="Times New Roman" w:cs="Times New Roman"/>
              </w:rPr>
              <w:t>расходах, об имуществе и обязательствах имущественного характера</w:t>
            </w:r>
            <w:r>
              <w:rPr>
                <w:rFonts w:ascii="Times New Roman" w:hAnsi="Times New Roman" w:cs="Times New Roman"/>
              </w:rPr>
              <w:t xml:space="preserve"> не позднее 30 апреля (ежегодно)</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1.3.3.</w:t>
            </w:r>
          </w:p>
        </w:tc>
        <w:tc>
          <w:tcPr>
            <w:tcW w:w="4741" w:type="dxa"/>
          </w:tcPr>
          <w:p w:rsidR="00000629" w:rsidRPr="00A73899" w:rsidRDefault="00000629" w:rsidP="00C63962">
            <w:pPr>
              <w:pStyle w:val="ConsPlusNormal"/>
              <w:rPr>
                <w:rFonts w:ascii="Times New Roman" w:hAnsi="Times New Roman" w:cs="Times New Roman"/>
              </w:rPr>
            </w:pPr>
            <w:r w:rsidRPr="00A73899">
              <w:rPr>
                <w:rFonts w:ascii="Times New Roman" w:hAnsi="Times New Roman" w:cs="Times New Roman"/>
              </w:rPr>
              <w:t>Анализ сведений о доходах, об имуществе и обязательствах имущественного характера граждан, претендующих на замещение государственных должностей Курской области, должностей государственной гражданской службы Курской области, руководителей организаций, подведомственных органам исполнительной власти Курской области, а также членов их семей (супруг</w:t>
            </w:r>
            <w:r w:rsidR="00C63962">
              <w:rPr>
                <w:rFonts w:ascii="Times New Roman" w:hAnsi="Times New Roman" w:cs="Times New Roman"/>
              </w:rPr>
              <w:t>и (супруга)</w:t>
            </w:r>
            <w:r w:rsidRPr="00A73899">
              <w:rPr>
                <w:rFonts w:ascii="Times New Roman" w:hAnsi="Times New Roman" w:cs="Times New Roman"/>
              </w:rPr>
              <w:t xml:space="preserve"> и несовершеннолетних детей)</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Исключение фактов нарушения ограничений и запретов, установленных действующим законодательством</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957D69" w:rsidP="00957D69">
            <w:pPr>
              <w:pStyle w:val="ConsPlusNormal"/>
              <w:rPr>
                <w:rFonts w:ascii="Times New Roman" w:hAnsi="Times New Roman" w:cs="Times New Roman"/>
              </w:rPr>
            </w:pPr>
            <w:r>
              <w:rPr>
                <w:rFonts w:ascii="Times New Roman" w:hAnsi="Times New Roman" w:cs="Times New Roman"/>
              </w:rPr>
              <w:t xml:space="preserve">Проведение проверки сведений представленных государственным гражданским служащим, о доходах, </w:t>
            </w:r>
            <w:r w:rsidRPr="00A73899">
              <w:rPr>
                <w:rFonts w:ascii="Times New Roman" w:hAnsi="Times New Roman" w:cs="Times New Roman"/>
              </w:rPr>
              <w:t>расходах, об имуществе и обязательствах имущественного характера</w:t>
            </w:r>
            <w:r>
              <w:rPr>
                <w:rFonts w:ascii="Times New Roman" w:hAnsi="Times New Roman" w:cs="Times New Roman"/>
              </w:rPr>
              <w:t>, на выявление фактов коррупционной направ</w:t>
            </w:r>
            <w:r w:rsidR="009E3FD0">
              <w:rPr>
                <w:rFonts w:ascii="Times New Roman" w:hAnsi="Times New Roman" w:cs="Times New Roman"/>
              </w:rPr>
              <w:t>л</w:t>
            </w:r>
            <w:r>
              <w:rPr>
                <w:rFonts w:ascii="Times New Roman" w:hAnsi="Times New Roman" w:cs="Times New Roman"/>
              </w:rPr>
              <w:t>енности.</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1.3.4.</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Анализ сведений о доходах, расходах, об имуществе и обязательствах имущественного характера лиц, замещающих государственные должности Курской области, государственными гражданскими служащими Курской области, а также членов их семей </w:t>
            </w:r>
            <w:r w:rsidR="00AD517E" w:rsidRPr="00A73899">
              <w:rPr>
                <w:rFonts w:ascii="Times New Roman" w:hAnsi="Times New Roman" w:cs="Times New Roman"/>
              </w:rPr>
              <w:t>(супруг</w:t>
            </w:r>
            <w:r w:rsidR="00AD517E">
              <w:rPr>
                <w:rFonts w:ascii="Times New Roman" w:hAnsi="Times New Roman" w:cs="Times New Roman"/>
              </w:rPr>
              <w:t>и (супруга)</w:t>
            </w:r>
            <w:r w:rsidR="00AD517E" w:rsidRPr="00A73899">
              <w:rPr>
                <w:rFonts w:ascii="Times New Roman" w:hAnsi="Times New Roman" w:cs="Times New Roman"/>
              </w:rPr>
              <w:t xml:space="preserve"> </w:t>
            </w:r>
            <w:r w:rsidRPr="00A73899">
              <w:rPr>
                <w:rFonts w:ascii="Times New Roman" w:hAnsi="Times New Roman" w:cs="Times New Roman"/>
              </w:rPr>
              <w:t>и несовершеннолетних детей)</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Исключение фактов нарушения ограничений и запретов, установленных действующим законодательством</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957D69" w:rsidP="00957D69">
            <w:pPr>
              <w:pStyle w:val="ConsPlusNormal"/>
              <w:rPr>
                <w:rFonts w:ascii="Times New Roman" w:hAnsi="Times New Roman" w:cs="Times New Roman"/>
              </w:rPr>
            </w:pPr>
            <w:r>
              <w:rPr>
                <w:rFonts w:ascii="Times New Roman" w:hAnsi="Times New Roman" w:cs="Times New Roman"/>
              </w:rPr>
              <w:t xml:space="preserve">Проведение анализа </w:t>
            </w:r>
            <w:r w:rsidRPr="00A73899">
              <w:rPr>
                <w:rFonts w:ascii="Times New Roman" w:hAnsi="Times New Roman" w:cs="Times New Roman"/>
              </w:rPr>
              <w:t>сведений о доходах, расходах, об имуществе и обязательствах имущественного</w:t>
            </w:r>
            <w:r>
              <w:rPr>
                <w:rFonts w:ascii="Times New Roman" w:hAnsi="Times New Roman" w:cs="Times New Roman"/>
              </w:rPr>
              <w:t xml:space="preserve"> характера, с последующим выявлением фактов коррупционной направленности (при наличии) </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1.3.5.</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Анализ сведений о доходах, об имуществе и обязательствах имущественного характера руководителей организаций, подведомственных органам исполнительной власти Курской области и органам местного самоуправления </w:t>
            </w:r>
            <w:r w:rsidRPr="00A73899">
              <w:rPr>
                <w:rFonts w:ascii="Times New Roman" w:hAnsi="Times New Roman" w:cs="Times New Roman"/>
              </w:rPr>
              <w:lastRenderedPageBreak/>
              <w:t xml:space="preserve">Курской области, а также членов их семей </w:t>
            </w:r>
            <w:r w:rsidR="00AD517E" w:rsidRPr="00A73899">
              <w:rPr>
                <w:rFonts w:ascii="Times New Roman" w:hAnsi="Times New Roman" w:cs="Times New Roman"/>
              </w:rPr>
              <w:t>(супруг</w:t>
            </w:r>
            <w:r w:rsidR="00AD517E">
              <w:rPr>
                <w:rFonts w:ascii="Times New Roman" w:hAnsi="Times New Roman" w:cs="Times New Roman"/>
              </w:rPr>
              <w:t>и (супруга)</w:t>
            </w:r>
            <w:r w:rsidR="00AD517E" w:rsidRPr="00A73899">
              <w:rPr>
                <w:rFonts w:ascii="Times New Roman" w:hAnsi="Times New Roman" w:cs="Times New Roman"/>
              </w:rPr>
              <w:t xml:space="preserve"> </w:t>
            </w:r>
            <w:r w:rsidRPr="00A73899">
              <w:rPr>
                <w:rFonts w:ascii="Times New Roman" w:hAnsi="Times New Roman" w:cs="Times New Roman"/>
              </w:rPr>
              <w:t>и несовершеннолетних детей)</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lastRenderedPageBreak/>
              <w:t>Исключение фактов нарушения ограничений и запретов, установленных действующим законодательством</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B66E19">
            <w:pPr>
              <w:pStyle w:val="ConsPlusNormal"/>
              <w:rPr>
                <w:rFonts w:ascii="Times New Roman" w:hAnsi="Times New Roman" w:cs="Times New Roman"/>
              </w:rPr>
            </w:pPr>
            <w:r>
              <w:rPr>
                <w:rFonts w:ascii="Times New Roman" w:hAnsi="Times New Roman" w:cs="Times New Roman"/>
              </w:rPr>
              <w:t xml:space="preserve">Проведение анализа </w:t>
            </w:r>
            <w:r w:rsidRPr="00A73899">
              <w:rPr>
                <w:rFonts w:ascii="Times New Roman" w:hAnsi="Times New Roman" w:cs="Times New Roman"/>
              </w:rPr>
              <w:t>сведений о доходах, расходах, об имуществе и обязательствах имущественного</w:t>
            </w:r>
            <w:r>
              <w:rPr>
                <w:rFonts w:ascii="Times New Roman" w:hAnsi="Times New Roman" w:cs="Times New Roman"/>
              </w:rPr>
              <w:t xml:space="preserve"> характера, с последующим выявлением фактов коррупционной </w:t>
            </w:r>
            <w:r>
              <w:rPr>
                <w:rFonts w:ascii="Times New Roman" w:hAnsi="Times New Roman" w:cs="Times New Roman"/>
              </w:rPr>
              <w:lastRenderedPageBreak/>
              <w:t>направленности (при наличии)</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lastRenderedPageBreak/>
              <w:t>1.3.6.</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Обеспечение </w:t>
            </w:r>
            <w:proofErr w:type="gramStart"/>
            <w:r w:rsidRPr="00A73899">
              <w:rPr>
                <w:rFonts w:ascii="Times New Roman" w:hAnsi="Times New Roman" w:cs="Times New Roman"/>
              </w:rPr>
              <w:t>контроля за</w:t>
            </w:r>
            <w:proofErr w:type="gramEnd"/>
            <w:r w:rsidRPr="00A73899">
              <w:rPr>
                <w:rFonts w:ascii="Times New Roman" w:hAnsi="Times New Roman" w:cs="Times New Roman"/>
              </w:rPr>
              <w:t xml:space="preserve"> соблюдением государственными гражданскими служащими Курской области и лицами, замещающими государственные должности Курской области,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Исключение фактов нарушения ограничений и запретов, установленных действующим законодательством</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B66E19" w:rsidP="00B66E19">
            <w:pPr>
              <w:pStyle w:val="ConsPlusNormal"/>
              <w:rPr>
                <w:rFonts w:ascii="Times New Roman" w:hAnsi="Times New Roman" w:cs="Times New Roman"/>
              </w:rPr>
            </w:pPr>
            <w:r>
              <w:rPr>
                <w:rFonts w:ascii="Times New Roman" w:hAnsi="Times New Roman" w:cs="Times New Roman"/>
              </w:rPr>
              <w:t xml:space="preserve">Проведение мероприятий по контролю, направленных </w:t>
            </w:r>
            <w:proofErr w:type="gramStart"/>
            <w:r>
              <w:rPr>
                <w:rFonts w:ascii="Times New Roman" w:hAnsi="Times New Roman" w:cs="Times New Roman"/>
              </w:rPr>
              <w:t>на</w:t>
            </w:r>
            <w:proofErr w:type="gramEnd"/>
            <w:r>
              <w:rPr>
                <w:rFonts w:ascii="Times New Roman" w:hAnsi="Times New Roman" w:cs="Times New Roman"/>
              </w:rPr>
              <w:t xml:space="preserve"> </w:t>
            </w:r>
            <w:proofErr w:type="gramStart"/>
            <w:r>
              <w:rPr>
                <w:rFonts w:ascii="Times New Roman" w:hAnsi="Times New Roman" w:cs="Times New Roman"/>
              </w:rPr>
              <w:t>соблюдением</w:t>
            </w:r>
            <w:proofErr w:type="gramEnd"/>
            <w:r>
              <w:rPr>
                <w:rFonts w:ascii="Times New Roman" w:hAnsi="Times New Roman" w:cs="Times New Roman"/>
              </w:rPr>
              <w:t xml:space="preserve"> государственными гражданскими служащими ограничений и запретов, а так же требований о недопущении возникновения конфликта интересов. </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1.3.7.</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Ознакомление государственных гражданских служащих Курской области при увольнении с памяткой об ограничениях при заключении ими трудового или гражданско-правового договора после ухода с государственной службы</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Исключение фактов нарушения ограничений и запретов, установленных действующим законодательством</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B66E19" w:rsidP="00B66E19">
            <w:pPr>
              <w:pStyle w:val="ConsPlusNormal"/>
              <w:rPr>
                <w:rFonts w:ascii="Times New Roman" w:hAnsi="Times New Roman" w:cs="Times New Roman"/>
              </w:rPr>
            </w:pPr>
            <w:r>
              <w:rPr>
                <w:rFonts w:ascii="Times New Roman" w:hAnsi="Times New Roman" w:cs="Times New Roman"/>
              </w:rPr>
              <w:t xml:space="preserve">Проведение профилактических бесед с лицами при принятии на государственную гражданскую службу об ответственности и последствиях при нарушении законодательства в области коррупции. </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1.3.8.</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Продолжение деятельности комиссий по соблюдению требований к служебному поведению государственных гражданских служащих Курской области и урегулированию конфликта интересов, по компетенции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Осуществление мер по предупреждению коррупции</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B66E19">
            <w:pPr>
              <w:pStyle w:val="ConsPlusNormal"/>
              <w:rPr>
                <w:rFonts w:ascii="Times New Roman" w:hAnsi="Times New Roman" w:cs="Times New Roman"/>
              </w:rPr>
            </w:pPr>
            <w:r>
              <w:rPr>
                <w:rFonts w:ascii="Times New Roman" w:hAnsi="Times New Roman" w:cs="Times New Roman"/>
              </w:rPr>
              <w:t xml:space="preserve">Обновление комиссии по соблюдению требований к служебному поведению государственных гражданских служащих </w:t>
            </w:r>
            <w:r w:rsidR="00E957EF">
              <w:rPr>
                <w:rFonts w:ascii="Times New Roman" w:hAnsi="Times New Roman" w:cs="Times New Roman"/>
              </w:rPr>
              <w:t>инспекции гостехнадзора Курской области и урегулированию конфликта интересов (1 раз в год)</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1.3.9.</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Продолжение работы по выявлению случаев несоблюдения лицами, замещающими государственные должности Курской области, должности государственной гражданской службы Курской области, требований о предотвращении или об урегулировании конфликта интересов.</w:t>
            </w:r>
          </w:p>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Придание каждого случая конфликта интересов гласности и принятие мер ответственности, предусмотренных действующим законодательством.</w:t>
            </w:r>
          </w:p>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Организация ежегодного обсуждения вопроса о </w:t>
            </w:r>
            <w:r w:rsidRPr="00A73899">
              <w:rPr>
                <w:rFonts w:ascii="Times New Roman" w:hAnsi="Times New Roman" w:cs="Times New Roman"/>
              </w:rPr>
              <w:lastRenderedPageBreak/>
              <w:t>состоянии данной работы и мерах по ее совершенствованию</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lastRenderedPageBreak/>
              <w:t>Предотвращение коррупционных правонарушений со стороны лиц, замещающих государственные должности Курской области, и государственных гражданских служащих Курской области</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E957EF">
            <w:pPr>
              <w:pStyle w:val="ConsPlusNormal"/>
              <w:rPr>
                <w:rFonts w:ascii="Times New Roman" w:hAnsi="Times New Roman" w:cs="Times New Roman"/>
              </w:rPr>
            </w:pPr>
            <w:r>
              <w:rPr>
                <w:rFonts w:ascii="Times New Roman" w:hAnsi="Times New Roman" w:cs="Times New Roman"/>
              </w:rPr>
              <w:t xml:space="preserve">Ведение постоянного контроля и проведение плановых и внеплановых (выездных) проверок в территориальных отделах инспекции. </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lastRenderedPageBreak/>
              <w:t>1.3.10.</w:t>
            </w:r>
          </w:p>
        </w:tc>
        <w:tc>
          <w:tcPr>
            <w:tcW w:w="4741" w:type="dxa"/>
          </w:tcPr>
          <w:p w:rsidR="00000629" w:rsidRPr="00A73899" w:rsidRDefault="00000629">
            <w:pPr>
              <w:pStyle w:val="ConsPlusNormal"/>
              <w:rPr>
                <w:rFonts w:ascii="Times New Roman" w:hAnsi="Times New Roman" w:cs="Times New Roman"/>
              </w:rPr>
            </w:pPr>
            <w:proofErr w:type="gramStart"/>
            <w:r w:rsidRPr="00A73899">
              <w:rPr>
                <w:rFonts w:ascii="Times New Roman" w:hAnsi="Times New Roman" w:cs="Times New Roman"/>
              </w:rPr>
              <w:t>Сбор и обобщение сведений от органов местного самоуправления Курской области о результатах проводимой ими работы по профилактике коррупционных и иных правонарушений, в том числе по выявлению случаев возникновения конфликта интересов, одной из сторон которого являются лица, замещающие муниципальные должности, должности муниципальной службы, и о принятых предусмотренных законодательством мерах по предотвращению и урегулированию конфликта интересов</w:t>
            </w:r>
            <w:proofErr w:type="gramEnd"/>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Осуществление мер по предупреждению коррупции</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Без исполнения</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1.3.11.</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Организация и проведение конкурсного замещения должностей государственной гражданской службы Курской области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Профилактика коррупции, упреждение персонального влияния в решении отраслевых вопросов</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3C222B" w:rsidP="003C222B">
            <w:pPr>
              <w:pStyle w:val="ConsPlusNormal"/>
              <w:rPr>
                <w:rFonts w:ascii="Times New Roman" w:hAnsi="Times New Roman" w:cs="Times New Roman"/>
              </w:rPr>
            </w:pPr>
            <w:r>
              <w:rPr>
                <w:rFonts w:ascii="Times New Roman" w:hAnsi="Times New Roman" w:cs="Times New Roman"/>
              </w:rPr>
              <w:t>Обязательное проведение конкурсов на замещение вакантных должностей государственной гражданской службы, а так же конкурсов на замещение вакантных должностей государственной гражданской службы и включением в кадровый резерв.</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1.3.12.</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Проведение мероприятий по формированию у лиц, замещающих государственные должности Курской области, государственных гражданских служащих Курской области и работников областных государственных организаций негативного отношения к дарению подарков этим лицам, служащим и работникам в связи с исполнением ими служебных (должностных) обязанностей</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Формирование у лиц, замещающих государственные должности Курской области, государственных гражданских служащих Курской области и работников областных государственных организаций негативного отношения к дарению подарков этим служащим и работникам в связи с исполнением ими служебных (должностных) обязанностей</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2D29C8" w:rsidRDefault="003C222B" w:rsidP="002D29C8">
            <w:pPr>
              <w:autoSpaceDE w:val="0"/>
              <w:autoSpaceDN w:val="0"/>
              <w:adjustRightInd w:val="0"/>
              <w:spacing w:after="0" w:line="240" w:lineRule="auto"/>
              <w:jc w:val="both"/>
              <w:outlineLvl w:val="0"/>
              <w:rPr>
                <w:rFonts w:ascii="Times New Roman" w:hAnsi="Times New Roman" w:cs="Times New Roman"/>
                <w:bCs/>
              </w:rPr>
            </w:pPr>
            <w:r>
              <w:rPr>
                <w:rFonts w:ascii="Times New Roman" w:hAnsi="Times New Roman" w:cs="Times New Roman"/>
              </w:rPr>
              <w:t xml:space="preserve">Ознакомление сотрудников под личную подпись с требованием Федерального закона от 27.07.2004 г. 79-ФЗ «О государственной гражданской службе Российской Федерации» </w:t>
            </w:r>
            <w:r w:rsidR="002D29C8">
              <w:rPr>
                <w:rFonts w:ascii="Times New Roman" w:hAnsi="Times New Roman" w:cs="Times New Roman"/>
              </w:rPr>
              <w:t xml:space="preserve">о запретах </w:t>
            </w:r>
            <w:r w:rsidR="002D29C8" w:rsidRPr="002D29C8">
              <w:rPr>
                <w:rFonts w:ascii="Times New Roman" w:hAnsi="Times New Roman" w:cs="Times New Roman"/>
                <w:bCs/>
              </w:rPr>
              <w:t>связанных с гражданской службой</w:t>
            </w:r>
            <w:r w:rsidR="002D29C8">
              <w:rPr>
                <w:rFonts w:ascii="Times New Roman" w:hAnsi="Times New Roman" w:cs="Times New Roman"/>
                <w:bCs/>
              </w:rPr>
              <w:t>.</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1.3.13.</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Осуществление в соответствии с нормативными правовыми актами Российской Федерации проверки по каждому случаю несоблюдения </w:t>
            </w:r>
            <w:r w:rsidRPr="00A73899">
              <w:rPr>
                <w:rFonts w:ascii="Times New Roman" w:hAnsi="Times New Roman" w:cs="Times New Roman"/>
              </w:rPr>
              <w:lastRenderedPageBreak/>
              <w:t>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порядка сдачи подарков, и применение соответствующих мер ответственности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lastRenderedPageBreak/>
              <w:t xml:space="preserve">Исключение фактов нарушения ограничений и запретов, установленных действующим </w:t>
            </w:r>
            <w:r w:rsidRPr="00A73899">
              <w:rPr>
                <w:rFonts w:ascii="Times New Roman" w:hAnsi="Times New Roman" w:cs="Times New Roman"/>
              </w:rPr>
              <w:lastRenderedPageBreak/>
              <w:t>законодательством</w:t>
            </w:r>
          </w:p>
        </w:tc>
        <w:tc>
          <w:tcPr>
            <w:tcW w:w="2126"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lastRenderedPageBreak/>
              <w:t xml:space="preserve">2017 </w:t>
            </w:r>
            <w:r w:rsidR="00ED07FE">
              <w:rPr>
                <w:rFonts w:ascii="Times New Roman" w:hAnsi="Times New Roman" w:cs="Times New Roman"/>
              </w:rPr>
              <w:t>–</w:t>
            </w:r>
            <w:r w:rsidRPr="00A73899">
              <w:rPr>
                <w:rFonts w:ascii="Times New Roman" w:hAnsi="Times New Roman" w:cs="Times New Roman"/>
              </w:rPr>
              <w:t xml:space="preserve"> </w:t>
            </w:r>
            <w:r w:rsidR="00CD1AA4" w:rsidRPr="00A73899">
              <w:rPr>
                <w:rFonts w:ascii="Times New Roman" w:hAnsi="Times New Roman" w:cs="Times New Roman"/>
              </w:rPr>
              <w:t>20</w:t>
            </w:r>
            <w:r w:rsidR="00CD1AA4">
              <w:rPr>
                <w:rFonts w:ascii="Times New Roman" w:hAnsi="Times New Roman" w:cs="Times New Roman"/>
              </w:rPr>
              <w:t>20</w:t>
            </w:r>
            <w:r w:rsidR="00CD1AA4" w:rsidRPr="00A73899">
              <w:rPr>
                <w:rFonts w:ascii="Times New Roman" w:hAnsi="Times New Roman" w:cs="Times New Roman"/>
              </w:rPr>
              <w:t xml:space="preserve"> </w:t>
            </w:r>
            <w:r w:rsidRPr="00A73899">
              <w:rPr>
                <w:rFonts w:ascii="Times New Roman" w:hAnsi="Times New Roman" w:cs="Times New Roman"/>
              </w:rPr>
              <w:t>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2D29C8" w:rsidP="002D29C8">
            <w:pPr>
              <w:pStyle w:val="ConsPlusNormal"/>
              <w:rPr>
                <w:rFonts w:ascii="Times New Roman" w:hAnsi="Times New Roman" w:cs="Times New Roman"/>
              </w:rPr>
            </w:pPr>
            <w:r>
              <w:rPr>
                <w:rFonts w:ascii="Times New Roman" w:hAnsi="Times New Roman" w:cs="Times New Roman"/>
              </w:rPr>
              <w:t xml:space="preserve">Обязательное проведение служебного расследования по факту несоблюдения требований ст. 17 Федерального </w:t>
            </w:r>
            <w:r>
              <w:rPr>
                <w:rFonts w:ascii="Times New Roman" w:hAnsi="Times New Roman" w:cs="Times New Roman"/>
              </w:rPr>
              <w:lastRenderedPageBreak/>
              <w:t>закона от 27.07.2004 г. 79-ФЗ «О государственной гражданской службе Российской Федерации»</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lastRenderedPageBreak/>
              <w:t>1.3.14.</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Проведение разъяснительных мероприятий по недопущению лицами, замещающими государственные должности Курской области, государственными гражданскими служащими Курской области и работниками областных государственных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Исключение у лиц, замещающих государственные должности Курской области, государственных гражданских служащих Курской области и работников областных государственных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126" w:type="dxa"/>
          </w:tcPr>
          <w:p w:rsidR="00000629" w:rsidRPr="00A73899" w:rsidRDefault="00000629" w:rsidP="00CD1AA4">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20</w:t>
            </w:r>
            <w:r w:rsidR="00CD1AA4">
              <w:rPr>
                <w:rFonts w:ascii="Times New Roman" w:hAnsi="Times New Roman" w:cs="Times New Roman"/>
              </w:rPr>
              <w:t>20</w:t>
            </w:r>
            <w:r w:rsidRPr="00A73899">
              <w:rPr>
                <w:rFonts w:ascii="Times New Roman" w:hAnsi="Times New Roman" w:cs="Times New Roman"/>
              </w:rPr>
              <w:t xml:space="preserve"> 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Default="002D29C8">
            <w:pPr>
              <w:pStyle w:val="ConsPlusNormal"/>
              <w:rPr>
                <w:rFonts w:ascii="Times New Roman" w:hAnsi="Times New Roman" w:cs="Times New Roman"/>
              </w:rPr>
            </w:pPr>
            <w:r>
              <w:rPr>
                <w:rFonts w:ascii="Times New Roman" w:hAnsi="Times New Roman" w:cs="Times New Roman"/>
              </w:rPr>
              <w:t>Проведение инспекцией совещаний по профилактике коррупционных правонарушений</w:t>
            </w:r>
          </w:p>
          <w:p w:rsidR="002D29C8" w:rsidRPr="00A73899" w:rsidRDefault="002D29C8">
            <w:pPr>
              <w:pStyle w:val="ConsPlusNormal"/>
              <w:rPr>
                <w:rFonts w:ascii="Times New Roman" w:hAnsi="Times New Roman" w:cs="Times New Roman"/>
              </w:rPr>
            </w:pPr>
            <w:r>
              <w:rPr>
                <w:rFonts w:ascii="Times New Roman" w:hAnsi="Times New Roman" w:cs="Times New Roman"/>
              </w:rPr>
              <w:t>(не менее 1 раза в полугодие)</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1.3.15.</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Оценка уровня коррупции и </w:t>
            </w:r>
            <w:proofErr w:type="gramStart"/>
            <w:r w:rsidRPr="00A73899">
              <w:rPr>
                <w:rFonts w:ascii="Times New Roman" w:hAnsi="Times New Roman" w:cs="Times New Roman"/>
              </w:rPr>
              <w:t>эффективности</w:t>
            </w:r>
            <w:proofErr w:type="gramEnd"/>
            <w:r w:rsidRPr="00A73899">
              <w:rPr>
                <w:rFonts w:ascii="Times New Roman" w:hAnsi="Times New Roman" w:cs="Times New Roman"/>
              </w:rPr>
              <w:t xml:space="preserve"> принимаемых антикоррупционных мер в Курской области</w:t>
            </w:r>
          </w:p>
        </w:tc>
        <w:tc>
          <w:tcPr>
            <w:tcW w:w="2126" w:type="dxa"/>
          </w:tcPr>
          <w:p w:rsidR="00000629" w:rsidRPr="00A73899" w:rsidRDefault="00000629" w:rsidP="00CD1AA4">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20</w:t>
            </w:r>
            <w:r w:rsidR="00CD1AA4">
              <w:rPr>
                <w:rFonts w:ascii="Times New Roman" w:hAnsi="Times New Roman" w:cs="Times New Roman"/>
              </w:rPr>
              <w:t>20</w:t>
            </w:r>
            <w:r w:rsidRPr="00A73899">
              <w:rPr>
                <w:rFonts w:ascii="Times New Roman" w:hAnsi="Times New Roman" w:cs="Times New Roman"/>
              </w:rPr>
              <w:t xml:space="preserve"> 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030870">
            <w:pPr>
              <w:pStyle w:val="ConsPlusNormal"/>
              <w:rPr>
                <w:rFonts w:ascii="Times New Roman" w:hAnsi="Times New Roman" w:cs="Times New Roman"/>
              </w:rPr>
            </w:pPr>
            <w:r>
              <w:rPr>
                <w:rFonts w:ascii="Times New Roman" w:hAnsi="Times New Roman" w:cs="Times New Roman"/>
              </w:rPr>
              <w:t xml:space="preserve">Осуществление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законодательства в области противодействия коррупции</w:t>
            </w:r>
          </w:p>
        </w:tc>
      </w:tr>
      <w:tr w:rsidR="00000629" w:rsidRPr="00A73899" w:rsidTr="003C2E1E">
        <w:trPr>
          <w:trHeight w:val="885"/>
        </w:trPr>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1.3.16.</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Проведение разъяснительных мероприятий с государственными гражданскими служащими Курской области о выполнении обязанности уведомления о фактах склонения к совершению коррупционных правонарушений, предусмотренных </w:t>
            </w:r>
            <w:hyperlink r:id="rId5" w:history="1">
              <w:r w:rsidRPr="00A73899">
                <w:rPr>
                  <w:rFonts w:ascii="Times New Roman" w:hAnsi="Times New Roman" w:cs="Times New Roman"/>
                  <w:color w:val="0000FF"/>
                </w:rPr>
                <w:t>статьей 9</w:t>
              </w:r>
            </w:hyperlink>
            <w:r w:rsidRPr="00A73899">
              <w:rPr>
                <w:rFonts w:ascii="Times New Roman" w:hAnsi="Times New Roman" w:cs="Times New Roman"/>
              </w:rPr>
              <w:t xml:space="preserve"> Федерального закона от 25 декабря 2008 г. N 273-ФЗ </w:t>
            </w:r>
            <w:r w:rsidR="00ED07FE">
              <w:rPr>
                <w:rFonts w:ascii="Times New Roman" w:hAnsi="Times New Roman" w:cs="Times New Roman"/>
              </w:rPr>
              <w:t>«</w:t>
            </w:r>
            <w:r w:rsidRPr="00A73899">
              <w:rPr>
                <w:rFonts w:ascii="Times New Roman" w:hAnsi="Times New Roman" w:cs="Times New Roman"/>
              </w:rPr>
              <w:t>О противодействии коррупции</w:t>
            </w:r>
            <w:r w:rsidR="00ED07FE">
              <w:rPr>
                <w:rFonts w:ascii="Times New Roman" w:hAnsi="Times New Roman" w:cs="Times New Roman"/>
              </w:rPr>
              <w:t>»</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Исключение фактов нарушения обязанностей, установленных действующим законодательством</w:t>
            </w:r>
          </w:p>
        </w:tc>
        <w:tc>
          <w:tcPr>
            <w:tcW w:w="2126" w:type="dxa"/>
          </w:tcPr>
          <w:p w:rsidR="00000629" w:rsidRPr="00A73899" w:rsidRDefault="00000629" w:rsidP="00CD1AA4">
            <w:pPr>
              <w:pStyle w:val="ConsPlusNormal"/>
              <w:jc w:val="center"/>
              <w:rPr>
                <w:rFonts w:ascii="Times New Roman" w:hAnsi="Times New Roman" w:cs="Times New Roman"/>
              </w:rPr>
            </w:pPr>
            <w:r w:rsidRPr="00A73899">
              <w:rPr>
                <w:rFonts w:ascii="Times New Roman" w:hAnsi="Times New Roman" w:cs="Times New Roman"/>
              </w:rPr>
              <w:t xml:space="preserve">2017 </w:t>
            </w:r>
            <w:r w:rsidR="00ED07FE">
              <w:rPr>
                <w:rFonts w:ascii="Times New Roman" w:hAnsi="Times New Roman" w:cs="Times New Roman"/>
              </w:rPr>
              <w:t>–</w:t>
            </w:r>
            <w:r w:rsidRPr="00A73899">
              <w:rPr>
                <w:rFonts w:ascii="Times New Roman" w:hAnsi="Times New Roman" w:cs="Times New Roman"/>
              </w:rPr>
              <w:t xml:space="preserve"> 20</w:t>
            </w:r>
            <w:r w:rsidR="00CD1AA4">
              <w:rPr>
                <w:rFonts w:ascii="Times New Roman" w:hAnsi="Times New Roman" w:cs="Times New Roman"/>
              </w:rPr>
              <w:t>20</w:t>
            </w:r>
            <w:r w:rsidRPr="00A73899">
              <w:rPr>
                <w:rFonts w:ascii="Times New Roman" w:hAnsi="Times New Roman" w:cs="Times New Roman"/>
              </w:rPr>
              <w:t xml:space="preserve"> 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030870" w:rsidP="00030870">
            <w:pPr>
              <w:pStyle w:val="ConsPlusNormal"/>
              <w:rPr>
                <w:rFonts w:ascii="Times New Roman" w:hAnsi="Times New Roman" w:cs="Times New Roman"/>
              </w:rPr>
            </w:pPr>
            <w:r>
              <w:rPr>
                <w:rFonts w:ascii="Times New Roman" w:hAnsi="Times New Roman" w:cs="Times New Roman"/>
              </w:rPr>
              <w:t xml:space="preserve">Ознакомление государственных гражданских служащих инспекции под личную подпись с требованием </w:t>
            </w:r>
            <w:hyperlink r:id="rId6" w:history="1">
              <w:r w:rsidRPr="00030870">
                <w:rPr>
                  <w:rFonts w:ascii="Times New Roman" w:hAnsi="Times New Roman" w:cs="Times New Roman"/>
                  <w:color w:val="000000" w:themeColor="text1"/>
                </w:rPr>
                <w:t>статьи 9</w:t>
              </w:r>
            </w:hyperlink>
            <w:r w:rsidRPr="00A73899">
              <w:rPr>
                <w:rFonts w:ascii="Times New Roman" w:hAnsi="Times New Roman" w:cs="Times New Roman"/>
              </w:rPr>
              <w:t xml:space="preserve"> Федерального закона от 25 декабря 2008 г. N 273-ФЗ </w:t>
            </w:r>
            <w:r w:rsidR="00ED07FE">
              <w:rPr>
                <w:rFonts w:ascii="Times New Roman" w:hAnsi="Times New Roman" w:cs="Times New Roman"/>
              </w:rPr>
              <w:t>«</w:t>
            </w:r>
            <w:r w:rsidRPr="00A73899">
              <w:rPr>
                <w:rFonts w:ascii="Times New Roman" w:hAnsi="Times New Roman" w:cs="Times New Roman"/>
              </w:rPr>
              <w:t>О противодействии коррупции</w:t>
            </w:r>
            <w:r w:rsidR="00ED07FE">
              <w:rPr>
                <w:rFonts w:ascii="Times New Roman" w:hAnsi="Times New Roman" w:cs="Times New Roman"/>
              </w:rPr>
              <w:t>»</w:t>
            </w:r>
          </w:p>
        </w:tc>
      </w:tr>
      <w:tr w:rsidR="00ED07FE" w:rsidRPr="00A73899" w:rsidTr="003C2E1E">
        <w:trPr>
          <w:trHeight w:val="885"/>
        </w:trPr>
        <w:tc>
          <w:tcPr>
            <w:tcW w:w="850" w:type="dxa"/>
          </w:tcPr>
          <w:p w:rsidR="00ED07FE" w:rsidRPr="00A73899" w:rsidRDefault="00ED07FE">
            <w:pPr>
              <w:pStyle w:val="ConsPlusNormal"/>
              <w:jc w:val="center"/>
              <w:rPr>
                <w:rFonts w:ascii="Times New Roman" w:hAnsi="Times New Roman" w:cs="Times New Roman"/>
              </w:rPr>
            </w:pPr>
            <w:r>
              <w:rPr>
                <w:rFonts w:ascii="Times New Roman" w:hAnsi="Times New Roman" w:cs="Times New Roman"/>
              </w:rPr>
              <w:lastRenderedPageBreak/>
              <w:t>1.3.17.</w:t>
            </w:r>
          </w:p>
        </w:tc>
        <w:tc>
          <w:tcPr>
            <w:tcW w:w="4741" w:type="dxa"/>
          </w:tcPr>
          <w:p w:rsidR="00ED07FE" w:rsidRPr="00A73899" w:rsidRDefault="00ED07FE" w:rsidP="0011707A">
            <w:pPr>
              <w:pStyle w:val="ConsPlusNormal"/>
              <w:jc w:val="both"/>
              <w:rPr>
                <w:rFonts w:ascii="Times New Roman" w:hAnsi="Times New Roman" w:cs="Times New Roman"/>
              </w:rPr>
            </w:pPr>
            <w:r>
              <w:rPr>
                <w:rFonts w:ascii="Times New Roman" w:hAnsi="Times New Roman" w:cs="Times New Roman"/>
              </w:rPr>
              <w:t xml:space="preserve">Осуществление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ведением личных дел лиц, замещающих государственные должности Курской области в инспекции гостехнадзора Курской области, в том числе за актуализацией сведений, содержащихся в анкетах, предоставляемых при назначении на указанные должности и поступлении на такую службу, </w:t>
            </w:r>
            <w:r w:rsidR="0011707A">
              <w:rPr>
                <w:rFonts w:ascii="Times New Roman" w:hAnsi="Times New Roman" w:cs="Times New Roman"/>
              </w:rPr>
              <w:t>об их родственниках и свойственниках в целях выявления возможного конфликта интересов</w:t>
            </w:r>
          </w:p>
        </w:tc>
        <w:tc>
          <w:tcPr>
            <w:tcW w:w="3260" w:type="dxa"/>
          </w:tcPr>
          <w:p w:rsidR="00ED07FE" w:rsidRPr="00A73899" w:rsidRDefault="0011707A" w:rsidP="0011707A">
            <w:pPr>
              <w:pStyle w:val="ConsPlusNormal"/>
              <w:jc w:val="both"/>
              <w:rPr>
                <w:rFonts w:ascii="Times New Roman" w:hAnsi="Times New Roman" w:cs="Times New Roman"/>
              </w:rPr>
            </w:pPr>
            <w:r>
              <w:rPr>
                <w:rFonts w:ascii="Times New Roman" w:hAnsi="Times New Roman" w:cs="Times New Roman"/>
              </w:rPr>
              <w:t>Повышение кадровой работы, в  части касающейся ведения личных дел лиц, замещающих государственные должности Курской области в инспекции гостехнадзора Курской области</w:t>
            </w:r>
          </w:p>
        </w:tc>
        <w:tc>
          <w:tcPr>
            <w:tcW w:w="2126" w:type="dxa"/>
          </w:tcPr>
          <w:p w:rsidR="00ED07FE" w:rsidRPr="00A73899" w:rsidRDefault="0011707A" w:rsidP="0011707A">
            <w:pPr>
              <w:pStyle w:val="ConsPlusNormal"/>
              <w:jc w:val="center"/>
              <w:rPr>
                <w:rFonts w:ascii="Times New Roman" w:hAnsi="Times New Roman" w:cs="Times New Roman"/>
              </w:rPr>
            </w:pPr>
            <w:r>
              <w:rPr>
                <w:rFonts w:ascii="Times New Roman" w:hAnsi="Times New Roman" w:cs="Times New Roman"/>
              </w:rPr>
              <w:t>Постоянно</w:t>
            </w:r>
            <w:r w:rsidR="00A7081A">
              <w:rPr>
                <w:rFonts w:ascii="Times New Roman" w:hAnsi="Times New Roman" w:cs="Times New Roman"/>
              </w:rPr>
              <w:t>, в течение всего срока действия настоящей программы</w:t>
            </w:r>
          </w:p>
        </w:tc>
        <w:tc>
          <w:tcPr>
            <w:tcW w:w="3827" w:type="dxa"/>
          </w:tcPr>
          <w:p w:rsidR="00ED07FE" w:rsidRDefault="0011707A" w:rsidP="0011707A">
            <w:pPr>
              <w:pStyle w:val="ConsPlusNormal"/>
              <w:jc w:val="both"/>
              <w:rPr>
                <w:rFonts w:ascii="Times New Roman" w:hAnsi="Times New Roman" w:cs="Times New Roman"/>
              </w:rPr>
            </w:pPr>
            <w:r>
              <w:rPr>
                <w:rFonts w:ascii="Times New Roman" w:hAnsi="Times New Roman" w:cs="Times New Roman"/>
              </w:rPr>
              <w:t>Ведение и актуализация личных дел отделом организационно правовой и кадровой работы инспекции гостехнадзора Курской области</w:t>
            </w:r>
          </w:p>
        </w:tc>
      </w:tr>
      <w:tr w:rsidR="00000629" w:rsidRPr="00A73899" w:rsidTr="003C2E1E">
        <w:tc>
          <w:tcPr>
            <w:tcW w:w="14804" w:type="dxa"/>
            <w:gridSpan w:val="5"/>
          </w:tcPr>
          <w:p w:rsidR="00000629" w:rsidRPr="00A73899" w:rsidRDefault="00000629">
            <w:pPr>
              <w:pStyle w:val="ConsPlusNormal"/>
              <w:jc w:val="center"/>
              <w:outlineLvl w:val="2"/>
              <w:rPr>
                <w:rFonts w:ascii="Times New Roman" w:hAnsi="Times New Roman" w:cs="Times New Roman"/>
              </w:rPr>
            </w:pPr>
            <w:r w:rsidRPr="00A73899">
              <w:rPr>
                <w:rFonts w:ascii="Times New Roman" w:hAnsi="Times New Roman" w:cs="Times New Roman"/>
              </w:rPr>
              <w:t xml:space="preserve">2. </w:t>
            </w:r>
            <w:proofErr w:type="spellStart"/>
            <w:r w:rsidRPr="00A73899">
              <w:rPr>
                <w:rFonts w:ascii="Times New Roman" w:hAnsi="Times New Roman" w:cs="Times New Roman"/>
              </w:rPr>
              <w:t>Антикоррупционные</w:t>
            </w:r>
            <w:proofErr w:type="spellEnd"/>
            <w:r w:rsidRPr="00A73899">
              <w:rPr>
                <w:rFonts w:ascii="Times New Roman" w:hAnsi="Times New Roman" w:cs="Times New Roman"/>
              </w:rPr>
              <w:t xml:space="preserve"> мероприятия, направленные на создание благоприятных условий для развития экономики Курской области</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2.1.</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Обеспечение открытости и прозрачности осуществляемых закупок, а также реализация мер по обеспечению прав и законных интересов участников закупок, установленных Федеральным </w:t>
            </w:r>
            <w:hyperlink r:id="rId7" w:history="1">
              <w:r w:rsidRPr="00A73899">
                <w:rPr>
                  <w:rFonts w:ascii="Times New Roman" w:hAnsi="Times New Roman" w:cs="Times New Roman"/>
                  <w:color w:val="0000FF"/>
                </w:rPr>
                <w:t>законом</w:t>
              </w:r>
            </w:hyperlink>
            <w:r w:rsidRPr="00A73899">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Обеспечение эффективного общественного </w:t>
            </w:r>
            <w:proofErr w:type="gramStart"/>
            <w:r w:rsidRPr="00A73899">
              <w:rPr>
                <w:rFonts w:ascii="Times New Roman" w:hAnsi="Times New Roman" w:cs="Times New Roman"/>
              </w:rPr>
              <w:t>контроля за</w:t>
            </w:r>
            <w:proofErr w:type="gramEnd"/>
            <w:r w:rsidRPr="00A73899">
              <w:rPr>
                <w:rFonts w:ascii="Times New Roman" w:hAnsi="Times New Roman" w:cs="Times New Roman"/>
              </w:rPr>
              <w:t xml:space="preserve"> деятельностью органов исполнительной власти Курской области</w:t>
            </w:r>
          </w:p>
        </w:tc>
        <w:tc>
          <w:tcPr>
            <w:tcW w:w="2126" w:type="dxa"/>
          </w:tcPr>
          <w:p w:rsidR="00000629" w:rsidRPr="00A73899" w:rsidRDefault="00000629"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Без исполнения</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2.2.</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Осуществление контроля в сфере закупок товаров, работ, услуг для обеспечения государственных и муниципальных нужд</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Соблюдение открытости и гласности в сфере закупок</w:t>
            </w:r>
          </w:p>
        </w:tc>
        <w:tc>
          <w:tcPr>
            <w:tcW w:w="2126" w:type="dxa"/>
          </w:tcPr>
          <w:p w:rsidR="00000629" w:rsidRPr="00A73899" w:rsidRDefault="00000629"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Default="00030870">
            <w:pPr>
              <w:pStyle w:val="ConsPlusNormal"/>
              <w:rPr>
                <w:rFonts w:ascii="Times New Roman" w:hAnsi="Times New Roman" w:cs="Times New Roman"/>
              </w:rPr>
            </w:pPr>
            <w:r>
              <w:rPr>
                <w:rFonts w:ascii="Times New Roman" w:hAnsi="Times New Roman" w:cs="Times New Roman"/>
              </w:rPr>
              <w:t xml:space="preserve">Проведение закупок для нужд инспекции гостехнадзора в строгом соответствии с требованием Федерального закона </w:t>
            </w:r>
          </w:p>
          <w:p w:rsidR="00030870" w:rsidRPr="00A73899" w:rsidRDefault="00030870">
            <w:pPr>
              <w:pStyle w:val="ConsPlusNormal"/>
              <w:rPr>
                <w:rFonts w:ascii="Times New Roman" w:hAnsi="Times New Roman" w:cs="Times New Roman"/>
              </w:rPr>
            </w:pPr>
            <w:r w:rsidRPr="00A73899">
              <w:rPr>
                <w:rFonts w:ascii="Times New Roman" w:hAnsi="Times New Roman" w:cs="Times New Roman"/>
              </w:rPr>
              <w:t>от 5 апреля 2013 г. N 44-ФЗ "О контрактной системе в сфере закупок товаров, работ, услуг для обеспечения государственных и муниципальных нужд"</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2.3.</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Контроль за использованием имущества, находящегося в государственной собственности Курской области, земельных участков, находящихся в государственной собственности Курской области, и земельных участков, находящихся на территории </w:t>
            </w:r>
            <w:proofErr w:type="gramStart"/>
            <w:r w:rsidRPr="00A73899">
              <w:rPr>
                <w:rFonts w:ascii="Times New Roman" w:hAnsi="Times New Roman" w:cs="Times New Roman"/>
              </w:rPr>
              <w:t>г</w:t>
            </w:r>
            <w:proofErr w:type="gramEnd"/>
            <w:r w:rsidRPr="00A73899">
              <w:rPr>
                <w:rFonts w:ascii="Times New Roman" w:hAnsi="Times New Roman" w:cs="Times New Roman"/>
              </w:rPr>
              <w:t xml:space="preserve">. Курска, государственная собственность на которые не разграничена, в том числе контроль в части </w:t>
            </w:r>
            <w:r w:rsidRPr="00A73899">
              <w:rPr>
                <w:rFonts w:ascii="Times New Roman" w:hAnsi="Times New Roman" w:cs="Times New Roman"/>
              </w:rPr>
              <w:lastRenderedPageBreak/>
              <w:t>своевременного внесения арендной платы в соответствующие бюджеты</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lastRenderedPageBreak/>
              <w:t>Обеспечение эффективного использования имущества, находящегося в государственной собственности Курской области</w:t>
            </w:r>
          </w:p>
        </w:tc>
        <w:tc>
          <w:tcPr>
            <w:tcW w:w="2126" w:type="dxa"/>
          </w:tcPr>
          <w:p w:rsidR="00000629" w:rsidRPr="00A73899" w:rsidRDefault="00000629"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Без исполнения</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lastRenderedPageBreak/>
              <w:t>2.4.</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 xml:space="preserve">Проведение заседаний "круглых столов" представителей органов исполнительной власти Курской области, органов местного самоуправления Курской области и </w:t>
            </w:r>
            <w:proofErr w:type="spellStart"/>
            <w:proofErr w:type="gramStart"/>
            <w:r w:rsidRPr="00A73899">
              <w:rPr>
                <w:rFonts w:ascii="Times New Roman" w:hAnsi="Times New Roman" w:cs="Times New Roman"/>
              </w:rPr>
              <w:t>бизнес-сообщества</w:t>
            </w:r>
            <w:proofErr w:type="spellEnd"/>
            <w:proofErr w:type="gramEnd"/>
            <w:r w:rsidRPr="00A73899">
              <w:rPr>
                <w:rFonts w:ascii="Times New Roman" w:hAnsi="Times New Roman" w:cs="Times New Roman"/>
              </w:rPr>
              <w:t xml:space="preserve"> с целью выработки согласованных мер по дальнейшему снижению административного давления на </w:t>
            </w:r>
            <w:proofErr w:type="spellStart"/>
            <w:r w:rsidRPr="00A73899">
              <w:rPr>
                <w:rFonts w:ascii="Times New Roman" w:hAnsi="Times New Roman" w:cs="Times New Roman"/>
              </w:rPr>
              <w:t>бизнес-структуры</w:t>
            </w:r>
            <w:proofErr w:type="spellEnd"/>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Выявление избыточных административных барьеров и иных ограничений и обязанностей для субъектов предпринимательской и инвестиционной деятельности</w:t>
            </w:r>
          </w:p>
        </w:tc>
        <w:tc>
          <w:tcPr>
            <w:tcW w:w="2126" w:type="dxa"/>
          </w:tcPr>
          <w:p w:rsidR="00000629" w:rsidRPr="00A73899" w:rsidRDefault="00000629"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030870">
            <w:pPr>
              <w:pStyle w:val="ConsPlusNormal"/>
              <w:rPr>
                <w:rFonts w:ascii="Times New Roman" w:hAnsi="Times New Roman" w:cs="Times New Roman"/>
              </w:rPr>
            </w:pPr>
            <w:r w:rsidRPr="00030870">
              <w:rPr>
                <w:rFonts w:ascii="Times New Roman" w:hAnsi="Times New Roman" w:cs="Times New Roman"/>
                <w:szCs w:val="28"/>
              </w:rPr>
              <w:t xml:space="preserve">По мере необходимости, в обязательном порядке проведение мероприятий направленных на снижение административного давления на </w:t>
            </w:r>
            <w:proofErr w:type="spellStart"/>
            <w:proofErr w:type="gramStart"/>
            <w:r w:rsidRPr="00030870">
              <w:rPr>
                <w:rFonts w:ascii="Times New Roman" w:hAnsi="Times New Roman" w:cs="Times New Roman"/>
                <w:szCs w:val="28"/>
              </w:rPr>
              <w:t>бизнес-структуры</w:t>
            </w:r>
            <w:proofErr w:type="spellEnd"/>
            <w:proofErr w:type="gramEnd"/>
          </w:p>
        </w:tc>
      </w:tr>
      <w:tr w:rsidR="00000629" w:rsidRPr="00A73899" w:rsidTr="003C2E1E">
        <w:tc>
          <w:tcPr>
            <w:tcW w:w="14804" w:type="dxa"/>
            <w:gridSpan w:val="5"/>
          </w:tcPr>
          <w:p w:rsidR="00000629" w:rsidRPr="00A73899" w:rsidRDefault="00000629">
            <w:pPr>
              <w:pStyle w:val="ConsPlusNormal"/>
              <w:jc w:val="center"/>
              <w:outlineLvl w:val="2"/>
              <w:rPr>
                <w:rFonts w:ascii="Times New Roman" w:hAnsi="Times New Roman" w:cs="Times New Roman"/>
              </w:rPr>
            </w:pPr>
            <w:r w:rsidRPr="00A73899">
              <w:rPr>
                <w:rFonts w:ascii="Times New Roman" w:hAnsi="Times New Roman" w:cs="Times New Roman"/>
              </w:rPr>
              <w:t>3. Совершенствование взаимодействия органов исполнительной власти Курской области и общества в сфере антикоррупционных мероприятий</w:t>
            </w:r>
          </w:p>
        </w:tc>
      </w:tr>
      <w:tr w:rsidR="00000629" w:rsidRPr="00A73899" w:rsidTr="003C2E1E">
        <w:tc>
          <w:tcPr>
            <w:tcW w:w="14804" w:type="dxa"/>
            <w:gridSpan w:val="5"/>
          </w:tcPr>
          <w:p w:rsidR="00000629" w:rsidRPr="00A73899" w:rsidRDefault="00000629">
            <w:pPr>
              <w:pStyle w:val="ConsPlusNormal"/>
              <w:jc w:val="center"/>
              <w:outlineLvl w:val="3"/>
              <w:rPr>
                <w:rFonts w:ascii="Times New Roman" w:hAnsi="Times New Roman" w:cs="Times New Roman"/>
              </w:rPr>
            </w:pPr>
            <w:r w:rsidRPr="00A73899">
              <w:rPr>
                <w:rFonts w:ascii="Times New Roman" w:hAnsi="Times New Roman" w:cs="Times New Roman"/>
              </w:rPr>
              <w:t>3.1. Повышение уровня правовой грамотности</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3.1.1.</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Проведение учебно-методических семинаров по вопросам обеспечения предупреждения коррупции в органах исполнительной власти Курской области, этики и служебного поведения государственных гражданских служащих Курской области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Повышение правового сознания, правовой культуры государственных гражданских служащих Курской области, формирование отрицательного отношения к коррупции</w:t>
            </w:r>
          </w:p>
        </w:tc>
        <w:tc>
          <w:tcPr>
            <w:tcW w:w="2126" w:type="dxa"/>
          </w:tcPr>
          <w:p w:rsidR="00000629" w:rsidRPr="00A73899" w:rsidRDefault="00CD1AA4" w:rsidP="00CD1AA4">
            <w:pPr>
              <w:pStyle w:val="ConsPlusNormal"/>
              <w:jc w:val="center"/>
              <w:rPr>
                <w:rFonts w:ascii="Times New Roman" w:hAnsi="Times New Roman" w:cs="Times New Roman"/>
              </w:rPr>
            </w:pPr>
            <w:r>
              <w:rPr>
                <w:rFonts w:ascii="Times New Roman" w:hAnsi="Times New Roman" w:cs="Times New Roman"/>
              </w:rPr>
              <w:t>2017 - 2020</w:t>
            </w:r>
            <w:r w:rsidR="00000629" w:rsidRPr="00A73899">
              <w:rPr>
                <w:rFonts w:ascii="Times New Roman" w:hAnsi="Times New Roman" w:cs="Times New Roman"/>
              </w:rPr>
              <w:t xml:space="preserve"> г</w:t>
            </w:r>
            <w:r w:rsidR="00A7081A">
              <w:rPr>
                <w:rFonts w:ascii="Times New Roman" w:hAnsi="Times New Roman" w:cs="Times New Roman"/>
              </w:rPr>
              <w:t>.</w:t>
            </w:r>
            <w:r w:rsidR="00000629" w:rsidRPr="00A73899">
              <w:rPr>
                <w:rFonts w:ascii="Times New Roman" w:hAnsi="Times New Roman" w:cs="Times New Roman"/>
              </w:rPr>
              <w:t>г.</w:t>
            </w:r>
          </w:p>
        </w:tc>
        <w:tc>
          <w:tcPr>
            <w:tcW w:w="3827" w:type="dxa"/>
          </w:tcPr>
          <w:p w:rsidR="00000629" w:rsidRPr="00A73899" w:rsidRDefault="002011E0">
            <w:pPr>
              <w:pStyle w:val="ConsPlusNormal"/>
              <w:rPr>
                <w:rFonts w:ascii="Times New Roman" w:hAnsi="Times New Roman" w:cs="Times New Roman"/>
              </w:rPr>
            </w:pPr>
            <w:r>
              <w:rPr>
                <w:rFonts w:ascii="Times New Roman" w:hAnsi="Times New Roman" w:cs="Times New Roman"/>
              </w:rPr>
              <w:t>Повышение правового просвещения не менее 1 раза в полугодие.</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3.1.2.</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Оказание содействия органам местного самоуправления Курской области в проведении учебно-методических семинаров по вопросам обеспечения предупреждения коррупции в муниципальных образованиях Курской области, этики и служебного поведения муниципальных служащих Курской области и лиц, замещающих муниципальные должности Курской области, в том числе в рамках дополнительного профессионального образования</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Повышение правового сознания, правовой культуры муниципальных служащих органов местного самоуправления Курской области</w:t>
            </w:r>
          </w:p>
        </w:tc>
        <w:tc>
          <w:tcPr>
            <w:tcW w:w="2126" w:type="dxa"/>
          </w:tcPr>
          <w:p w:rsidR="00000629" w:rsidRPr="00A73899" w:rsidRDefault="00000629"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Без исполнения</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3.1.3.</w:t>
            </w:r>
          </w:p>
        </w:tc>
        <w:tc>
          <w:tcPr>
            <w:tcW w:w="4741" w:type="dxa"/>
          </w:tcPr>
          <w:p w:rsidR="0011707A" w:rsidRDefault="00000629" w:rsidP="0011707A">
            <w:pPr>
              <w:pStyle w:val="ConsPlusNormal"/>
              <w:rPr>
                <w:rFonts w:ascii="Times New Roman" w:hAnsi="Times New Roman" w:cs="Times New Roman"/>
              </w:rPr>
            </w:pPr>
            <w:r w:rsidRPr="00A73899">
              <w:rPr>
                <w:rFonts w:ascii="Times New Roman" w:hAnsi="Times New Roman" w:cs="Times New Roman"/>
              </w:rPr>
              <w:t>Организация дополнительного профессионального образования государственных гражданских служащих Курской области по вопросам противодействия коррупции</w:t>
            </w:r>
            <w:r w:rsidR="0011707A">
              <w:rPr>
                <w:rFonts w:ascii="Times New Roman" w:hAnsi="Times New Roman" w:cs="Times New Roman"/>
              </w:rPr>
              <w:t>.</w:t>
            </w:r>
          </w:p>
          <w:p w:rsidR="00000629" w:rsidRPr="00A73899" w:rsidRDefault="0011707A" w:rsidP="0011707A">
            <w:pPr>
              <w:pStyle w:val="ConsPlusNormal"/>
              <w:rPr>
                <w:rFonts w:ascii="Times New Roman" w:hAnsi="Times New Roman" w:cs="Times New Roman"/>
              </w:rPr>
            </w:pPr>
            <w:r>
              <w:rPr>
                <w:rFonts w:ascii="Times New Roman" w:hAnsi="Times New Roman" w:cs="Times New Roman"/>
              </w:rPr>
              <w:t xml:space="preserve">Обеспечение ежегодного повышения </w:t>
            </w:r>
            <w:r>
              <w:rPr>
                <w:rFonts w:ascii="Times New Roman" w:hAnsi="Times New Roman" w:cs="Times New Roman"/>
              </w:rPr>
              <w:lastRenderedPageBreak/>
              <w:t xml:space="preserve">квалификации государственных гражданских служащих Курской области, </w:t>
            </w:r>
            <w:r w:rsidR="00000629" w:rsidRPr="00A73899">
              <w:rPr>
                <w:rFonts w:ascii="Times New Roman" w:hAnsi="Times New Roman" w:cs="Times New Roman"/>
              </w:rPr>
              <w:t xml:space="preserve"> в должностные обязанности которых входит участие в противодействии коррупции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lastRenderedPageBreak/>
              <w:t>Исключение фактов коррупции среди государственных гражданских служащих Курской области</w:t>
            </w:r>
          </w:p>
        </w:tc>
        <w:tc>
          <w:tcPr>
            <w:tcW w:w="2126" w:type="dxa"/>
          </w:tcPr>
          <w:p w:rsidR="00000629" w:rsidRPr="00A73899" w:rsidRDefault="00000629"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D67E7B" w:rsidP="00D67E7B">
            <w:pPr>
              <w:pStyle w:val="ConsPlusNormal"/>
              <w:rPr>
                <w:rFonts w:ascii="Times New Roman" w:hAnsi="Times New Roman" w:cs="Times New Roman"/>
              </w:rPr>
            </w:pPr>
            <w:r>
              <w:rPr>
                <w:rFonts w:ascii="Times New Roman" w:hAnsi="Times New Roman" w:cs="Times New Roman"/>
              </w:rPr>
              <w:t xml:space="preserve">По мере поступления информации по повышению квалификации государственных гражданских служащих. </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lastRenderedPageBreak/>
              <w:t>3.1.4.</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Разработка и реализация на базе образовательных организаций плана мероприятий по формированию у подростков и молодежи негативного отношения к коррупции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Формирование нетерпимого отношения к проявлениям коррупции</w:t>
            </w:r>
          </w:p>
        </w:tc>
        <w:tc>
          <w:tcPr>
            <w:tcW w:w="2126" w:type="dxa"/>
          </w:tcPr>
          <w:p w:rsidR="00000629" w:rsidRPr="00A73899" w:rsidRDefault="00000629"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Без исполнения</w:t>
            </w:r>
          </w:p>
        </w:tc>
      </w:tr>
      <w:tr w:rsidR="00000629" w:rsidRPr="00A73899" w:rsidTr="003C2E1E">
        <w:tc>
          <w:tcPr>
            <w:tcW w:w="850" w:type="dxa"/>
          </w:tcPr>
          <w:p w:rsidR="00000629" w:rsidRPr="00A73899" w:rsidRDefault="00000629">
            <w:pPr>
              <w:pStyle w:val="ConsPlusNormal"/>
              <w:jc w:val="center"/>
              <w:rPr>
                <w:rFonts w:ascii="Times New Roman" w:hAnsi="Times New Roman" w:cs="Times New Roman"/>
              </w:rPr>
            </w:pPr>
            <w:r w:rsidRPr="00A73899">
              <w:rPr>
                <w:rFonts w:ascii="Times New Roman" w:hAnsi="Times New Roman" w:cs="Times New Roman"/>
              </w:rPr>
              <w:t>3.1.5.</w:t>
            </w:r>
          </w:p>
        </w:tc>
        <w:tc>
          <w:tcPr>
            <w:tcW w:w="4741"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Разработка комплекса организационных, разъяснительных и иных мер по соблюдению служащими и работниками организаций запретов, ограничений и требований, установленных в целях противодействия коррупции с участием общественных объединений, уставной задачей которых является участие в противодействии коррупции</w:t>
            </w:r>
          </w:p>
        </w:tc>
        <w:tc>
          <w:tcPr>
            <w:tcW w:w="3260" w:type="dxa"/>
          </w:tcPr>
          <w:p w:rsidR="00000629" w:rsidRPr="00A73899" w:rsidRDefault="00000629">
            <w:pPr>
              <w:pStyle w:val="ConsPlusNormal"/>
              <w:rPr>
                <w:rFonts w:ascii="Times New Roman" w:hAnsi="Times New Roman" w:cs="Times New Roman"/>
              </w:rPr>
            </w:pPr>
            <w:r w:rsidRPr="00A73899">
              <w:rPr>
                <w:rFonts w:ascii="Times New Roman" w:hAnsi="Times New Roman" w:cs="Times New Roman"/>
              </w:rPr>
              <w:t>Повышение правового сознания, правовой культуры государственных гражданских служащих Курской области, муниципальных служащих Курской области, формирование отрицательного отношения к коррупции</w:t>
            </w:r>
          </w:p>
        </w:tc>
        <w:tc>
          <w:tcPr>
            <w:tcW w:w="2126" w:type="dxa"/>
          </w:tcPr>
          <w:p w:rsidR="00000629" w:rsidRPr="00A73899" w:rsidRDefault="00000629"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sidR="00A7081A">
              <w:rPr>
                <w:rFonts w:ascii="Times New Roman" w:hAnsi="Times New Roman" w:cs="Times New Roman"/>
              </w:rPr>
              <w:t>.</w:t>
            </w:r>
            <w:r w:rsidRPr="00A73899">
              <w:rPr>
                <w:rFonts w:ascii="Times New Roman" w:hAnsi="Times New Roman" w:cs="Times New Roman"/>
              </w:rPr>
              <w:t>г.</w:t>
            </w:r>
          </w:p>
        </w:tc>
        <w:tc>
          <w:tcPr>
            <w:tcW w:w="3827" w:type="dxa"/>
          </w:tcPr>
          <w:p w:rsidR="00000629" w:rsidRPr="00A73899" w:rsidRDefault="00D67E7B">
            <w:pPr>
              <w:pStyle w:val="ConsPlusNormal"/>
              <w:rPr>
                <w:rFonts w:ascii="Times New Roman" w:hAnsi="Times New Roman" w:cs="Times New Roman"/>
              </w:rPr>
            </w:pPr>
            <w:r>
              <w:rPr>
                <w:rFonts w:ascii="Times New Roman" w:hAnsi="Times New Roman" w:cs="Times New Roman"/>
              </w:rPr>
              <w:t xml:space="preserve">Повышение правового просвещения </w:t>
            </w:r>
            <w:r w:rsidR="00B35A61">
              <w:rPr>
                <w:rFonts w:ascii="Times New Roman" w:hAnsi="Times New Roman" w:cs="Times New Roman"/>
              </w:rPr>
              <w:t xml:space="preserve">путем проведения разъяснений законодательства по необходимости, но </w:t>
            </w:r>
            <w:r>
              <w:rPr>
                <w:rFonts w:ascii="Times New Roman" w:hAnsi="Times New Roman" w:cs="Times New Roman"/>
              </w:rPr>
              <w:t>не менее 1 раза в полугодие.</w:t>
            </w:r>
          </w:p>
        </w:tc>
      </w:tr>
      <w:tr w:rsidR="0011707A" w:rsidRPr="00A73899" w:rsidTr="003C2E1E">
        <w:tc>
          <w:tcPr>
            <w:tcW w:w="850" w:type="dxa"/>
          </w:tcPr>
          <w:p w:rsidR="0011707A" w:rsidRPr="00A73899" w:rsidRDefault="0011707A">
            <w:pPr>
              <w:pStyle w:val="ConsPlusNormal"/>
              <w:jc w:val="center"/>
              <w:rPr>
                <w:rFonts w:ascii="Times New Roman" w:hAnsi="Times New Roman" w:cs="Times New Roman"/>
              </w:rPr>
            </w:pPr>
            <w:r>
              <w:rPr>
                <w:rFonts w:ascii="Times New Roman" w:hAnsi="Times New Roman" w:cs="Times New Roman"/>
              </w:rPr>
              <w:t>3.1.6.</w:t>
            </w:r>
          </w:p>
        </w:tc>
        <w:tc>
          <w:tcPr>
            <w:tcW w:w="4741" w:type="dxa"/>
          </w:tcPr>
          <w:p w:rsidR="0011707A" w:rsidRPr="00A73899" w:rsidRDefault="0011707A">
            <w:pPr>
              <w:pStyle w:val="ConsPlusNormal"/>
              <w:rPr>
                <w:rFonts w:ascii="Times New Roman" w:hAnsi="Times New Roman" w:cs="Times New Roman"/>
              </w:rPr>
            </w:pPr>
            <w:r>
              <w:rPr>
                <w:rFonts w:ascii="Times New Roman" w:hAnsi="Times New Roman" w:cs="Times New Roman"/>
              </w:rPr>
              <w:t xml:space="preserve">Организация обучения государственных гражданских служащих инспекции гостехнадзора Курской области, впервые поступивших на государственную гражданскую службу Курской области для замещение должностей, включенных в перечни </w:t>
            </w:r>
            <w:proofErr w:type="gramStart"/>
            <w:r>
              <w:rPr>
                <w:rFonts w:ascii="Times New Roman" w:hAnsi="Times New Roman" w:cs="Times New Roman"/>
              </w:rPr>
              <w:t>должностей</w:t>
            </w:r>
            <w:proofErr w:type="gramEnd"/>
            <w:r>
              <w:rPr>
                <w:rFonts w:ascii="Times New Roman" w:hAnsi="Times New Roman" w:cs="Times New Roman"/>
              </w:rPr>
              <w:t xml:space="preserve"> установленные нормативными правовыми </w:t>
            </w:r>
            <w:r w:rsidR="00751FED">
              <w:rPr>
                <w:rFonts w:ascii="Times New Roman" w:hAnsi="Times New Roman" w:cs="Times New Roman"/>
              </w:rPr>
              <w:t>актами Российской Федерации, по образовательным программам в области противодействия коррупции</w:t>
            </w:r>
          </w:p>
        </w:tc>
        <w:tc>
          <w:tcPr>
            <w:tcW w:w="3260" w:type="dxa"/>
          </w:tcPr>
          <w:p w:rsidR="0011707A" w:rsidRPr="00A73899" w:rsidRDefault="00751FED">
            <w:pPr>
              <w:pStyle w:val="ConsPlusNormal"/>
              <w:rPr>
                <w:rFonts w:ascii="Times New Roman" w:hAnsi="Times New Roman" w:cs="Times New Roman"/>
              </w:rPr>
            </w:pPr>
            <w:r w:rsidRPr="00A73899">
              <w:rPr>
                <w:rFonts w:ascii="Times New Roman" w:hAnsi="Times New Roman" w:cs="Times New Roman"/>
              </w:rPr>
              <w:t>Повышение</w:t>
            </w:r>
            <w:r>
              <w:rPr>
                <w:rFonts w:ascii="Times New Roman" w:hAnsi="Times New Roman" w:cs="Times New Roman"/>
              </w:rPr>
              <w:t xml:space="preserve"> эффективности образовательных мероприятий</w:t>
            </w:r>
          </w:p>
        </w:tc>
        <w:tc>
          <w:tcPr>
            <w:tcW w:w="2126" w:type="dxa"/>
          </w:tcPr>
          <w:p w:rsidR="0011707A" w:rsidRPr="00A73899" w:rsidRDefault="00751FED">
            <w:pPr>
              <w:pStyle w:val="ConsPlusNormal"/>
              <w:jc w:val="center"/>
              <w:rPr>
                <w:rFonts w:ascii="Times New Roman" w:hAnsi="Times New Roman" w:cs="Times New Roman"/>
              </w:rPr>
            </w:pPr>
            <w:r>
              <w:rPr>
                <w:rFonts w:ascii="Times New Roman" w:hAnsi="Times New Roman" w:cs="Times New Roman"/>
              </w:rPr>
              <w:t>2018-2020 г</w:t>
            </w:r>
            <w:r w:rsidR="00A7081A">
              <w:rPr>
                <w:rFonts w:ascii="Times New Roman" w:hAnsi="Times New Roman" w:cs="Times New Roman"/>
              </w:rPr>
              <w:t>.</w:t>
            </w:r>
            <w:r>
              <w:rPr>
                <w:rFonts w:ascii="Times New Roman" w:hAnsi="Times New Roman" w:cs="Times New Roman"/>
              </w:rPr>
              <w:t>г.</w:t>
            </w:r>
          </w:p>
        </w:tc>
        <w:tc>
          <w:tcPr>
            <w:tcW w:w="3827" w:type="dxa"/>
          </w:tcPr>
          <w:p w:rsidR="0011707A" w:rsidRDefault="00751FED" w:rsidP="00751FED">
            <w:pPr>
              <w:pStyle w:val="ConsPlusNormal"/>
              <w:rPr>
                <w:rFonts w:ascii="Times New Roman" w:hAnsi="Times New Roman" w:cs="Times New Roman"/>
              </w:rPr>
            </w:pPr>
            <w:r w:rsidRPr="00A73899">
              <w:rPr>
                <w:rFonts w:ascii="Times New Roman" w:hAnsi="Times New Roman" w:cs="Times New Roman"/>
              </w:rPr>
              <w:t>Повышение</w:t>
            </w:r>
            <w:r>
              <w:rPr>
                <w:rFonts w:ascii="Times New Roman" w:hAnsi="Times New Roman" w:cs="Times New Roman"/>
              </w:rPr>
              <w:t xml:space="preserve"> эффективности работоспособности государственных гражданских служащих инспекции гостехнадзора Курской области</w:t>
            </w:r>
          </w:p>
        </w:tc>
      </w:tr>
      <w:tr w:rsidR="0097279F" w:rsidRPr="00A73899" w:rsidTr="003C2E1E">
        <w:tc>
          <w:tcPr>
            <w:tcW w:w="850" w:type="dxa"/>
          </w:tcPr>
          <w:p w:rsidR="0097279F" w:rsidRDefault="0097279F">
            <w:pPr>
              <w:pStyle w:val="ConsPlusNormal"/>
              <w:jc w:val="center"/>
              <w:rPr>
                <w:rFonts w:ascii="Times New Roman" w:hAnsi="Times New Roman" w:cs="Times New Roman"/>
              </w:rPr>
            </w:pPr>
            <w:r>
              <w:rPr>
                <w:rFonts w:ascii="Times New Roman" w:hAnsi="Times New Roman" w:cs="Times New Roman"/>
              </w:rPr>
              <w:t>3.1.7.</w:t>
            </w:r>
          </w:p>
        </w:tc>
        <w:tc>
          <w:tcPr>
            <w:tcW w:w="4741" w:type="dxa"/>
          </w:tcPr>
          <w:p w:rsidR="0097279F" w:rsidRPr="0097279F" w:rsidRDefault="0097279F" w:rsidP="0097279F">
            <w:pPr>
              <w:pStyle w:val="a3"/>
              <w:shd w:val="clear" w:color="auto" w:fill="auto"/>
              <w:spacing w:line="240" w:lineRule="auto"/>
              <w:ind w:left="80"/>
              <w:rPr>
                <w:rFonts w:ascii="Arial Unicode MS" w:hAnsi="Arial Unicode MS" w:cs="Arial Unicode MS"/>
                <w:sz w:val="22"/>
              </w:rPr>
            </w:pPr>
            <w:r w:rsidRPr="0097279F">
              <w:rPr>
                <w:sz w:val="22"/>
              </w:rPr>
              <w:t>Совершенствование</w:t>
            </w:r>
            <w:r w:rsidRPr="0097279F">
              <w:rPr>
                <w:rFonts w:ascii="Arial Unicode MS" w:hAnsi="Arial Unicode MS" w:cs="Arial Unicode MS"/>
                <w:sz w:val="22"/>
              </w:rPr>
              <w:t xml:space="preserve"> </w:t>
            </w:r>
            <w:proofErr w:type="gramStart"/>
            <w:r w:rsidRPr="0097279F">
              <w:rPr>
                <w:sz w:val="22"/>
              </w:rPr>
              <w:t>действующих</w:t>
            </w:r>
            <w:proofErr w:type="gramEnd"/>
            <w:r w:rsidRPr="0097279F">
              <w:rPr>
                <w:sz w:val="22"/>
              </w:rPr>
              <w:t xml:space="preserve"> или</w:t>
            </w:r>
          </w:p>
          <w:p w:rsidR="0097279F" w:rsidRPr="0097279F" w:rsidRDefault="0097279F" w:rsidP="0097279F">
            <w:pPr>
              <w:pStyle w:val="a3"/>
              <w:shd w:val="clear" w:color="auto" w:fill="auto"/>
              <w:spacing w:line="240" w:lineRule="auto"/>
              <w:ind w:left="80"/>
              <w:rPr>
                <w:rFonts w:ascii="Arial Unicode MS" w:hAnsi="Arial Unicode MS" w:cs="Arial Unicode MS"/>
              </w:rPr>
            </w:pPr>
            <w:r w:rsidRPr="0097279F">
              <w:rPr>
                <w:sz w:val="22"/>
              </w:rPr>
              <w:t>разработка новых</w:t>
            </w:r>
            <w:r w:rsidRPr="0097279F">
              <w:rPr>
                <w:rFonts w:ascii="Arial Unicode MS" w:hAnsi="Arial Unicode MS" w:cs="Arial Unicode MS"/>
                <w:sz w:val="22"/>
              </w:rPr>
              <w:t xml:space="preserve"> </w:t>
            </w:r>
            <w:r w:rsidRPr="0097279F">
              <w:rPr>
                <w:sz w:val="22"/>
              </w:rPr>
              <w:t>методических</w:t>
            </w:r>
            <w:r w:rsidRPr="0097279F">
              <w:rPr>
                <w:rFonts w:ascii="Arial Unicode MS" w:hAnsi="Arial Unicode MS" w:cs="Arial Unicode MS"/>
                <w:sz w:val="22"/>
              </w:rPr>
              <w:t xml:space="preserve"> </w:t>
            </w:r>
            <w:r w:rsidRPr="0097279F">
              <w:rPr>
                <w:sz w:val="22"/>
              </w:rPr>
              <w:t>материалов об</w:t>
            </w:r>
            <w:r w:rsidRPr="0097279F">
              <w:rPr>
                <w:rFonts w:ascii="Arial Unicode MS" w:hAnsi="Arial Unicode MS" w:cs="Arial Unicode MS"/>
                <w:sz w:val="22"/>
              </w:rPr>
              <w:t xml:space="preserve"> </w:t>
            </w:r>
            <w:r w:rsidRPr="0097279F">
              <w:rPr>
                <w:sz w:val="22"/>
              </w:rPr>
              <w:t>антикоррупционных</w:t>
            </w:r>
            <w:r w:rsidRPr="0097279F">
              <w:rPr>
                <w:rFonts w:ascii="Arial Unicode MS" w:hAnsi="Arial Unicode MS" w:cs="Arial Unicode MS"/>
                <w:sz w:val="22"/>
              </w:rPr>
              <w:t xml:space="preserve"> </w:t>
            </w:r>
            <w:r w:rsidRPr="0097279F">
              <w:rPr>
                <w:sz w:val="22"/>
              </w:rPr>
              <w:t>стандартах поведения</w:t>
            </w:r>
            <w:r w:rsidRPr="0097279F">
              <w:rPr>
                <w:rFonts w:ascii="Arial Unicode MS" w:hAnsi="Arial Unicode MS" w:cs="Arial Unicode MS"/>
                <w:sz w:val="22"/>
              </w:rPr>
              <w:t xml:space="preserve"> </w:t>
            </w:r>
            <w:r w:rsidRPr="0097279F">
              <w:rPr>
                <w:sz w:val="22"/>
              </w:rPr>
              <w:t>для лиц, замещающих</w:t>
            </w:r>
            <w:r w:rsidRPr="0097279F">
              <w:rPr>
                <w:rFonts w:ascii="Arial Unicode MS" w:hAnsi="Arial Unicode MS" w:cs="Arial Unicode MS"/>
                <w:sz w:val="22"/>
              </w:rPr>
              <w:t xml:space="preserve"> </w:t>
            </w:r>
            <w:r w:rsidRPr="0097279F">
              <w:rPr>
                <w:sz w:val="22"/>
              </w:rPr>
              <w:t>государственные</w:t>
            </w:r>
            <w:r w:rsidRPr="0097279F">
              <w:rPr>
                <w:rFonts w:ascii="Arial Unicode MS" w:hAnsi="Arial Unicode MS" w:cs="Arial Unicode MS"/>
                <w:sz w:val="22"/>
              </w:rPr>
              <w:t xml:space="preserve"> </w:t>
            </w:r>
            <w:r w:rsidRPr="0097279F">
              <w:rPr>
                <w:sz w:val="22"/>
              </w:rPr>
              <w:t>(муниципальные)</w:t>
            </w:r>
            <w:r w:rsidRPr="0097279F">
              <w:rPr>
                <w:rFonts w:ascii="Arial Unicode MS" w:hAnsi="Arial Unicode MS" w:cs="Arial Unicode MS"/>
                <w:sz w:val="22"/>
              </w:rPr>
              <w:t xml:space="preserve"> </w:t>
            </w:r>
            <w:r w:rsidRPr="0097279F">
              <w:rPr>
                <w:sz w:val="22"/>
              </w:rPr>
              <w:t>должности,</w:t>
            </w:r>
            <w:r w:rsidRPr="0097279F">
              <w:rPr>
                <w:rFonts w:ascii="Arial Unicode MS" w:hAnsi="Arial Unicode MS" w:cs="Arial Unicode MS"/>
                <w:sz w:val="22"/>
              </w:rPr>
              <w:t xml:space="preserve"> </w:t>
            </w:r>
            <w:r w:rsidRPr="0097279F">
              <w:rPr>
                <w:sz w:val="22"/>
              </w:rPr>
              <w:t>государственных</w:t>
            </w:r>
            <w:r w:rsidRPr="0097279F">
              <w:rPr>
                <w:rFonts w:ascii="Arial Unicode MS" w:hAnsi="Arial Unicode MS" w:cs="Arial Unicode MS"/>
                <w:sz w:val="22"/>
              </w:rPr>
              <w:t xml:space="preserve"> </w:t>
            </w:r>
            <w:r w:rsidRPr="0097279F">
              <w:rPr>
                <w:sz w:val="22"/>
              </w:rPr>
              <w:t>гражданских служащих Курской области</w:t>
            </w:r>
          </w:p>
        </w:tc>
        <w:tc>
          <w:tcPr>
            <w:tcW w:w="3260" w:type="dxa"/>
          </w:tcPr>
          <w:p w:rsidR="0097279F" w:rsidRPr="0097279F" w:rsidRDefault="0097279F" w:rsidP="0097279F">
            <w:pPr>
              <w:pStyle w:val="a3"/>
              <w:shd w:val="clear" w:color="auto" w:fill="auto"/>
              <w:spacing w:line="240" w:lineRule="auto"/>
              <w:ind w:left="80"/>
              <w:rPr>
                <w:rFonts w:ascii="Arial Unicode MS" w:hAnsi="Arial Unicode MS" w:cs="Arial Unicode MS"/>
                <w:sz w:val="22"/>
              </w:rPr>
            </w:pPr>
            <w:r w:rsidRPr="0097279F">
              <w:rPr>
                <w:sz w:val="22"/>
              </w:rPr>
              <w:t>Повышение</w:t>
            </w:r>
            <w:r w:rsidRPr="0097279F">
              <w:rPr>
                <w:rFonts w:ascii="Arial Unicode MS" w:hAnsi="Arial Unicode MS" w:cs="Arial Unicode MS"/>
                <w:sz w:val="22"/>
              </w:rPr>
              <w:t xml:space="preserve"> </w:t>
            </w:r>
            <w:r w:rsidRPr="0097279F">
              <w:rPr>
                <w:sz w:val="22"/>
              </w:rPr>
              <w:t>уровня знаний в</w:t>
            </w:r>
            <w:r w:rsidRPr="0097279F">
              <w:rPr>
                <w:rFonts w:ascii="Arial Unicode MS" w:hAnsi="Arial Unicode MS" w:cs="Arial Unicode MS"/>
                <w:sz w:val="22"/>
              </w:rPr>
              <w:t xml:space="preserve"> </w:t>
            </w:r>
            <w:r w:rsidRPr="0097279F">
              <w:rPr>
                <w:sz w:val="22"/>
              </w:rPr>
              <w:t>сфере</w:t>
            </w:r>
            <w:r w:rsidRPr="0097279F">
              <w:rPr>
                <w:rFonts w:ascii="Arial Unicode MS" w:hAnsi="Arial Unicode MS" w:cs="Arial Unicode MS"/>
                <w:sz w:val="22"/>
              </w:rPr>
              <w:t xml:space="preserve"> </w:t>
            </w:r>
            <w:r w:rsidRPr="0097279F">
              <w:rPr>
                <w:sz w:val="22"/>
              </w:rPr>
              <w:t>противодействия</w:t>
            </w:r>
          </w:p>
          <w:p w:rsidR="0097279F" w:rsidRPr="0097279F" w:rsidRDefault="0097279F" w:rsidP="0097279F">
            <w:pPr>
              <w:pStyle w:val="a3"/>
              <w:shd w:val="clear" w:color="auto" w:fill="auto"/>
              <w:spacing w:line="240" w:lineRule="auto"/>
              <w:ind w:left="80"/>
              <w:rPr>
                <w:rFonts w:ascii="Arial Unicode MS" w:hAnsi="Arial Unicode MS" w:cs="Arial Unicode MS"/>
              </w:rPr>
            </w:pPr>
            <w:proofErr w:type="gramStart"/>
            <w:r w:rsidRPr="0097279F">
              <w:rPr>
                <w:sz w:val="22"/>
              </w:rPr>
              <w:t>коррупции лиц</w:t>
            </w:r>
            <w:proofErr w:type="gramEnd"/>
            <w:r w:rsidRPr="0097279F">
              <w:rPr>
                <w:sz w:val="22"/>
              </w:rPr>
              <w:t>,</w:t>
            </w:r>
            <w:r w:rsidRPr="0097279F">
              <w:rPr>
                <w:rFonts w:ascii="Arial Unicode MS" w:hAnsi="Arial Unicode MS" w:cs="Arial Unicode MS"/>
                <w:sz w:val="22"/>
              </w:rPr>
              <w:t xml:space="preserve"> </w:t>
            </w:r>
            <w:r w:rsidRPr="0097279F">
              <w:rPr>
                <w:sz w:val="22"/>
              </w:rPr>
              <w:t>замещающих</w:t>
            </w:r>
            <w:r w:rsidRPr="0097279F">
              <w:rPr>
                <w:rFonts w:ascii="Arial Unicode MS" w:hAnsi="Arial Unicode MS" w:cs="Arial Unicode MS"/>
                <w:sz w:val="22"/>
              </w:rPr>
              <w:t xml:space="preserve"> </w:t>
            </w:r>
            <w:r w:rsidRPr="0097279F">
              <w:rPr>
                <w:sz w:val="22"/>
              </w:rPr>
              <w:t>государственные</w:t>
            </w:r>
            <w:r w:rsidRPr="0097279F">
              <w:rPr>
                <w:rFonts w:ascii="Arial Unicode MS" w:hAnsi="Arial Unicode MS" w:cs="Arial Unicode MS"/>
                <w:sz w:val="22"/>
              </w:rPr>
              <w:t xml:space="preserve"> </w:t>
            </w:r>
            <w:r w:rsidRPr="0097279F">
              <w:rPr>
                <w:sz w:val="22"/>
              </w:rPr>
              <w:t>(муниципальные)</w:t>
            </w:r>
            <w:r w:rsidRPr="0097279F">
              <w:rPr>
                <w:rFonts w:ascii="Arial Unicode MS" w:hAnsi="Arial Unicode MS" w:cs="Arial Unicode MS"/>
                <w:sz w:val="22"/>
              </w:rPr>
              <w:t xml:space="preserve"> </w:t>
            </w:r>
            <w:r w:rsidRPr="0097279F">
              <w:rPr>
                <w:sz w:val="22"/>
              </w:rPr>
              <w:t>должности,</w:t>
            </w:r>
            <w:r w:rsidRPr="0097279F">
              <w:rPr>
                <w:rFonts w:ascii="Arial Unicode MS" w:hAnsi="Arial Unicode MS" w:cs="Arial Unicode MS"/>
                <w:sz w:val="22"/>
              </w:rPr>
              <w:t xml:space="preserve"> </w:t>
            </w:r>
            <w:r w:rsidRPr="0097279F">
              <w:rPr>
                <w:sz w:val="22"/>
              </w:rPr>
              <w:t>государственных</w:t>
            </w:r>
            <w:r w:rsidRPr="0097279F">
              <w:rPr>
                <w:rFonts w:ascii="Arial Unicode MS" w:hAnsi="Arial Unicode MS" w:cs="Arial Unicode MS"/>
                <w:sz w:val="22"/>
              </w:rPr>
              <w:t xml:space="preserve"> </w:t>
            </w:r>
            <w:r w:rsidRPr="0097279F">
              <w:rPr>
                <w:sz w:val="22"/>
              </w:rPr>
              <w:t>гражданских</w:t>
            </w:r>
            <w:r w:rsidRPr="0097279F">
              <w:rPr>
                <w:rFonts w:ascii="Arial Unicode MS" w:hAnsi="Arial Unicode MS" w:cs="Arial Unicode MS"/>
                <w:sz w:val="22"/>
              </w:rPr>
              <w:t xml:space="preserve"> </w:t>
            </w:r>
            <w:r w:rsidRPr="0097279F">
              <w:rPr>
                <w:sz w:val="22"/>
              </w:rPr>
              <w:t>служащих Курской области</w:t>
            </w:r>
          </w:p>
        </w:tc>
        <w:tc>
          <w:tcPr>
            <w:tcW w:w="2126" w:type="dxa"/>
          </w:tcPr>
          <w:p w:rsidR="0097279F" w:rsidRPr="0097279F" w:rsidRDefault="0097279F">
            <w:pPr>
              <w:pStyle w:val="ConsPlusNormal"/>
              <w:jc w:val="cente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квартал 2019 г.</w:t>
            </w:r>
          </w:p>
        </w:tc>
        <w:tc>
          <w:tcPr>
            <w:tcW w:w="3827" w:type="dxa"/>
          </w:tcPr>
          <w:p w:rsidR="0097279F" w:rsidRPr="00A73899" w:rsidRDefault="0097279F" w:rsidP="00751FED">
            <w:pPr>
              <w:pStyle w:val="ConsPlusNormal"/>
              <w:rPr>
                <w:rFonts w:ascii="Times New Roman" w:hAnsi="Times New Roman" w:cs="Times New Roman"/>
              </w:rPr>
            </w:pPr>
            <w:r>
              <w:rPr>
                <w:rFonts w:ascii="Times New Roman" w:hAnsi="Times New Roman" w:cs="Times New Roman"/>
              </w:rPr>
              <w:t>Без исполнения</w:t>
            </w:r>
          </w:p>
        </w:tc>
      </w:tr>
      <w:tr w:rsidR="0097279F" w:rsidRPr="00A73899" w:rsidTr="003C2E1E">
        <w:tc>
          <w:tcPr>
            <w:tcW w:w="850" w:type="dxa"/>
          </w:tcPr>
          <w:p w:rsidR="0097279F" w:rsidRDefault="0097279F">
            <w:pPr>
              <w:pStyle w:val="ConsPlusNormal"/>
              <w:jc w:val="center"/>
              <w:rPr>
                <w:rFonts w:ascii="Times New Roman" w:hAnsi="Times New Roman" w:cs="Times New Roman"/>
              </w:rPr>
            </w:pPr>
            <w:r>
              <w:rPr>
                <w:rFonts w:ascii="Times New Roman" w:hAnsi="Times New Roman" w:cs="Times New Roman"/>
              </w:rPr>
              <w:t>3.1.8.</w:t>
            </w:r>
          </w:p>
        </w:tc>
        <w:tc>
          <w:tcPr>
            <w:tcW w:w="4741" w:type="dxa"/>
          </w:tcPr>
          <w:p w:rsidR="0097279F" w:rsidRPr="0097279F" w:rsidRDefault="0097279F" w:rsidP="0097279F">
            <w:pPr>
              <w:pStyle w:val="ConsPlusNormal"/>
              <w:rPr>
                <w:rFonts w:ascii="Times New Roman" w:hAnsi="Times New Roman" w:cs="Times New Roman"/>
              </w:rPr>
            </w:pPr>
            <w:r w:rsidRPr="0097279F">
              <w:rPr>
                <w:rFonts w:ascii="Times New Roman" w:hAnsi="Times New Roman" w:cs="Times New Roman"/>
              </w:rPr>
              <w:t xml:space="preserve">Опубликование на официальных сайтах государственных органов Курской области в </w:t>
            </w:r>
            <w:r w:rsidRPr="0097279F">
              <w:rPr>
                <w:rFonts w:ascii="Times New Roman" w:hAnsi="Times New Roman" w:cs="Times New Roman"/>
              </w:rPr>
              <w:lastRenderedPageBreak/>
              <w:t>информационн</w:t>
            </w:r>
            <w:proofErr w:type="gramStart"/>
            <w:r w:rsidRPr="0097279F">
              <w:rPr>
                <w:rFonts w:ascii="Times New Roman" w:hAnsi="Times New Roman" w:cs="Times New Roman"/>
              </w:rPr>
              <w:t>о-</w:t>
            </w:r>
            <w:proofErr w:type="gramEnd"/>
            <w:r w:rsidRPr="0097279F">
              <w:rPr>
                <w:rFonts w:ascii="Times New Roman" w:hAnsi="Times New Roman" w:cs="Times New Roman"/>
              </w:rPr>
              <w:t xml:space="preserve"> телекоммуникационной сети «Интернет» просветительских материалов, направленных на борьбу с проявлениями коррупции, а также популяризация соответствующих разделов указанных сайтов</w:t>
            </w:r>
          </w:p>
        </w:tc>
        <w:tc>
          <w:tcPr>
            <w:tcW w:w="3260" w:type="dxa"/>
          </w:tcPr>
          <w:p w:rsidR="0097279F" w:rsidRPr="0097279F" w:rsidRDefault="0097279F" w:rsidP="0097279F">
            <w:pPr>
              <w:pStyle w:val="a3"/>
              <w:shd w:val="clear" w:color="auto" w:fill="auto"/>
              <w:spacing w:line="274" w:lineRule="exact"/>
              <w:ind w:left="60"/>
              <w:rPr>
                <w:sz w:val="22"/>
                <w:szCs w:val="22"/>
              </w:rPr>
            </w:pPr>
            <w:r w:rsidRPr="0097279F">
              <w:rPr>
                <w:sz w:val="22"/>
                <w:szCs w:val="22"/>
              </w:rPr>
              <w:lastRenderedPageBreak/>
              <w:t>Формирование в</w:t>
            </w:r>
            <w:r>
              <w:rPr>
                <w:sz w:val="22"/>
                <w:szCs w:val="22"/>
              </w:rPr>
              <w:t xml:space="preserve"> </w:t>
            </w:r>
            <w:r w:rsidRPr="0097279F">
              <w:rPr>
                <w:sz w:val="22"/>
                <w:szCs w:val="22"/>
              </w:rPr>
              <w:t>обществе</w:t>
            </w:r>
          </w:p>
          <w:p w:rsidR="0097279F" w:rsidRPr="0097279F" w:rsidRDefault="0097279F" w:rsidP="0097279F">
            <w:pPr>
              <w:pStyle w:val="a3"/>
              <w:shd w:val="clear" w:color="auto" w:fill="auto"/>
              <w:spacing w:line="274" w:lineRule="exact"/>
              <w:ind w:left="60"/>
              <w:rPr>
                <w:sz w:val="22"/>
                <w:szCs w:val="22"/>
              </w:rPr>
            </w:pPr>
            <w:r>
              <w:rPr>
                <w:sz w:val="22"/>
                <w:szCs w:val="22"/>
              </w:rPr>
              <w:t>а</w:t>
            </w:r>
            <w:r w:rsidRPr="0097279F">
              <w:rPr>
                <w:sz w:val="22"/>
                <w:szCs w:val="22"/>
              </w:rPr>
              <w:t>тмосферы</w:t>
            </w:r>
            <w:r>
              <w:rPr>
                <w:sz w:val="22"/>
                <w:szCs w:val="22"/>
              </w:rPr>
              <w:t xml:space="preserve"> </w:t>
            </w:r>
            <w:r w:rsidRPr="0097279F">
              <w:rPr>
                <w:sz w:val="22"/>
                <w:szCs w:val="22"/>
              </w:rPr>
              <w:t xml:space="preserve">нетерпимости </w:t>
            </w:r>
            <w:proofErr w:type="gramStart"/>
            <w:r w:rsidRPr="0097279F">
              <w:rPr>
                <w:sz w:val="22"/>
                <w:szCs w:val="22"/>
              </w:rPr>
              <w:t>к</w:t>
            </w:r>
            <w:proofErr w:type="gramEnd"/>
          </w:p>
          <w:p w:rsidR="0097279F" w:rsidRPr="0097279F" w:rsidRDefault="0097279F" w:rsidP="0097279F">
            <w:pPr>
              <w:pStyle w:val="a3"/>
              <w:shd w:val="clear" w:color="auto" w:fill="auto"/>
              <w:spacing w:line="274" w:lineRule="exact"/>
              <w:ind w:left="60"/>
              <w:rPr>
                <w:sz w:val="22"/>
                <w:szCs w:val="22"/>
              </w:rPr>
            </w:pPr>
            <w:r w:rsidRPr="0097279F">
              <w:rPr>
                <w:sz w:val="22"/>
                <w:szCs w:val="22"/>
              </w:rPr>
              <w:lastRenderedPageBreak/>
              <w:t>коррупционным</w:t>
            </w:r>
            <w:r>
              <w:rPr>
                <w:sz w:val="22"/>
                <w:szCs w:val="22"/>
              </w:rPr>
              <w:t xml:space="preserve"> </w:t>
            </w:r>
            <w:r w:rsidRPr="0097279F">
              <w:rPr>
                <w:sz w:val="22"/>
                <w:szCs w:val="22"/>
              </w:rPr>
              <w:t>проявлениям,</w:t>
            </w:r>
          </w:p>
          <w:p w:rsidR="0097279F" w:rsidRPr="0097279F" w:rsidRDefault="0097279F" w:rsidP="0097279F">
            <w:pPr>
              <w:pStyle w:val="a3"/>
              <w:shd w:val="clear" w:color="auto" w:fill="auto"/>
              <w:spacing w:line="274" w:lineRule="exact"/>
              <w:ind w:left="60"/>
              <w:rPr>
                <w:sz w:val="22"/>
                <w:szCs w:val="22"/>
              </w:rPr>
            </w:pPr>
            <w:r w:rsidRPr="0097279F">
              <w:rPr>
                <w:sz w:val="22"/>
                <w:szCs w:val="22"/>
              </w:rPr>
              <w:t>повышение</w:t>
            </w:r>
            <w:r>
              <w:rPr>
                <w:sz w:val="22"/>
                <w:szCs w:val="22"/>
              </w:rPr>
              <w:t xml:space="preserve"> </w:t>
            </w:r>
            <w:r w:rsidRPr="0097279F">
              <w:rPr>
                <w:sz w:val="22"/>
                <w:szCs w:val="22"/>
              </w:rPr>
              <w:t>уровня</w:t>
            </w:r>
            <w:r>
              <w:rPr>
                <w:sz w:val="22"/>
                <w:szCs w:val="22"/>
              </w:rPr>
              <w:t xml:space="preserve"> </w:t>
            </w:r>
            <w:proofErr w:type="spellStart"/>
            <w:r>
              <w:rPr>
                <w:sz w:val="22"/>
                <w:szCs w:val="22"/>
              </w:rPr>
              <w:t>антикорруп</w:t>
            </w:r>
            <w:r w:rsidRPr="0097279F">
              <w:rPr>
                <w:sz w:val="22"/>
                <w:szCs w:val="22"/>
              </w:rPr>
              <w:t>цион</w:t>
            </w:r>
            <w:r w:rsidRPr="0097279F">
              <w:rPr>
                <w:sz w:val="22"/>
                <w:szCs w:val="22"/>
              </w:rPr>
              <w:softHyphen/>
              <w:t>ного</w:t>
            </w:r>
            <w:proofErr w:type="spellEnd"/>
            <w:r>
              <w:rPr>
                <w:sz w:val="22"/>
                <w:szCs w:val="22"/>
              </w:rPr>
              <w:t xml:space="preserve"> </w:t>
            </w:r>
            <w:r w:rsidRPr="0097279F">
              <w:rPr>
                <w:sz w:val="22"/>
                <w:szCs w:val="22"/>
              </w:rPr>
              <w:t>просвещения</w:t>
            </w:r>
          </w:p>
        </w:tc>
        <w:tc>
          <w:tcPr>
            <w:tcW w:w="2126" w:type="dxa"/>
          </w:tcPr>
          <w:p w:rsidR="007D48E4" w:rsidRDefault="007D48E4">
            <w:pPr>
              <w:pStyle w:val="ConsPlusNormal"/>
              <w:jc w:val="center"/>
              <w:rPr>
                <w:rFonts w:ascii="Times New Roman" w:hAnsi="Times New Roman" w:cs="Times New Roman"/>
              </w:rPr>
            </w:pPr>
            <w:r>
              <w:rPr>
                <w:rFonts w:ascii="Times New Roman" w:hAnsi="Times New Roman" w:cs="Times New Roman"/>
                <w:lang w:val="en-US"/>
              </w:rPr>
              <w:lastRenderedPageBreak/>
              <w:t>II</w:t>
            </w:r>
            <w:r w:rsidRPr="007D48E4">
              <w:rPr>
                <w:rFonts w:ascii="Times New Roman" w:hAnsi="Times New Roman" w:cs="Times New Roman"/>
              </w:rPr>
              <w:t xml:space="preserve"> </w:t>
            </w:r>
            <w:r>
              <w:rPr>
                <w:rFonts w:ascii="Times New Roman" w:hAnsi="Times New Roman" w:cs="Times New Roman"/>
              </w:rPr>
              <w:t>квартал 2019 г.</w:t>
            </w:r>
          </w:p>
          <w:p w:rsidR="0097279F" w:rsidRPr="007D48E4" w:rsidRDefault="007D48E4" w:rsidP="007D48E4">
            <w:pPr>
              <w:pStyle w:val="ConsPlusNormal"/>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квартал 2020 г.</w:t>
            </w:r>
          </w:p>
        </w:tc>
        <w:tc>
          <w:tcPr>
            <w:tcW w:w="3827" w:type="dxa"/>
          </w:tcPr>
          <w:p w:rsidR="007D48E4" w:rsidRPr="0097279F" w:rsidRDefault="007D48E4" w:rsidP="007D48E4">
            <w:pPr>
              <w:pStyle w:val="a3"/>
              <w:shd w:val="clear" w:color="auto" w:fill="auto"/>
              <w:spacing w:line="274" w:lineRule="exact"/>
              <w:ind w:left="60"/>
              <w:rPr>
                <w:sz w:val="22"/>
                <w:szCs w:val="22"/>
              </w:rPr>
            </w:pPr>
            <w:r w:rsidRPr="0097279F">
              <w:rPr>
                <w:sz w:val="22"/>
                <w:szCs w:val="22"/>
              </w:rPr>
              <w:t>Формирование в</w:t>
            </w:r>
            <w:r>
              <w:rPr>
                <w:sz w:val="22"/>
                <w:szCs w:val="22"/>
              </w:rPr>
              <w:t xml:space="preserve"> </w:t>
            </w:r>
            <w:r w:rsidRPr="0097279F">
              <w:rPr>
                <w:sz w:val="22"/>
                <w:szCs w:val="22"/>
              </w:rPr>
              <w:t>обществе</w:t>
            </w:r>
          </w:p>
          <w:p w:rsidR="007D48E4" w:rsidRPr="0097279F" w:rsidRDefault="007D48E4" w:rsidP="007D48E4">
            <w:pPr>
              <w:pStyle w:val="a3"/>
              <w:shd w:val="clear" w:color="auto" w:fill="auto"/>
              <w:spacing w:line="274" w:lineRule="exact"/>
              <w:ind w:left="60"/>
              <w:rPr>
                <w:sz w:val="22"/>
                <w:szCs w:val="22"/>
              </w:rPr>
            </w:pPr>
            <w:r>
              <w:rPr>
                <w:sz w:val="22"/>
                <w:szCs w:val="22"/>
              </w:rPr>
              <w:t>а</w:t>
            </w:r>
            <w:r w:rsidRPr="0097279F">
              <w:rPr>
                <w:sz w:val="22"/>
                <w:szCs w:val="22"/>
              </w:rPr>
              <w:t>тмосферы</w:t>
            </w:r>
            <w:r>
              <w:rPr>
                <w:sz w:val="22"/>
                <w:szCs w:val="22"/>
              </w:rPr>
              <w:t xml:space="preserve"> </w:t>
            </w:r>
            <w:r w:rsidRPr="0097279F">
              <w:rPr>
                <w:sz w:val="22"/>
                <w:szCs w:val="22"/>
              </w:rPr>
              <w:t xml:space="preserve">нетерпимости </w:t>
            </w:r>
            <w:proofErr w:type="gramStart"/>
            <w:r w:rsidRPr="0097279F">
              <w:rPr>
                <w:sz w:val="22"/>
                <w:szCs w:val="22"/>
              </w:rPr>
              <w:t>к</w:t>
            </w:r>
            <w:proofErr w:type="gramEnd"/>
          </w:p>
          <w:p w:rsidR="0097279F" w:rsidRPr="00A73899" w:rsidRDefault="007D48E4" w:rsidP="007D48E4">
            <w:pPr>
              <w:pStyle w:val="ConsPlusNormal"/>
              <w:rPr>
                <w:rFonts w:ascii="Times New Roman" w:hAnsi="Times New Roman" w:cs="Times New Roman"/>
              </w:rPr>
            </w:pPr>
            <w:r w:rsidRPr="0097279F">
              <w:rPr>
                <w:rFonts w:ascii="Times New Roman" w:hAnsi="Times New Roman" w:cs="Times New Roman"/>
                <w:szCs w:val="22"/>
              </w:rPr>
              <w:lastRenderedPageBreak/>
              <w:t>коррупционным</w:t>
            </w:r>
            <w:r>
              <w:rPr>
                <w:szCs w:val="22"/>
              </w:rPr>
              <w:t xml:space="preserve"> </w:t>
            </w:r>
            <w:r w:rsidRPr="0097279F">
              <w:rPr>
                <w:rFonts w:ascii="Times New Roman" w:hAnsi="Times New Roman" w:cs="Times New Roman"/>
                <w:szCs w:val="22"/>
              </w:rPr>
              <w:t>проявлениям</w:t>
            </w:r>
          </w:p>
        </w:tc>
      </w:tr>
      <w:tr w:rsidR="007D48E4" w:rsidRPr="00A73899" w:rsidTr="003C2E1E">
        <w:tc>
          <w:tcPr>
            <w:tcW w:w="850" w:type="dxa"/>
          </w:tcPr>
          <w:p w:rsidR="007D48E4" w:rsidRPr="007D48E4" w:rsidRDefault="007D48E4" w:rsidP="007D48E4">
            <w:pPr>
              <w:pStyle w:val="ConsPlusNormal"/>
              <w:jc w:val="center"/>
              <w:rPr>
                <w:rFonts w:ascii="Times New Roman" w:hAnsi="Times New Roman" w:cs="Times New Roman"/>
                <w:szCs w:val="22"/>
              </w:rPr>
            </w:pPr>
            <w:r w:rsidRPr="007D48E4">
              <w:rPr>
                <w:rFonts w:ascii="Times New Roman" w:hAnsi="Times New Roman" w:cs="Times New Roman"/>
                <w:szCs w:val="22"/>
              </w:rPr>
              <w:lastRenderedPageBreak/>
              <w:t>3.1.9.</w:t>
            </w:r>
          </w:p>
        </w:tc>
        <w:tc>
          <w:tcPr>
            <w:tcW w:w="4741" w:type="dxa"/>
          </w:tcPr>
          <w:p w:rsidR="007D48E4" w:rsidRPr="007D48E4" w:rsidRDefault="007D48E4" w:rsidP="007D48E4">
            <w:pPr>
              <w:pStyle w:val="ConsPlusNormal"/>
              <w:rPr>
                <w:rFonts w:ascii="Times New Roman" w:hAnsi="Times New Roman" w:cs="Times New Roman"/>
                <w:szCs w:val="22"/>
              </w:rPr>
            </w:pPr>
            <w:r w:rsidRPr="007D48E4">
              <w:rPr>
                <w:rFonts w:ascii="Times New Roman" w:hAnsi="Times New Roman" w:cs="Times New Roman"/>
                <w:szCs w:val="22"/>
              </w:rP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3260" w:type="dxa"/>
          </w:tcPr>
          <w:p w:rsidR="007D48E4" w:rsidRPr="007D48E4" w:rsidRDefault="007D48E4" w:rsidP="007D48E4">
            <w:pPr>
              <w:pStyle w:val="a3"/>
              <w:shd w:val="clear" w:color="auto" w:fill="auto"/>
              <w:spacing w:line="274" w:lineRule="exact"/>
              <w:ind w:left="60"/>
              <w:rPr>
                <w:sz w:val="22"/>
                <w:szCs w:val="22"/>
              </w:rPr>
            </w:pPr>
            <w:r w:rsidRPr="007D48E4">
              <w:rPr>
                <w:sz w:val="22"/>
                <w:szCs w:val="22"/>
              </w:rPr>
              <w:t>Формирование негативного отношения к проявлению коррупции в обществе</w:t>
            </w:r>
          </w:p>
        </w:tc>
        <w:tc>
          <w:tcPr>
            <w:tcW w:w="2126" w:type="dxa"/>
          </w:tcPr>
          <w:p w:rsidR="007D48E4" w:rsidRPr="007D48E4" w:rsidRDefault="007D48E4" w:rsidP="007D48E4">
            <w:pPr>
              <w:pStyle w:val="91"/>
              <w:shd w:val="clear" w:color="auto" w:fill="auto"/>
              <w:spacing w:line="274" w:lineRule="exact"/>
              <w:rPr>
                <w:sz w:val="22"/>
                <w:szCs w:val="22"/>
              </w:rPr>
            </w:pPr>
            <w:r w:rsidRPr="007D48E4">
              <w:rPr>
                <w:sz w:val="22"/>
                <w:szCs w:val="22"/>
              </w:rPr>
              <w:t xml:space="preserve">I квартал </w:t>
            </w:r>
            <w:r w:rsidRPr="007D48E4">
              <w:rPr>
                <w:sz w:val="22"/>
                <w:szCs w:val="22"/>
                <w:lang w:eastAsia="en-GB"/>
              </w:rPr>
              <w:t xml:space="preserve">2019 </w:t>
            </w:r>
            <w:r w:rsidRPr="007D48E4">
              <w:rPr>
                <w:sz w:val="22"/>
                <w:szCs w:val="22"/>
              </w:rPr>
              <w:t>г.</w:t>
            </w:r>
          </w:p>
          <w:p w:rsidR="007D48E4" w:rsidRPr="007D48E4" w:rsidRDefault="007D48E4" w:rsidP="007D48E4">
            <w:pPr>
              <w:pStyle w:val="91"/>
              <w:shd w:val="clear" w:color="auto" w:fill="auto"/>
              <w:spacing w:line="274" w:lineRule="exact"/>
              <w:rPr>
                <w:sz w:val="22"/>
                <w:szCs w:val="22"/>
              </w:rPr>
            </w:pPr>
            <w:r w:rsidRPr="007D48E4">
              <w:rPr>
                <w:sz w:val="22"/>
                <w:szCs w:val="22"/>
              </w:rPr>
              <w:t xml:space="preserve">I квартал </w:t>
            </w:r>
            <w:r w:rsidRPr="007D48E4">
              <w:rPr>
                <w:sz w:val="22"/>
                <w:szCs w:val="22"/>
                <w:lang w:eastAsia="en-GB"/>
              </w:rPr>
              <w:t xml:space="preserve">2020 </w:t>
            </w:r>
            <w:r w:rsidRPr="007D48E4">
              <w:rPr>
                <w:sz w:val="22"/>
                <w:szCs w:val="22"/>
              </w:rPr>
              <w:t>г.</w:t>
            </w:r>
          </w:p>
        </w:tc>
        <w:tc>
          <w:tcPr>
            <w:tcW w:w="3827" w:type="dxa"/>
          </w:tcPr>
          <w:p w:rsidR="007D48E4" w:rsidRPr="007D48E4" w:rsidRDefault="007D48E4" w:rsidP="00CD1478">
            <w:pPr>
              <w:pStyle w:val="ConsPlusNormal"/>
              <w:rPr>
                <w:rFonts w:ascii="Times New Roman" w:hAnsi="Times New Roman" w:cs="Times New Roman"/>
                <w:szCs w:val="22"/>
              </w:rPr>
            </w:pPr>
            <w:r w:rsidRPr="007D48E4">
              <w:rPr>
                <w:rFonts w:ascii="Times New Roman" w:hAnsi="Times New Roman" w:cs="Times New Roman"/>
                <w:szCs w:val="22"/>
              </w:rPr>
              <w:t>Без исполнения</w:t>
            </w:r>
          </w:p>
        </w:tc>
      </w:tr>
      <w:tr w:rsidR="007D48E4" w:rsidRPr="00A73899" w:rsidTr="003C2E1E">
        <w:tc>
          <w:tcPr>
            <w:tcW w:w="850" w:type="dxa"/>
          </w:tcPr>
          <w:p w:rsidR="007D48E4" w:rsidRDefault="007D48E4" w:rsidP="007D48E4">
            <w:pPr>
              <w:pStyle w:val="ConsPlusNormal"/>
              <w:jc w:val="center"/>
              <w:rPr>
                <w:rFonts w:ascii="Times New Roman" w:hAnsi="Times New Roman" w:cs="Times New Roman"/>
              </w:rPr>
            </w:pPr>
            <w:r>
              <w:rPr>
                <w:rFonts w:ascii="Times New Roman" w:hAnsi="Times New Roman" w:cs="Times New Roman"/>
              </w:rPr>
              <w:t>3.1.10.</w:t>
            </w:r>
          </w:p>
        </w:tc>
        <w:tc>
          <w:tcPr>
            <w:tcW w:w="4741" w:type="dxa"/>
          </w:tcPr>
          <w:p w:rsidR="007D48E4" w:rsidRPr="007D48E4" w:rsidRDefault="007D48E4" w:rsidP="007D48E4">
            <w:pPr>
              <w:pStyle w:val="a3"/>
              <w:shd w:val="clear" w:color="auto" w:fill="auto"/>
              <w:spacing w:line="274" w:lineRule="exact"/>
              <w:ind w:left="60"/>
              <w:rPr>
                <w:sz w:val="22"/>
                <w:szCs w:val="22"/>
              </w:rPr>
            </w:pPr>
            <w:r w:rsidRPr="007D48E4">
              <w:rPr>
                <w:sz w:val="22"/>
                <w:szCs w:val="22"/>
              </w:rPr>
              <w:t xml:space="preserve">Разработка программ и планов, направленных на создание в обществе атмосферы нетерпимости к коррупционным проявлениям, в том числе на повышение эффективности </w:t>
            </w:r>
            <w:proofErr w:type="spellStart"/>
            <w:r w:rsidRPr="007D48E4">
              <w:rPr>
                <w:sz w:val="22"/>
                <w:szCs w:val="22"/>
              </w:rPr>
              <w:t>антикоррупционного</w:t>
            </w:r>
            <w:proofErr w:type="spellEnd"/>
            <w:r w:rsidRPr="007D48E4">
              <w:rPr>
                <w:sz w:val="22"/>
                <w:szCs w:val="22"/>
              </w:rPr>
              <w:t xml:space="preserve"> просвещения, или внесение изменений в них</w:t>
            </w:r>
          </w:p>
        </w:tc>
        <w:tc>
          <w:tcPr>
            <w:tcW w:w="3260" w:type="dxa"/>
          </w:tcPr>
          <w:p w:rsidR="007D48E4" w:rsidRPr="007D48E4" w:rsidRDefault="007D48E4" w:rsidP="007D48E4">
            <w:pPr>
              <w:pStyle w:val="a3"/>
              <w:shd w:val="clear" w:color="auto" w:fill="auto"/>
              <w:spacing w:line="274" w:lineRule="exact"/>
              <w:ind w:left="60"/>
              <w:rPr>
                <w:sz w:val="22"/>
                <w:szCs w:val="22"/>
              </w:rPr>
            </w:pPr>
            <w:r w:rsidRPr="007D48E4">
              <w:rPr>
                <w:sz w:val="22"/>
                <w:szCs w:val="22"/>
              </w:rPr>
              <w:t>Создание в</w:t>
            </w:r>
            <w:r>
              <w:rPr>
                <w:sz w:val="22"/>
                <w:szCs w:val="22"/>
              </w:rPr>
              <w:t xml:space="preserve"> </w:t>
            </w:r>
            <w:r w:rsidRPr="007D48E4">
              <w:rPr>
                <w:sz w:val="22"/>
                <w:szCs w:val="22"/>
              </w:rPr>
              <w:t>обществе</w:t>
            </w:r>
          </w:p>
          <w:p w:rsidR="007D48E4" w:rsidRPr="007D48E4" w:rsidRDefault="007D48E4" w:rsidP="007D48E4">
            <w:pPr>
              <w:pStyle w:val="a3"/>
              <w:shd w:val="clear" w:color="auto" w:fill="auto"/>
              <w:spacing w:line="274" w:lineRule="exact"/>
              <w:ind w:left="60"/>
              <w:rPr>
                <w:sz w:val="22"/>
                <w:szCs w:val="22"/>
              </w:rPr>
            </w:pPr>
            <w:r>
              <w:rPr>
                <w:sz w:val="22"/>
                <w:szCs w:val="22"/>
              </w:rPr>
              <w:t>а</w:t>
            </w:r>
            <w:r w:rsidRPr="007D48E4">
              <w:rPr>
                <w:sz w:val="22"/>
                <w:szCs w:val="22"/>
              </w:rPr>
              <w:t>тмосферы</w:t>
            </w:r>
            <w:r>
              <w:rPr>
                <w:sz w:val="22"/>
                <w:szCs w:val="22"/>
              </w:rPr>
              <w:t xml:space="preserve"> </w:t>
            </w:r>
            <w:r w:rsidRPr="007D48E4">
              <w:rPr>
                <w:sz w:val="22"/>
                <w:szCs w:val="22"/>
              </w:rPr>
              <w:t xml:space="preserve">нетерпимости </w:t>
            </w:r>
            <w:proofErr w:type="gramStart"/>
            <w:r w:rsidRPr="007D48E4">
              <w:rPr>
                <w:sz w:val="22"/>
                <w:szCs w:val="22"/>
              </w:rPr>
              <w:t>к</w:t>
            </w:r>
            <w:proofErr w:type="gramEnd"/>
          </w:p>
          <w:p w:rsidR="007D48E4" w:rsidRPr="007D48E4" w:rsidRDefault="007D48E4" w:rsidP="007D48E4">
            <w:pPr>
              <w:pStyle w:val="a3"/>
              <w:shd w:val="clear" w:color="auto" w:fill="auto"/>
              <w:spacing w:line="274" w:lineRule="exact"/>
              <w:ind w:left="60"/>
              <w:rPr>
                <w:sz w:val="22"/>
                <w:szCs w:val="22"/>
              </w:rPr>
            </w:pPr>
            <w:r>
              <w:rPr>
                <w:sz w:val="22"/>
                <w:szCs w:val="22"/>
              </w:rPr>
              <w:t xml:space="preserve">коррупционным </w:t>
            </w:r>
            <w:r w:rsidRPr="007D48E4">
              <w:rPr>
                <w:sz w:val="22"/>
                <w:szCs w:val="22"/>
              </w:rPr>
              <w:t>проявлениям</w:t>
            </w:r>
          </w:p>
        </w:tc>
        <w:tc>
          <w:tcPr>
            <w:tcW w:w="2126" w:type="dxa"/>
          </w:tcPr>
          <w:p w:rsidR="007D48E4" w:rsidRPr="007D48E4" w:rsidRDefault="007D48E4" w:rsidP="007D48E4">
            <w:pPr>
              <w:pStyle w:val="91"/>
              <w:shd w:val="clear" w:color="auto" w:fill="auto"/>
              <w:spacing w:line="240" w:lineRule="auto"/>
              <w:rPr>
                <w:sz w:val="22"/>
                <w:szCs w:val="22"/>
              </w:rPr>
            </w:pPr>
            <w:r w:rsidRPr="007D48E4">
              <w:rPr>
                <w:sz w:val="22"/>
                <w:szCs w:val="22"/>
              </w:rPr>
              <w:t xml:space="preserve">II квартал </w:t>
            </w:r>
            <w:r w:rsidRPr="007D48E4">
              <w:rPr>
                <w:sz w:val="22"/>
                <w:szCs w:val="22"/>
                <w:lang w:val="en-GB" w:eastAsia="en-GB"/>
              </w:rPr>
              <w:t xml:space="preserve">2019 </w:t>
            </w:r>
            <w:r w:rsidRPr="007D48E4">
              <w:rPr>
                <w:sz w:val="22"/>
                <w:szCs w:val="22"/>
              </w:rPr>
              <w:t>г.</w:t>
            </w:r>
          </w:p>
        </w:tc>
        <w:tc>
          <w:tcPr>
            <w:tcW w:w="3827" w:type="dxa"/>
          </w:tcPr>
          <w:p w:rsidR="007D48E4" w:rsidRPr="007D48E4" w:rsidRDefault="007D48E4" w:rsidP="007D48E4">
            <w:pPr>
              <w:pStyle w:val="ConsPlusNormal"/>
              <w:rPr>
                <w:rFonts w:ascii="Times New Roman" w:hAnsi="Times New Roman" w:cs="Times New Roman"/>
                <w:szCs w:val="22"/>
              </w:rPr>
            </w:pPr>
            <w:r w:rsidRPr="007D48E4">
              <w:rPr>
                <w:rFonts w:ascii="Times New Roman" w:hAnsi="Times New Roman" w:cs="Times New Roman"/>
                <w:szCs w:val="22"/>
              </w:rPr>
              <w:t>Без исполнения</w:t>
            </w:r>
          </w:p>
        </w:tc>
      </w:tr>
      <w:tr w:rsidR="007D48E4" w:rsidRPr="00A73899" w:rsidTr="003C2E1E">
        <w:tc>
          <w:tcPr>
            <w:tcW w:w="850" w:type="dxa"/>
          </w:tcPr>
          <w:p w:rsidR="007D48E4" w:rsidRDefault="007D48E4" w:rsidP="007D48E4">
            <w:pPr>
              <w:pStyle w:val="ConsPlusNormal"/>
              <w:jc w:val="center"/>
              <w:rPr>
                <w:rFonts w:ascii="Times New Roman" w:hAnsi="Times New Roman" w:cs="Times New Roman"/>
              </w:rPr>
            </w:pPr>
            <w:r>
              <w:rPr>
                <w:rFonts w:ascii="Times New Roman" w:hAnsi="Times New Roman" w:cs="Times New Roman"/>
              </w:rPr>
              <w:t>3.1.11.</w:t>
            </w:r>
          </w:p>
        </w:tc>
        <w:tc>
          <w:tcPr>
            <w:tcW w:w="4741" w:type="dxa"/>
          </w:tcPr>
          <w:p w:rsidR="007D48E4" w:rsidRPr="007D48E4" w:rsidRDefault="007D48E4" w:rsidP="007D48E4">
            <w:pPr>
              <w:pStyle w:val="a3"/>
              <w:shd w:val="clear" w:color="auto" w:fill="auto"/>
              <w:spacing w:line="274" w:lineRule="exact"/>
              <w:ind w:left="60"/>
              <w:rPr>
                <w:sz w:val="22"/>
                <w:szCs w:val="22"/>
              </w:rPr>
            </w:pPr>
            <w:r w:rsidRPr="007D48E4">
              <w:rPr>
                <w:sz w:val="22"/>
                <w:szCs w:val="22"/>
              </w:rPr>
              <w:t>Содействие некоммерческим организациям и религиозным</w:t>
            </w:r>
            <w:r>
              <w:rPr>
                <w:sz w:val="22"/>
                <w:szCs w:val="22"/>
              </w:rPr>
              <w:t xml:space="preserve"> </w:t>
            </w:r>
            <w:r w:rsidRPr="007D48E4">
              <w:rPr>
                <w:sz w:val="22"/>
                <w:szCs w:val="22"/>
              </w:rPr>
              <w:t xml:space="preserve">объединениям, участвующим в правовом и </w:t>
            </w:r>
            <w:proofErr w:type="spellStart"/>
            <w:r w:rsidRPr="007D48E4">
              <w:rPr>
                <w:sz w:val="22"/>
                <w:szCs w:val="22"/>
              </w:rPr>
              <w:t>антикоррупционном</w:t>
            </w:r>
            <w:proofErr w:type="spellEnd"/>
            <w:r>
              <w:rPr>
                <w:sz w:val="22"/>
                <w:szCs w:val="22"/>
              </w:rPr>
              <w:t xml:space="preserve"> </w:t>
            </w:r>
            <w:r w:rsidRPr="007D48E4">
              <w:rPr>
                <w:sz w:val="22"/>
                <w:szCs w:val="22"/>
              </w:rPr>
              <w:t>просвещении граждан</w:t>
            </w:r>
          </w:p>
        </w:tc>
        <w:tc>
          <w:tcPr>
            <w:tcW w:w="3260" w:type="dxa"/>
          </w:tcPr>
          <w:p w:rsidR="007D48E4" w:rsidRPr="007D48E4" w:rsidRDefault="007D48E4" w:rsidP="007D48E4">
            <w:pPr>
              <w:pStyle w:val="ConsPlusNormal"/>
              <w:rPr>
                <w:rFonts w:ascii="Times New Roman" w:hAnsi="Times New Roman" w:cs="Times New Roman"/>
                <w:szCs w:val="22"/>
              </w:rPr>
            </w:pPr>
            <w:r w:rsidRPr="007D48E4">
              <w:rPr>
                <w:rFonts w:ascii="Times New Roman" w:hAnsi="Times New Roman" w:cs="Times New Roman"/>
                <w:szCs w:val="22"/>
              </w:rPr>
              <w:t>Повышение уровня правовой грамотности населения</w:t>
            </w:r>
          </w:p>
        </w:tc>
        <w:tc>
          <w:tcPr>
            <w:tcW w:w="2126" w:type="dxa"/>
          </w:tcPr>
          <w:p w:rsidR="007D48E4" w:rsidRPr="007D48E4" w:rsidRDefault="007D48E4" w:rsidP="007D48E4">
            <w:pPr>
              <w:pStyle w:val="ConsPlusNormal"/>
              <w:jc w:val="center"/>
              <w:rPr>
                <w:rFonts w:ascii="Times New Roman" w:hAnsi="Times New Roman" w:cs="Times New Roman"/>
                <w:szCs w:val="22"/>
              </w:rPr>
            </w:pPr>
            <w:r w:rsidRPr="007D48E4">
              <w:rPr>
                <w:rFonts w:ascii="Times New Roman" w:hAnsi="Times New Roman" w:cs="Times New Roman"/>
                <w:szCs w:val="22"/>
                <w:lang w:val="en-US"/>
              </w:rPr>
              <w:t>II</w:t>
            </w:r>
            <w:r w:rsidRPr="007D48E4">
              <w:rPr>
                <w:rFonts w:ascii="Times New Roman" w:hAnsi="Times New Roman" w:cs="Times New Roman"/>
                <w:szCs w:val="22"/>
              </w:rPr>
              <w:t xml:space="preserve"> квартал 2019 г.</w:t>
            </w:r>
          </w:p>
          <w:p w:rsidR="007D48E4" w:rsidRPr="007D48E4" w:rsidRDefault="007D48E4" w:rsidP="007D48E4">
            <w:pPr>
              <w:pStyle w:val="ConsPlusNormal"/>
              <w:jc w:val="center"/>
              <w:rPr>
                <w:rFonts w:ascii="Times New Roman" w:hAnsi="Times New Roman" w:cs="Times New Roman"/>
                <w:szCs w:val="22"/>
              </w:rPr>
            </w:pPr>
            <w:r w:rsidRPr="007D48E4">
              <w:rPr>
                <w:rFonts w:ascii="Times New Roman" w:hAnsi="Times New Roman" w:cs="Times New Roman"/>
                <w:szCs w:val="22"/>
                <w:lang w:val="en-US"/>
              </w:rPr>
              <w:t>II</w:t>
            </w:r>
            <w:r w:rsidRPr="007D48E4">
              <w:rPr>
                <w:rFonts w:ascii="Times New Roman" w:hAnsi="Times New Roman" w:cs="Times New Roman"/>
                <w:szCs w:val="22"/>
              </w:rPr>
              <w:t xml:space="preserve"> квартал 2020 г.</w:t>
            </w:r>
          </w:p>
        </w:tc>
        <w:tc>
          <w:tcPr>
            <w:tcW w:w="3827" w:type="dxa"/>
          </w:tcPr>
          <w:p w:rsidR="007D48E4" w:rsidRPr="007D48E4" w:rsidRDefault="007D48E4" w:rsidP="007D48E4">
            <w:pPr>
              <w:pStyle w:val="ConsPlusNormal"/>
              <w:rPr>
                <w:rFonts w:ascii="Times New Roman" w:hAnsi="Times New Roman" w:cs="Times New Roman"/>
                <w:szCs w:val="22"/>
              </w:rPr>
            </w:pPr>
            <w:r w:rsidRPr="007D48E4">
              <w:rPr>
                <w:rFonts w:ascii="Times New Roman" w:hAnsi="Times New Roman" w:cs="Times New Roman"/>
                <w:szCs w:val="22"/>
              </w:rPr>
              <w:t>Без исполнения</w:t>
            </w:r>
          </w:p>
        </w:tc>
      </w:tr>
      <w:tr w:rsidR="007D48E4" w:rsidRPr="00A73899" w:rsidTr="003C2E1E">
        <w:tc>
          <w:tcPr>
            <w:tcW w:w="14804" w:type="dxa"/>
            <w:gridSpan w:val="5"/>
          </w:tcPr>
          <w:p w:rsidR="007D48E4" w:rsidRPr="00A73899" w:rsidRDefault="007D48E4" w:rsidP="007D48E4">
            <w:pPr>
              <w:pStyle w:val="ConsPlusNormal"/>
              <w:jc w:val="center"/>
              <w:outlineLvl w:val="3"/>
              <w:rPr>
                <w:rFonts w:ascii="Times New Roman" w:hAnsi="Times New Roman" w:cs="Times New Roman"/>
              </w:rPr>
            </w:pPr>
            <w:r w:rsidRPr="00A73899">
              <w:rPr>
                <w:rFonts w:ascii="Times New Roman" w:hAnsi="Times New Roman" w:cs="Times New Roman"/>
              </w:rPr>
              <w:t xml:space="preserve">3.2. Расширение </w:t>
            </w:r>
            <w:proofErr w:type="gramStart"/>
            <w:r w:rsidRPr="00A73899">
              <w:rPr>
                <w:rFonts w:ascii="Times New Roman" w:hAnsi="Times New Roman" w:cs="Times New Roman"/>
              </w:rPr>
              <w:t>возможностей взаимодействия органов исполнительной власти Курской области</w:t>
            </w:r>
            <w:proofErr w:type="gramEnd"/>
            <w:r w:rsidRPr="00A73899">
              <w:rPr>
                <w:rFonts w:ascii="Times New Roman" w:hAnsi="Times New Roman" w:cs="Times New Roman"/>
              </w:rPr>
              <w:t xml:space="preserve"> и общества</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3.2.1.</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Проведение ежегодных встреч руководящих работников Администрации Курской области с населением Курской области</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Информирование населения об итогах работы Администрации Курской области</w:t>
            </w:r>
          </w:p>
        </w:tc>
        <w:tc>
          <w:tcPr>
            <w:tcW w:w="2126" w:type="dxa"/>
          </w:tcPr>
          <w:p w:rsidR="007D48E4" w:rsidRPr="00A73899" w:rsidRDefault="00CD1AA4" w:rsidP="00CD1AA4">
            <w:pPr>
              <w:pStyle w:val="ConsPlusNormal"/>
              <w:jc w:val="center"/>
              <w:rPr>
                <w:rFonts w:ascii="Times New Roman" w:hAnsi="Times New Roman" w:cs="Times New Roman"/>
              </w:rPr>
            </w:pPr>
            <w:r>
              <w:rPr>
                <w:rFonts w:ascii="Times New Roman" w:hAnsi="Times New Roman" w:cs="Times New Roman"/>
              </w:rPr>
              <w:t>2017 - 2020</w:t>
            </w:r>
            <w:r w:rsidR="007D48E4" w:rsidRPr="00A73899">
              <w:rPr>
                <w:rFonts w:ascii="Times New Roman" w:hAnsi="Times New Roman" w:cs="Times New Roman"/>
              </w:rPr>
              <w:t xml:space="preserve"> г</w:t>
            </w:r>
            <w:r w:rsidR="007D48E4">
              <w:rPr>
                <w:rFonts w:ascii="Times New Roman" w:hAnsi="Times New Roman" w:cs="Times New Roman"/>
              </w:rPr>
              <w:t>.</w:t>
            </w:r>
            <w:r w:rsidR="007D48E4"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 xml:space="preserve">По согласованию с органами исполнительной власти Курской области. </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3.2.2.</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Обеспечение работы "горячей линии" для обращений граждан о возможных коррупционных проявлениях со стороны государственных гражданских служащих</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Пресечение коррупционных проявлений в органах исполнительной власти Курской области</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Поддержание работоспособности выделенной телефонной «горячей линии» в штатном режиме: +7(4712) 511171</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3.2.3.</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Привлечение представителей общественности</w:t>
            </w:r>
            <w:r>
              <w:rPr>
                <w:rFonts w:ascii="Times New Roman" w:hAnsi="Times New Roman" w:cs="Times New Roman"/>
              </w:rPr>
              <w:t xml:space="preserve">, в том числе Общественной палаты Курской области, </w:t>
            </w:r>
            <w:r w:rsidRPr="00A73899">
              <w:rPr>
                <w:rFonts w:ascii="Times New Roman" w:hAnsi="Times New Roman" w:cs="Times New Roman"/>
              </w:rPr>
              <w:t xml:space="preserve">к участию в работе советов, комиссий, рабочих групп органов исполнительной власти Курской области, органов местного </w:t>
            </w:r>
            <w:r w:rsidRPr="00A73899">
              <w:rPr>
                <w:rFonts w:ascii="Times New Roman" w:hAnsi="Times New Roman" w:cs="Times New Roman"/>
              </w:rPr>
              <w:lastRenderedPageBreak/>
              <w:t>самоуправления Курской области</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lastRenderedPageBreak/>
              <w:t>Экспертно-консультативная деятельность и обеспечение общественного контроля</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 xml:space="preserve">2017 </w:t>
            </w:r>
            <w:r w:rsidR="00CD1AA4">
              <w:rPr>
                <w:rFonts w:ascii="Times New Roman" w:hAnsi="Times New Roman" w:cs="Times New Roman"/>
              </w:rPr>
              <w:t>–</w:t>
            </w:r>
            <w:r w:rsidRPr="00A73899">
              <w:rPr>
                <w:rFonts w:ascii="Times New Roman" w:hAnsi="Times New Roman" w:cs="Times New Roman"/>
              </w:rPr>
              <w:t xml:space="preserve"> 20</w:t>
            </w:r>
            <w:r w:rsidR="00CD1AA4">
              <w:rPr>
                <w:rFonts w:ascii="Times New Roman" w:hAnsi="Times New Roman" w:cs="Times New Roman"/>
              </w:rPr>
              <w:t xml:space="preserve">20 </w:t>
            </w:r>
            <w:r w:rsidRPr="00A73899">
              <w:rPr>
                <w:rFonts w:ascii="Times New Roman" w:hAnsi="Times New Roman" w:cs="Times New Roman"/>
              </w:rPr>
              <w:t>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Создание общественного совета инспекции гостехнадзора Курской области (Приказ от 02.12.2016 г. №130), с проведением заседаний не реже 1-2 раз в квартал</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lastRenderedPageBreak/>
              <w:t>3.2.4.</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Проведение "круглых столов", конференций, иных публичных мероприятий с участием представителей общественных объединений, других институтов гражданского общества по вопросам профилактики коррупционных проявлений</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Осуществление взаимодействия органов государственной власти Курской области, органов местного самоуправления Курской области и институтов гражданского общества в сфере противодействия коррупции</w:t>
            </w:r>
          </w:p>
        </w:tc>
        <w:tc>
          <w:tcPr>
            <w:tcW w:w="2126"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2017 - 2019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 xml:space="preserve">По согласованию с представителями </w:t>
            </w:r>
            <w:r w:rsidRPr="00A73899">
              <w:rPr>
                <w:rFonts w:ascii="Times New Roman" w:hAnsi="Times New Roman" w:cs="Times New Roman"/>
              </w:rPr>
              <w:t>общественных объединений</w:t>
            </w:r>
            <w:r>
              <w:rPr>
                <w:rFonts w:ascii="Times New Roman" w:hAnsi="Times New Roman" w:cs="Times New Roman"/>
              </w:rPr>
              <w:t>.</w:t>
            </w:r>
          </w:p>
        </w:tc>
      </w:tr>
      <w:tr w:rsidR="007D48E4" w:rsidRPr="00A73899" w:rsidTr="003C2E1E">
        <w:tc>
          <w:tcPr>
            <w:tcW w:w="14804" w:type="dxa"/>
            <w:gridSpan w:val="5"/>
          </w:tcPr>
          <w:p w:rsidR="007D48E4" w:rsidRPr="00A73899" w:rsidRDefault="007D48E4" w:rsidP="007D48E4">
            <w:pPr>
              <w:pStyle w:val="ConsPlusNormal"/>
              <w:jc w:val="center"/>
              <w:outlineLvl w:val="3"/>
              <w:rPr>
                <w:rFonts w:ascii="Times New Roman" w:hAnsi="Times New Roman" w:cs="Times New Roman"/>
              </w:rPr>
            </w:pPr>
            <w:r w:rsidRPr="00A73899">
              <w:rPr>
                <w:rFonts w:ascii="Times New Roman" w:hAnsi="Times New Roman" w:cs="Times New Roman"/>
              </w:rPr>
              <w:t>3.3. Обеспечение открытости органов исполнительной власти</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3.3.1.</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Размещение в соответствии с законодательством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государственные должности Курской области, государственных гражданских служащих Курской области, лиц, замещающих муниципальные должности Курской области и муниципальных служащих Курской области</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Обеспечение открытости и публичности деятельности органов исполнительной власти Курской области и органов местного самоуправления Курской области</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 xml:space="preserve">Ежегодное предоставление государственными гражданскими служащими инспекции гостехнадзора Курской области до 28 апреля,  сведений о доходах, </w:t>
            </w:r>
            <w:r w:rsidRPr="00A73899">
              <w:rPr>
                <w:rFonts w:ascii="Times New Roman" w:hAnsi="Times New Roman" w:cs="Times New Roman"/>
              </w:rPr>
              <w:t>расходах, об имуществе и обязательствах имущественного характера</w:t>
            </w:r>
            <w:r>
              <w:rPr>
                <w:rFonts w:ascii="Times New Roman" w:hAnsi="Times New Roman" w:cs="Times New Roman"/>
              </w:rPr>
              <w:t xml:space="preserve"> </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3.3.2.</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Размещение информации о проводимых антикоррупционных мероприятиях на официальных сайтах органов исполнительной власти Курской области и органов местного самоуправления Курской области, в средствах массовой информации, в том числе с доведением до граждан информации о порядке обращения в органы внутренних дел, прокуратуры по фактам совершения коррупционных правонарушений, контактных телефонах доверия</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Информирование населения о проводимых антикоррупционных мероприятиях</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 xml:space="preserve">На исполнении в течение всего срока действия утвержденного Плана </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3.3.3.</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 xml:space="preserve">Организация и проведение пресс-конференций, "прямых эфиров" с участием руководителей исполнительных органов государственной власти Курской области, представителей правоохранительных органов по соблюдению </w:t>
            </w:r>
            <w:proofErr w:type="spellStart"/>
            <w:r w:rsidRPr="00A73899">
              <w:rPr>
                <w:rFonts w:ascii="Times New Roman" w:hAnsi="Times New Roman" w:cs="Times New Roman"/>
              </w:rPr>
              <w:lastRenderedPageBreak/>
              <w:t>антикоррупционного</w:t>
            </w:r>
            <w:proofErr w:type="spellEnd"/>
            <w:r w:rsidRPr="00A73899">
              <w:rPr>
                <w:rFonts w:ascii="Times New Roman" w:hAnsi="Times New Roman" w:cs="Times New Roman"/>
              </w:rPr>
              <w:t xml:space="preserve"> законодательства и принимаемых превентивных мерах</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lastRenderedPageBreak/>
              <w:t>Привлечение общественности к проблемам борьбы с коррупцией</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На исполнении в течение всего срока действия утвержденного Плана</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lastRenderedPageBreak/>
              <w:t>3.3.4.</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Оказание содействия СМИ в широком освещении мер по противодействию коррупции, принимаемых органами исполнительной власти Курской области</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Информирование общественности</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На исполнении в течение всего срока действия утвержденного Плана</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3.3.5.</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Информирование населения через государственные СМИ о борьбе с коррупцией, включая трансляцию тематических роликов в эфире АУКО "ТРК "Сейм"</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Привлечение внимания общественности к борьбе с коррупцией</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На исполнении в течение всего срока действия утвержденного Плана</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3.3.6.</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Обеспечение информационного сопровождения областной антикоррупционной программы</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Информирование общественности о проводимых мероприятиях по противодействию коррупции</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На исполнении в течение всего срока действия утвержденного Плана</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3.3.7.</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Организация и проведение творческого конкурса среди средств массовой информации Курской области на лучшее освещение проблем защиты граждан от преступных посягательств, в том числе по номинации "</w:t>
            </w:r>
            <w:proofErr w:type="spellStart"/>
            <w:r w:rsidRPr="00A73899">
              <w:rPr>
                <w:rFonts w:ascii="Times New Roman" w:hAnsi="Times New Roman" w:cs="Times New Roman"/>
              </w:rPr>
              <w:t>Антикоррупция</w:t>
            </w:r>
            <w:proofErr w:type="spellEnd"/>
            <w:r w:rsidRPr="00A73899">
              <w:rPr>
                <w:rFonts w:ascii="Times New Roman" w:hAnsi="Times New Roman" w:cs="Times New Roman"/>
              </w:rPr>
              <w:t>"</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Привлечение средств массовой информации к освещению проблемы коррупции</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Без исполнения</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3.3.8.</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Информирование населения Курской области о порядке, способах и условиях получения государственных и муниципальных услуг, о действующем законодательстве, регламентирующем порядок предоставления таких услуг</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Получение населением информации о государственных и муниципальных услугах</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 xml:space="preserve">Проработка методов информирования населения через СМИ, социальные сети интернета, а так же через методические брошюры </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3.3.9.</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Размещение в соответствии с законодательством в информационно-телекоммуникационной сети "Интернет" сведений о доходах, об имуществе и обязательствах имущественного характера руководителей организаций, подведомственных органам исполнительной власти Курской области, руководителей организаций, подведомственных органам местного самоуправления Курской области</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Обеспечение открытости и публичности деятельности органов исполнительной власти Курской области и органов местного самоуправления Курской области</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 xml:space="preserve">Ежегодное размещение информации на официальном сайте Администрации Курской области сведений о доходах, </w:t>
            </w:r>
            <w:r w:rsidRPr="00A73899">
              <w:rPr>
                <w:rFonts w:ascii="Times New Roman" w:hAnsi="Times New Roman" w:cs="Times New Roman"/>
              </w:rPr>
              <w:t>расходах, об имуществе и обязательствах имущественного характера</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Pr>
                <w:rFonts w:ascii="Times New Roman" w:hAnsi="Times New Roman" w:cs="Times New Roman"/>
              </w:rPr>
              <w:lastRenderedPageBreak/>
              <w:t>3.3.10.</w:t>
            </w:r>
          </w:p>
        </w:tc>
        <w:tc>
          <w:tcPr>
            <w:tcW w:w="4741"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Размещение отчета о выполнении региональной антикоррупционной программы, планов (программ) противодействия коррупции в инспекции гостехнадзора Курской области, в информационно-телекоммуникационной сети «Интернет» на сайте Администрации Курской области в разделе «Противодействие коррупции».</w:t>
            </w:r>
          </w:p>
        </w:tc>
        <w:tc>
          <w:tcPr>
            <w:tcW w:w="3260"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 xml:space="preserve">Информирование населения о результатах антикоррупционной работы инспекции гостехнадзора Курской области </w:t>
            </w:r>
          </w:p>
        </w:tc>
        <w:tc>
          <w:tcPr>
            <w:tcW w:w="2126" w:type="dxa"/>
          </w:tcPr>
          <w:p w:rsidR="007D48E4" w:rsidRPr="00A73899" w:rsidRDefault="007D48E4" w:rsidP="007D48E4">
            <w:pPr>
              <w:pStyle w:val="ConsPlusNormal"/>
              <w:jc w:val="center"/>
              <w:rPr>
                <w:rFonts w:ascii="Times New Roman" w:hAnsi="Times New Roman" w:cs="Times New Roman"/>
              </w:rPr>
            </w:pPr>
            <w:r>
              <w:rPr>
                <w:rFonts w:ascii="Times New Roman" w:hAnsi="Times New Roman" w:cs="Times New Roman"/>
              </w:rPr>
              <w:t xml:space="preserve">До 1 февраля года, следующего за </w:t>
            </w:r>
            <w:proofErr w:type="gramStart"/>
            <w:r>
              <w:rPr>
                <w:rFonts w:ascii="Times New Roman" w:hAnsi="Times New Roman" w:cs="Times New Roman"/>
              </w:rPr>
              <w:t>отчетным</w:t>
            </w:r>
            <w:proofErr w:type="gramEnd"/>
          </w:p>
        </w:tc>
        <w:tc>
          <w:tcPr>
            <w:tcW w:w="3827" w:type="dxa"/>
          </w:tcPr>
          <w:p w:rsidR="007D48E4" w:rsidRDefault="007D48E4" w:rsidP="007D48E4">
            <w:pPr>
              <w:pStyle w:val="ConsPlusNormal"/>
              <w:rPr>
                <w:rFonts w:ascii="Times New Roman" w:hAnsi="Times New Roman" w:cs="Times New Roman"/>
              </w:rPr>
            </w:pPr>
            <w:r>
              <w:rPr>
                <w:rFonts w:ascii="Times New Roman" w:hAnsi="Times New Roman" w:cs="Times New Roman"/>
              </w:rPr>
              <w:t>Ежегодное размещение информации о результатах антикоррупционной работы на официальном сайте Администрации Курской области</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Pr>
                <w:rFonts w:ascii="Times New Roman" w:hAnsi="Times New Roman" w:cs="Times New Roman"/>
              </w:rPr>
              <w:t>3.3.11.</w:t>
            </w:r>
          </w:p>
        </w:tc>
        <w:tc>
          <w:tcPr>
            <w:tcW w:w="4741" w:type="dxa"/>
          </w:tcPr>
          <w:p w:rsidR="007D48E4" w:rsidRPr="00A73899" w:rsidRDefault="007D48E4" w:rsidP="007D48E4">
            <w:pPr>
              <w:pStyle w:val="ConsPlusNormal"/>
              <w:rPr>
                <w:rFonts w:ascii="Times New Roman" w:hAnsi="Times New Roman" w:cs="Times New Roman"/>
              </w:rPr>
            </w:pPr>
            <w:proofErr w:type="gramStart"/>
            <w:r>
              <w:rPr>
                <w:rFonts w:ascii="Times New Roman" w:hAnsi="Times New Roman" w:cs="Times New Roman"/>
              </w:rPr>
              <w:t>Обеспечение ведения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которым влечет за собой обязанность представлять сведения о своих доходах, расходах, об имуществе и обязательствах имущественного характер,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w:t>
            </w:r>
            <w:proofErr w:type="gramEnd"/>
            <w:r>
              <w:rPr>
                <w:rFonts w:ascii="Times New Roman" w:hAnsi="Times New Roman" w:cs="Times New Roman"/>
              </w:rPr>
              <w:t xml:space="preserve"> и </w:t>
            </w:r>
            <w:proofErr w:type="gramStart"/>
            <w:r>
              <w:rPr>
                <w:rFonts w:ascii="Times New Roman" w:hAnsi="Times New Roman" w:cs="Times New Roman"/>
              </w:rPr>
              <w:t>обязательствах</w:t>
            </w:r>
            <w:proofErr w:type="gramEnd"/>
            <w:r>
              <w:rPr>
                <w:rFonts w:ascii="Times New Roman" w:hAnsi="Times New Roman" w:cs="Times New Roman"/>
              </w:rPr>
              <w:t xml:space="preserve"> имущественного характера</w:t>
            </w:r>
          </w:p>
        </w:tc>
        <w:tc>
          <w:tcPr>
            <w:tcW w:w="3260"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Совершенствование порядка предоставления сведений о доходах, расходах, об имуществе и обязательствах имущественного характера</w:t>
            </w:r>
          </w:p>
        </w:tc>
        <w:tc>
          <w:tcPr>
            <w:tcW w:w="2126" w:type="dxa"/>
          </w:tcPr>
          <w:p w:rsidR="007D48E4" w:rsidRPr="00A73899" w:rsidRDefault="007D48E4" w:rsidP="007D48E4">
            <w:pPr>
              <w:pStyle w:val="ConsPlusNormal"/>
              <w:jc w:val="center"/>
              <w:rPr>
                <w:rFonts w:ascii="Times New Roman" w:hAnsi="Times New Roman" w:cs="Times New Roman"/>
              </w:rPr>
            </w:pPr>
            <w:r>
              <w:rPr>
                <w:rFonts w:ascii="Times New Roman" w:hAnsi="Times New Roman" w:cs="Times New Roman"/>
              </w:rPr>
              <w:t>С 1 января 2019 г.</w:t>
            </w:r>
          </w:p>
        </w:tc>
        <w:tc>
          <w:tcPr>
            <w:tcW w:w="3827" w:type="dxa"/>
          </w:tcPr>
          <w:p w:rsidR="007D48E4" w:rsidRDefault="007D48E4" w:rsidP="007D48E4">
            <w:pPr>
              <w:pStyle w:val="ConsPlusNormal"/>
              <w:rPr>
                <w:rFonts w:ascii="Times New Roman" w:hAnsi="Times New Roman" w:cs="Times New Roman"/>
              </w:rPr>
            </w:pPr>
            <w:r>
              <w:rPr>
                <w:rFonts w:ascii="Times New Roman" w:hAnsi="Times New Roman" w:cs="Times New Roman"/>
              </w:rPr>
              <w:t>Ежегодное предоставление государственными гражданскими служащими сведений о доходах, расходах, об имуществе и обязательствах имущественного характера по установленной форме</w:t>
            </w:r>
          </w:p>
        </w:tc>
      </w:tr>
      <w:tr w:rsidR="007D48E4" w:rsidRPr="00A73899" w:rsidTr="003C2E1E">
        <w:tc>
          <w:tcPr>
            <w:tcW w:w="14804" w:type="dxa"/>
            <w:gridSpan w:val="5"/>
          </w:tcPr>
          <w:p w:rsidR="007D48E4" w:rsidRPr="00A73899" w:rsidRDefault="007D48E4" w:rsidP="007D48E4">
            <w:pPr>
              <w:pStyle w:val="ConsPlusNormal"/>
              <w:jc w:val="center"/>
              <w:outlineLvl w:val="3"/>
              <w:rPr>
                <w:rFonts w:ascii="Times New Roman" w:hAnsi="Times New Roman" w:cs="Times New Roman"/>
              </w:rPr>
            </w:pPr>
          </w:p>
          <w:p w:rsidR="007D48E4" w:rsidRPr="00A73899" w:rsidRDefault="007D48E4" w:rsidP="007D48E4">
            <w:pPr>
              <w:pStyle w:val="ConsPlusNormal"/>
              <w:jc w:val="center"/>
              <w:outlineLvl w:val="3"/>
              <w:rPr>
                <w:rFonts w:ascii="Times New Roman" w:hAnsi="Times New Roman" w:cs="Times New Roman"/>
              </w:rPr>
            </w:pPr>
            <w:r w:rsidRPr="00A73899">
              <w:rPr>
                <w:rFonts w:ascii="Times New Roman" w:hAnsi="Times New Roman" w:cs="Times New Roman"/>
              </w:rPr>
              <w:t>3.4. Оценка деятельности органов исполнительной власти Курской области по реализации антикоррупционных мероприятий</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3.4.1.</w:t>
            </w:r>
          </w:p>
        </w:tc>
        <w:tc>
          <w:tcPr>
            <w:tcW w:w="4741"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Ежегодное п</w:t>
            </w:r>
            <w:r w:rsidRPr="00A73899">
              <w:rPr>
                <w:rFonts w:ascii="Times New Roman" w:hAnsi="Times New Roman" w:cs="Times New Roman"/>
              </w:rPr>
              <w:t xml:space="preserve">роведение </w:t>
            </w:r>
            <w:r>
              <w:rPr>
                <w:rFonts w:ascii="Times New Roman" w:hAnsi="Times New Roman" w:cs="Times New Roman"/>
              </w:rPr>
              <w:t>социологических исследований в целях оценки уровня коррупции в Курской области (с 2019 года – на основании методики, утвержденной Правительством Российской Федерации).</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 xml:space="preserve">Оценка уровня коррупции и </w:t>
            </w:r>
            <w:proofErr w:type="gramStart"/>
            <w:r w:rsidRPr="00A73899">
              <w:rPr>
                <w:rFonts w:ascii="Times New Roman" w:hAnsi="Times New Roman" w:cs="Times New Roman"/>
              </w:rPr>
              <w:t>эффективности</w:t>
            </w:r>
            <w:proofErr w:type="gramEnd"/>
            <w:r w:rsidRPr="00A73899">
              <w:rPr>
                <w:rFonts w:ascii="Times New Roman" w:hAnsi="Times New Roman" w:cs="Times New Roman"/>
              </w:rPr>
              <w:t xml:space="preserve"> принимаемых антикоррупционных мер в Курской области</w:t>
            </w:r>
          </w:p>
        </w:tc>
        <w:tc>
          <w:tcPr>
            <w:tcW w:w="2126" w:type="dxa"/>
          </w:tcPr>
          <w:p w:rsidR="007D48E4" w:rsidRDefault="007D48E4" w:rsidP="007D48E4">
            <w:pPr>
              <w:pStyle w:val="ConsPlusNormal"/>
              <w:jc w:val="center"/>
              <w:rPr>
                <w:rFonts w:ascii="Times New Roman" w:hAnsi="Times New Roman" w:cs="Times New Roman"/>
              </w:rPr>
            </w:pPr>
            <w:r w:rsidRPr="00A73899">
              <w:rPr>
                <w:rFonts w:ascii="Times New Roman" w:hAnsi="Times New Roman" w:cs="Times New Roman"/>
              </w:rPr>
              <w:t>2017 - 20</w:t>
            </w:r>
            <w:r>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r>
              <w:rPr>
                <w:rFonts w:ascii="Times New Roman" w:hAnsi="Times New Roman" w:cs="Times New Roman"/>
              </w:rPr>
              <w:t xml:space="preserve"> </w:t>
            </w:r>
          </w:p>
          <w:p w:rsidR="007D48E4" w:rsidRPr="00A73899" w:rsidRDefault="007D48E4" w:rsidP="007D48E4">
            <w:pPr>
              <w:pStyle w:val="ConsPlusNormal"/>
              <w:jc w:val="center"/>
              <w:rPr>
                <w:rFonts w:ascii="Times New Roman" w:hAnsi="Times New Roman" w:cs="Times New Roman"/>
              </w:rPr>
            </w:pPr>
            <w:r>
              <w:rPr>
                <w:rFonts w:ascii="Times New Roman" w:hAnsi="Times New Roman" w:cs="Times New Roman"/>
              </w:rPr>
              <w:t xml:space="preserve">до 30 января года, следующего за </w:t>
            </w:r>
            <w:proofErr w:type="gramStart"/>
            <w:r>
              <w:rPr>
                <w:rFonts w:ascii="Times New Roman" w:hAnsi="Times New Roman" w:cs="Times New Roman"/>
              </w:rPr>
              <w:t>отчетным</w:t>
            </w:r>
            <w:proofErr w:type="gramEnd"/>
          </w:p>
        </w:tc>
        <w:tc>
          <w:tcPr>
            <w:tcW w:w="3827"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Без исполнения</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3.4.2.</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Принятие мер и совершенствование работы по противодействию коррупции по результатам социологических исследований</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Повышение результативности и эффективности работы в сфере профилактики коррупционных правонарушений</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Default="007D48E4" w:rsidP="007D48E4">
            <w:pPr>
              <w:pStyle w:val="ConsPlusNormal"/>
              <w:rPr>
                <w:rFonts w:ascii="Times New Roman" w:hAnsi="Times New Roman" w:cs="Times New Roman"/>
              </w:rPr>
            </w:pPr>
            <w:r>
              <w:rPr>
                <w:rFonts w:ascii="Times New Roman" w:hAnsi="Times New Roman" w:cs="Times New Roman"/>
              </w:rPr>
              <w:t xml:space="preserve">Проведения анализа выявленных коррупционных рисков и правонарушений в области коррупции в органах власти субъектов Российской Федерации, Курской области, Федеральных органах </w:t>
            </w:r>
            <w:r>
              <w:rPr>
                <w:rFonts w:ascii="Times New Roman" w:hAnsi="Times New Roman" w:cs="Times New Roman"/>
              </w:rPr>
              <w:lastRenderedPageBreak/>
              <w:t>Российской Федерации.</w:t>
            </w:r>
          </w:p>
          <w:p w:rsidR="007D48E4" w:rsidRPr="00A73899" w:rsidRDefault="007D48E4" w:rsidP="007D48E4">
            <w:pPr>
              <w:pStyle w:val="ConsPlusNormal"/>
              <w:rPr>
                <w:rFonts w:ascii="Times New Roman" w:hAnsi="Times New Roman" w:cs="Times New Roman"/>
              </w:rPr>
            </w:pP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lastRenderedPageBreak/>
              <w:t>3.4.3.</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Мониторинг публикаций в средствах массовой информации о коррупционных правонарушениях, допущенных лицами, замещающими государственные должности Курской области, муниципальные должности Курской области, государственными гражданскими служащими Курской области, муниципальными служащими Курской области, в целях своевременной организации и проведения проверок с последующим решением вопроса об установлении ответственности</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 xml:space="preserve">Оценка уровня коррупции и </w:t>
            </w:r>
            <w:proofErr w:type="gramStart"/>
            <w:r w:rsidRPr="00A73899">
              <w:rPr>
                <w:rFonts w:ascii="Times New Roman" w:hAnsi="Times New Roman" w:cs="Times New Roman"/>
              </w:rPr>
              <w:t>эффективности</w:t>
            </w:r>
            <w:proofErr w:type="gramEnd"/>
            <w:r w:rsidRPr="00A73899">
              <w:rPr>
                <w:rFonts w:ascii="Times New Roman" w:hAnsi="Times New Roman" w:cs="Times New Roman"/>
              </w:rPr>
              <w:t xml:space="preserve"> принимаемых антикоррупционных мер в Курской области</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На исполнении в течение всего срока действия утвержденного Плана</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3.4.4.</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Анализ поступающих обращений граждан о фактах коррупции со стороны лиц, замещающих государственные должности Курской области, государственных гражданских служащих Курской области, руководителей учреждений, подведомственных органам исполнительной власти Курской области, для выявления сфер деятельности, наиболее подверженных коррупционным проявлениям</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Повышение ответственности и исполнительской дисциплины должностных лиц органов исполнительной власти Курской области, государственных гражданских служащих, руководителей учреждений, подведомственных органам исполнительной власти Курской области</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На исполнении в течение всего срока действия утвержденного Плана</w:t>
            </w:r>
          </w:p>
        </w:tc>
      </w:tr>
      <w:tr w:rsidR="007D48E4" w:rsidRPr="00A73899" w:rsidTr="003C2E1E">
        <w:tc>
          <w:tcPr>
            <w:tcW w:w="14804" w:type="dxa"/>
            <w:gridSpan w:val="5"/>
          </w:tcPr>
          <w:p w:rsidR="007D48E4" w:rsidRPr="00A73899" w:rsidRDefault="007D48E4" w:rsidP="007D48E4">
            <w:pPr>
              <w:pStyle w:val="ConsPlusNormal"/>
              <w:jc w:val="center"/>
              <w:outlineLvl w:val="2"/>
              <w:rPr>
                <w:rFonts w:ascii="Times New Roman" w:hAnsi="Times New Roman" w:cs="Times New Roman"/>
              </w:rPr>
            </w:pPr>
            <w:r w:rsidRPr="00A73899">
              <w:rPr>
                <w:rFonts w:ascii="Times New Roman" w:hAnsi="Times New Roman" w:cs="Times New Roman"/>
              </w:rPr>
              <w:t>4. Повышение качества предоставления государственных и муниципальных услуг и исключение риска коррупции при их предоставлении</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4.1.</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Оказание гражданам бесплатной юридической помощи в виде правового консультирования, в том числе бесплатное юридическое консультирование заявителей по вопросам предоставления государственных и муниципальных услуг, предоставляемых на базе ОБУ "МФЦ"</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Обеспечение граждан бесплатной юридической помощью, правовая поддержка получателей государственных и муниципальных услуг, предоставляемых на базе ОБУ "МФЦ"</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На исполнении в течение всего срока действия утвержденного Плана</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4.2.</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 xml:space="preserve">Продолжение разработки и внедрения административных регламентов предоставления государственных (муниципальных) услуг, исполнения государственных (муниципальных) </w:t>
            </w:r>
            <w:r w:rsidRPr="00A73899">
              <w:rPr>
                <w:rFonts w:ascii="Times New Roman" w:hAnsi="Times New Roman" w:cs="Times New Roman"/>
              </w:rPr>
              <w:lastRenderedPageBreak/>
              <w:t>функций</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lastRenderedPageBreak/>
              <w:t xml:space="preserve">Упорядочение процедуры предоставления государственных (муниципальных) услуг, </w:t>
            </w:r>
            <w:r w:rsidRPr="00A73899">
              <w:rPr>
                <w:rFonts w:ascii="Times New Roman" w:hAnsi="Times New Roman" w:cs="Times New Roman"/>
              </w:rPr>
              <w:lastRenderedPageBreak/>
              <w:t>исполнения государственных (муниципальных) функций</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lastRenderedPageBreak/>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 xml:space="preserve">Приведение в соответствие с законодательством Российской Федерации административных регламентов предоставления </w:t>
            </w:r>
            <w:r>
              <w:rPr>
                <w:rFonts w:ascii="Times New Roman" w:hAnsi="Times New Roman" w:cs="Times New Roman"/>
              </w:rPr>
              <w:lastRenderedPageBreak/>
              <w:t xml:space="preserve">государственных услуг, </w:t>
            </w:r>
            <w:r w:rsidRPr="00A73899">
              <w:rPr>
                <w:rFonts w:ascii="Times New Roman" w:hAnsi="Times New Roman" w:cs="Times New Roman"/>
              </w:rPr>
              <w:t>исполнения государственных</w:t>
            </w:r>
            <w:r>
              <w:rPr>
                <w:rFonts w:ascii="Times New Roman" w:hAnsi="Times New Roman" w:cs="Times New Roman"/>
              </w:rPr>
              <w:t xml:space="preserve"> функция</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lastRenderedPageBreak/>
              <w:t>4.3.</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Размещение информации в местах приема граждан об ответственности за незаконное вознаграждение должностных лиц</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Профилактика и предупреждение коррупционных проявлений</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На исполнении в течение всего срока действия утвержденного Плана</w:t>
            </w:r>
          </w:p>
        </w:tc>
      </w:tr>
      <w:tr w:rsidR="007D48E4" w:rsidRPr="00A73899" w:rsidTr="003C2E1E">
        <w:tc>
          <w:tcPr>
            <w:tcW w:w="14804" w:type="dxa"/>
            <w:gridSpan w:val="5"/>
          </w:tcPr>
          <w:p w:rsidR="007D48E4" w:rsidRPr="00A73899" w:rsidRDefault="007D48E4" w:rsidP="007D48E4">
            <w:pPr>
              <w:pStyle w:val="ConsPlusNormal"/>
              <w:jc w:val="center"/>
              <w:outlineLvl w:val="2"/>
              <w:rPr>
                <w:rFonts w:ascii="Times New Roman" w:hAnsi="Times New Roman" w:cs="Times New Roman"/>
              </w:rPr>
            </w:pPr>
            <w:r w:rsidRPr="00A73899">
              <w:rPr>
                <w:rFonts w:ascii="Times New Roman" w:hAnsi="Times New Roman" w:cs="Times New Roman"/>
              </w:rPr>
              <w:t>5. Меры по устранению условий, способствующих совершению коррупционных правонарушений, с которыми граждане встречаются наиболее часто, снижение риска и уровня "бытовой" коррупции</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5.1.</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 xml:space="preserve">Продолжение разъяснительной работы в подведомственных организациях по недопустимости нарушения </w:t>
            </w:r>
            <w:proofErr w:type="spellStart"/>
            <w:r w:rsidRPr="00A73899">
              <w:rPr>
                <w:rFonts w:ascii="Times New Roman" w:hAnsi="Times New Roman" w:cs="Times New Roman"/>
              </w:rPr>
              <w:t>антикоррупционного</w:t>
            </w:r>
            <w:proofErr w:type="spellEnd"/>
            <w:r w:rsidRPr="00A73899">
              <w:rPr>
                <w:rFonts w:ascii="Times New Roman" w:hAnsi="Times New Roman" w:cs="Times New Roman"/>
              </w:rPr>
              <w:t xml:space="preserve"> законодательства и об ответственности за такие нарушения</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Информирование работников государственных и муниципальных организаций об антикоррупционных мероприятиях</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Информирование</w:t>
            </w:r>
            <w:r>
              <w:rPr>
                <w:rFonts w:ascii="Times New Roman" w:hAnsi="Times New Roman" w:cs="Times New Roman"/>
              </w:rPr>
              <w:t xml:space="preserve"> государственных гражданских служащих о Плане мероприятий  по реализации Программы противодействии коррупции в Курской области </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5.2.</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Информирование общественности о выявленных фактах "бытовой" коррупции</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Информирование населения о проводимых антикоррупционных мероприятиях</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На исполнении в течение всего срока действия утвержденного Плана</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5.3.</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 xml:space="preserve">Оформление и поддержание в актуальном состоянии специальных информационных стендов и иных форм представления информации </w:t>
            </w:r>
            <w:proofErr w:type="spellStart"/>
            <w:r w:rsidRPr="00A73899">
              <w:rPr>
                <w:rFonts w:ascii="Times New Roman" w:hAnsi="Times New Roman" w:cs="Times New Roman"/>
              </w:rPr>
              <w:t>антикоррупционного</w:t>
            </w:r>
            <w:proofErr w:type="spellEnd"/>
            <w:r w:rsidRPr="00A73899">
              <w:rPr>
                <w:rFonts w:ascii="Times New Roman" w:hAnsi="Times New Roman" w:cs="Times New Roman"/>
              </w:rPr>
              <w:t xml:space="preserve"> содержания</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Информирование населения о мерах, направленных на снижение уровня коррупционных проявлений</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На исполнении в течение всего срока действия утвержденного Плана</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5.4.</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Ведение мониторинга обращений граждан о проявлениях "бытовой" коррупции</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Оценка уровня "бытовой" коррупции</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A73899" w:rsidRDefault="007D48E4" w:rsidP="007D48E4">
            <w:pPr>
              <w:pStyle w:val="ConsPlusNormal"/>
              <w:rPr>
                <w:rFonts w:ascii="Times New Roman" w:hAnsi="Times New Roman" w:cs="Times New Roman"/>
              </w:rPr>
            </w:pPr>
            <w:r>
              <w:rPr>
                <w:rFonts w:ascii="Times New Roman" w:hAnsi="Times New Roman" w:cs="Times New Roman"/>
              </w:rPr>
              <w:t>На исполнении в течение всего срока действия утвержденного Плана</w:t>
            </w:r>
          </w:p>
        </w:tc>
      </w:tr>
      <w:tr w:rsidR="007D48E4" w:rsidRPr="00A73899" w:rsidTr="003C2E1E">
        <w:tc>
          <w:tcPr>
            <w:tcW w:w="850" w:type="dxa"/>
          </w:tcPr>
          <w:p w:rsidR="007D48E4" w:rsidRPr="00A73899" w:rsidRDefault="007D48E4" w:rsidP="007D48E4">
            <w:pPr>
              <w:pStyle w:val="ConsPlusNormal"/>
              <w:jc w:val="center"/>
              <w:rPr>
                <w:rFonts w:ascii="Times New Roman" w:hAnsi="Times New Roman" w:cs="Times New Roman"/>
              </w:rPr>
            </w:pPr>
            <w:r w:rsidRPr="00A73899">
              <w:rPr>
                <w:rFonts w:ascii="Times New Roman" w:hAnsi="Times New Roman" w:cs="Times New Roman"/>
              </w:rPr>
              <w:t>5.5.</w:t>
            </w:r>
          </w:p>
        </w:tc>
        <w:tc>
          <w:tcPr>
            <w:tcW w:w="4741"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 xml:space="preserve">Проведение работы в организациях, подведомственных органам исполнительной власти Курской области, по ознакомлению вновь принятых работников с нормами </w:t>
            </w:r>
            <w:proofErr w:type="spellStart"/>
            <w:r w:rsidRPr="00A73899">
              <w:rPr>
                <w:rFonts w:ascii="Times New Roman" w:hAnsi="Times New Roman" w:cs="Times New Roman"/>
              </w:rPr>
              <w:t>антикоррупционного</w:t>
            </w:r>
            <w:proofErr w:type="spellEnd"/>
            <w:r w:rsidRPr="00A73899">
              <w:rPr>
                <w:rFonts w:ascii="Times New Roman" w:hAnsi="Times New Roman" w:cs="Times New Roman"/>
              </w:rPr>
              <w:t xml:space="preserve"> законодательства</w:t>
            </w:r>
          </w:p>
        </w:tc>
        <w:tc>
          <w:tcPr>
            <w:tcW w:w="3260" w:type="dxa"/>
          </w:tcPr>
          <w:p w:rsidR="007D48E4" w:rsidRPr="00A73899" w:rsidRDefault="007D48E4" w:rsidP="007D48E4">
            <w:pPr>
              <w:pStyle w:val="ConsPlusNormal"/>
              <w:rPr>
                <w:rFonts w:ascii="Times New Roman" w:hAnsi="Times New Roman" w:cs="Times New Roman"/>
              </w:rPr>
            </w:pPr>
            <w:r w:rsidRPr="00A73899">
              <w:rPr>
                <w:rFonts w:ascii="Times New Roman" w:hAnsi="Times New Roman" w:cs="Times New Roman"/>
              </w:rPr>
              <w:t>Профилактика "бытовой" коррупции</w:t>
            </w:r>
          </w:p>
        </w:tc>
        <w:tc>
          <w:tcPr>
            <w:tcW w:w="2126" w:type="dxa"/>
          </w:tcPr>
          <w:p w:rsidR="007D48E4" w:rsidRPr="00A73899" w:rsidRDefault="007D48E4" w:rsidP="00CD1AA4">
            <w:pPr>
              <w:pStyle w:val="ConsPlusNormal"/>
              <w:jc w:val="center"/>
              <w:rPr>
                <w:rFonts w:ascii="Times New Roman" w:hAnsi="Times New Roman" w:cs="Times New Roman"/>
              </w:rPr>
            </w:pPr>
            <w:r w:rsidRPr="00A73899">
              <w:rPr>
                <w:rFonts w:ascii="Times New Roman" w:hAnsi="Times New Roman" w:cs="Times New Roman"/>
              </w:rPr>
              <w:t>2017 - 20</w:t>
            </w:r>
            <w:r w:rsidR="00CD1AA4">
              <w:rPr>
                <w:rFonts w:ascii="Times New Roman" w:hAnsi="Times New Roman" w:cs="Times New Roman"/>
              </w:rPr>
              <w:t>20</w:t>
            </w:r>
            <w:r w:rsidRPr="00A73899">
              <w:rPr>
                <w:rFonts w:ascii="Times New Roman" w:hAnsi="Times New Roman" w:cs="Times New Roman"/>
              </w:rPr>
              <w:t xml:space="preserve"> г</w:t>
            </w:r>
            <w:r>
              <w:rPr>
                <w:rFonts w:ascii="Times New Roman" w:hAnsi="Times New Roman" w:cs="Times New Roman"/>
              </w:rPr>
              <w:t>.</w:t>
            </w:r>
            <w:r w:rsidRPr="00A73899">
              <w:rPr>
                <w:rFonts w:ascii="Times New Roman" w:hAnsi="Times New Roman" w:cs="Times New Roman"/>
              </w:rPr>
              <w:t>г.</w:t>
            </w:r>
          </w:p>
        </w:tc>
        <w:tc>
          <w:tcPr>
            <w:tcW w:w="3827" w:type="dxa"/>
          </w:tcPr>
          <w:p w:rsidR="007D48E4" w:rsidRPr="00280B8D" w:rsidRDefault="007D48E4" w:rsidP="007D48E4">
            <w:pPr>
              <w:pStyle w:val="ConsPlusNormal"/>
              <w:rPr>
                <w:rFonts w:ascii="Times New Roman" w:hAnsi="Times New Roman" w:cs="Times New Roman"/>
                <w:b/>
              </w:rPr>
            </w:pPr>
            <w:r>
              <w:rPr>
                <w:rFonts w:ascii="Times New Roman" w:hAnsi="Times New Roman" w:cs="Times New Roman"/>
              </w:rPr>
              <w:t>На исполнении в течение всего срока действия утвержденного Плана</w:t>
            </w:r>
          </w:p>
        </w:tc>
      </w:tr>
    </w:tbl>
    <w:p w:rsidR="00413CF9" w:rsidRPr="00A73899" w:rsidRDefault="00413CF9" w:rsidP="00413CF9">
      <w:pPr>
        <w:pStyle w:val="ConsPlusNormal"/>
        <w:pBdr>
          <w:bottom w:val="single" w:sz="4" w:space="1" w:color="auto"/>
        </w:pBdr>
        <w:jc w:val="both"/>
        <w:rPr>
          <w:rFonts w:ascii="Times New Roman" w:hAnsi="Times New Roman" w:cs="Times New Roman"/>
        </w:rPr>
      </w:pPr>
    </w:p>
    <w:sectPr w:rsidR="00413CF9" w:rsidRPr="00A73899" w:rsidSect="00A73899">
      <w:pgSz w:w="16838" w:h="11905" w:orient="landscape"/>
      <w:pgMar w:top="709"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000629"/>
    <w:rsid w:val="00000629"/>
    <w:rsid w:val="00030870"/>
    <w:rsid w:val="00031AF9"/>
    <w:rsid w:val="000C0094"/>
    <w:rsid w:val="000D1F10"/>
    <w:rsid w:val="000E29F5"/>
    <w:rsid w:val="0011707A"/>
    <w:rsid w:val="001A3A2F"/>
    <w:rsid w:val="002011E0"/>
    <w:rsid w:val="0023258A"/>
    <w:rsid w:val="002456AF"/>
    <w:rsid w:val="00280B8D"/>
    <w:rsid w:val="002D29C8"/>
    <w:rsid w:val="002D773F"/>
    <w:rsid w:val="002E5E83"/>
    <w:rsid w:val="00346F1E"/>
    <w:rsid w:val="00391BF3"/>
    <w:rsid w:val="003B570E"/>
    <w:rsid w:val="003C222B"/>
    <w:rsid w:val="003C2E1E"/>
    <w:rsid w:val="003D54D3"/>
    <w:rsid w:val="00413CF9"/>
    <w:rsid w:val="004415D0"/>
    <w:rsid w:val="00483080"/>
    <w:rsid w:val="004B30B5"/>
    <w:rsid w:val="00503C1A"/>
    <w:rsid w:val="00517240"/>
    <w:rsid w:val="00531676"/>
    <w:rsid w:val="00534A1B"/>
    <w:rsid w:val="005447F6"/>
    <w:rsid w:val="00577F84"/>
    <w:rsid w:val="005814EF"/>
    <w:rsid w:val="005B54A8"/>
    <w:rsid w:val="005C21D2"/>
    <w:rsid w:val="00607A0D"/>
    <w:rsid w:val="006779D9"/>
    <w:rsid w:val="006B0BB7"/>
    <w:rsid w:val="006E4D3C"/>
    <w:rsid w:val="007048A0"/>
    <w:rsid w:val="00751FED"/>
    <w:rsid w:val="00783227"/>
    <w:rsid w:val="007D48E4"/>
    <w:rsid w:val="008054B3"/>
    <w:rsid w:val="00813CD0"/>
    <w:rsid w:val="008256B0"/>
    <w:rsid w:val="008A088E"/>
    <w:rsid w:val="008C3BF9"/>
    <w:rsid w:val="008F4D25"/>
    <w:rsid w:val="00957D69"/>
    <w:rsid w:val="0097279F"/>
    <w:rsid w:val="00987A87"/>
    <w:rsid w:val="0099587B"/>
    <w:rsid w:val="009D370E"/>
    <w:rsid w:val="009E3FD0"/>
    <w:rsid w:val="009E559F"/>
    <w:rsid w:val="00A56D70"/>
    <w:rsid w:val="00A7081A"/>
    <w:rsid w:val="00A73899"/>
    <w:rsid w:val="00AB5963"/>
    <w:rsid w:val="00AD517E"/>
    <w:rsid w:val="00AF2CB9"/>
    <w:rsid w:val="00B35A61"/>
    <w:rsid w:val="00B66E19"/>
    <w:rsid w:val="00B85984"/>
    <w:rsid w:val="00B96939"/>
    <w:rsid w:val="00BB0AF1"/>
    <w:rsid w:val="00BE2726"/>
    <w:rsid w:val="00C0338B"/>
    <w:rsid w:val="00C63962"/>
    <w:rsid w:val="00CB2535"/>
    <w:rsid w:val="00CD1AA4"/>
    <w:rsid w:val="00CF32DE"/>
    <w:rsid w:val="00D2093B"/>
    <w:rsid w:val="00D30334"/>
    <w:rsid w:val="00D60847"/>
    <w:rsid w:val="00D67E7B"/>
    <w:rsid w:val="00DA57BE"/>
    <w:rsid w:val="00DB25CB"/>
    <w:rsid w:val="00DD7F8A"/>
    <w:rsid w:val="00E957EF"/>
    <w:rsid w:val="00E973A5"/>
    <w:rsid w:val="00EB2811"/>
    <w:rsid w:val="00ED07FE"/>
    <w:rsid w:val="00ED7218"/>
    <w:rsid w:val="00EF4482"/>
    <w:rsid w:val="00F03B47"/>
    <w:rsid w:val="00F222CE"/>
    <w:rsid w:val="00F37EA4"/>
    <w:rsid w:val="00F51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6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06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062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
    <w:name w:val="Основной текст (5)"/>
    <w:basedOn w:val="a0"/>
    <w:link w:val="51"/>
    <w:uiPriority w:val="99"/>
    <w:rsid w:val="0097279F"/>
    <w:rPr>
      <w:rFonts w:ascii="Times New Roman" w:hAnsi="Times New Roman" w:cs="Times New Roman"/>
      <w:sz w:val="30"/>
      <w:szCs w:val="30"/>
      <w:shd w:val="clear" w:color="auto" w:fill="FFFFFF"/>
    </w:rPr>
  </w:style>
  <w:style w:type="paragraph" w:styleId="a3">
    <w:name w:val="Body Text"/>
    <w:basedOn w:val="a"/>
    <w:link w:val="a4"/>
    <w:uiPriority w:val="99"/>
    <w:rsid w:val="0097279F"/>
    <w:pPr>
      <w:shd w:val="clear" w:color="auto" w:fill="FFFFFF"/>
      <w:spacing w:after="0" w:line="240" w:lineRule="atLeast"/>
    </w:pPr>
    <w:rPr>
      <w:rFonts w:ascii="Times New Roman" w:eastAsia="Arial Unicode MS" w:hAnsi="Times New Roman" w:cs="Times New Roman"/>
      <w:sz w:val="26"/>
      <w:szCs w:val="26"/>
      <w:lang w:eastAsia="ru-RU"/>
    </w:rPr>
  </w:style>
  <w:style w:type="character" w:customStyle="1" w:styleId="a4">
    <w:name w:val="Основной текст Знак"/>
    <w:basedOn w:val="a0"/>
    <w:link w:val="a3"/>
    <w:uiPriority w:val="99"/>
    <w:rsid w:val="0097279F"/>
    <w:rPr>
      <w:rFonts w:ascii="Times New Roman" w:eastAsia="Arial Unicode MS" w:hAnsi="Times New Roman" w:cs="Times New Roman"/>
      <w:sz w:val="26"/>
      <w:szCs w:val="26"/>
      <w:shd w:val="clear" w:color="auto" w:fill="FFFFFF"/>
      <w:lang w:eastAsia="ru-RU"/>
    </w:rPr>
  </w:style>
  <w:style w:type="paragraph" w:customStyle="1" w:styleId="51">
    <w:name w:val="Основной текст (5)1"/>
    <w:basedOn w:val="a"/>
    <w:link w:val="5"/>
    <w:uiPriority w:val="99"/>
    <w:rsid w:val="0097279F"/>
    <w:pPr>
      <w:shd w:val="clear" w:color="auto" w:fill="FFFFFF"/>
      <w:spacing w:after="0" w:line="317" w:lineRule="exact"/>
      <w:jc w:val="both"/>
    </w:pPr>
    <w:rPr>
      <w:rFonts w:ascii="Times New Roman" w:hAnsi="Times New Roman" w:cs="Times New Roman"/>
      <w:sz w:val="30"/>
      <w:szCs w:val="30"/>
    </w:rPr>
  </w:style>
  <w:style w:type="character" w:customStyle="1" w:styleId="9">
    <w:name w:val="Основной текст (9)"/>
    <w:basedOn w:val="a0"/>
    <w:link w:val="91"/>
    <w:uiPriority w:val="99"/>
    <w:rsid w:val="007D48E4"/>
    <w:rPr>
      <w:rFonts w:ascii="Times New Roman" w:hAnsi="Times New Roman" w:cs="Times New Roman"/>
      <w:sz w:val="26"/>
      <w:szCs w:val="26"/>
      <w:shd w:val="clear" w:color="auto" w:fill="FFFFFF"/>
    </w:rPr>
  </w:style>
  <w:style w:type="paragraph" w:customStyle="1" w:styleId="91">
    <w:name w:val="Основной текст (9)1"/>
    <w:basedOn w:val="a"/>
    <w:link w:val="9"/>
    <w:uiPriority w:val="99"/>
    <w:rsid w:val="007D48E4"/>
    <w:pPr>
      <w:shd w:val="clear" w:color="auto" w:fill="FFFFFF"/>
      <w:spacing w:after="0" w:line="240" w:lineRule="atLeast"/>
      <w:jc w:val="both"/>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CE2BC708928F8B8C279B0B3666602382DE6DE2AEC5411015472E66A1H3z3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BCE2BC708928F8B8C279B0B3666602382DF6DE7ADCC411015472E66A1337665BE20F88F0C7D595DH4z7G" TargetMode="External"/><Relationship Id="rId5" Type="http://schemas.openxmlformats.org/officeDocument/2006/relationships/hyperlink" Target="consultantplus://offline/ref=9BCE2BC708928F8B8C279B0B3666602382DF6DE7ADCC411015472E66A1337665BE20F88F0C7D595DH4z7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DAF7-C6B4-42C4-AC67-48F7A382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5545</Words>
  <Characters>31608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gtn</Company>
  <LinksUpToDate>false</LinksUpToDate>
  <CharactersWithSpaces>37079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 1</dc:creator>
  <cp:keywords/>
  <dc:description/>
  <cp:lastModifiedBy>spec 1</cp:lastModifiedBy>
  <cp:revision>5</cp:revision>
  <cp:lastPrinted>2019-05-23T08:11:00Z</cp:lastPrinted>
  <dcterms:created xsi:type="dcterms:W3CDTF">2019-05-23T07:15:00Z</dcterms:created>
  <dcterms:modified xsi:type="dcterms:W3CDTF">2019-07-08T14:41:00Z</dcterms:modified>
</cp:coreProperties>
</file>