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85" w:rsidRDefault="005C2527" w:rsidP="00263E85">
      <w:pPr>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27" type="#_x0000_t202" style="position:absolute;margin-left:4.45pt;margin-top:4.05pt;width:233.25pt;height:12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" strokecolor="white">
            <v:textbox>
              <w:txbxContent>
                <w:p w:rsidR="00263E85" w:rsidRDefault="00263E85" w:rsidP="00263E85">
                  <w:pPr>
                    <w:jc w:val="center"/>
                    <w:rPr>
                      <w:sz w:val="28"/>
                      <w:szCs w:val="28"/>
                    </w:rPr>
                  </w:pPr>
                  <w:r w:rsidRPr="00617418">
                    <w:rPr>
                      <w:sz w:val="28"/>
                      <w:szCs w:val="28"/>
                    </w:rPr>
                    <w:t>СОГЛАСОВАН</w:t>
                  </w:r>
                </w:p>
                <w:p w:rsidR="00263E85" w:rsidRDefault="00263E85" w:rsidP="00263E85">
                  <w:pPr>
                    <w:rPr>
                      <w:sz w:val="28"/>
                      <w:szCs w:val="28"/>
                    </w:rPr>
                  </w:pPr>
                </w:p>
                <w:p w:rsidR="00263E85" w:rsidRDefault="00263E85" w:rsidP="00263E85">
                  <w:pPr>
                    <w:jc w:val="center"/>
                    <w:rPr>
                      <w:sz w:val="28"/>
                      <w:szCs w:val="28"/>
                    </w:rPr>
                  </w:pPr>
                  <w:r>
                    <w:rPr>
                      <w:sz w:val="28"/>
                      <w:szCs w:val="28"/>
                    </w:rPr>
                    <w:t>комитет по управлению имуществом Курской области</w:t>
                  </w:r>
                </w:p>
                <w:p w:rsidR="00427D20" w:rsidRDefault="00427D20" w:rsidP="00263E85">
                  <w:pPr>
                    <w:jc w:val="center"/>
                    <w:rPr>
                      <w:sz w:val="28"/>
                      <w:szCs w:val="28"/>
                    </w:rPr>
                  </w:pPr>
                  <w:r>
                    <w:rPr>
                      <w:sz w:val="28"/>
                      <w:szCs w:val="28"/>
                    </w:rPr>
                    <w:t>письмо № 05.6-01.01-19/14290</w:t>
                  </w:r>
                </w:p>
                <w:p w:rsidR="00263E85" w:rsidRDefault="00427D20" w:rsidP="00263E85">
                  <w:pPr>
                    <w:jc w:val="center"/>
                    <w:rPr>
                      <w:sz w:val="28"/>
                      <w:szCs w:val="28"/>
                    </w:rPr>
                  </w:pPr>
                  <w:r>
                    <w:rPr>
                      <w:sz w:val="28"/>
                      <w:szCs w:val="28"/>
                    </w:rPr>
                    <w:t>от 06.11.2020</w:t>
                  </w:r>
                </w:p>
              </w:txbxContent>
            </v:textbox>
          </v:shape>
        </w:pict>
      </w:r>
      <w:r>
        <w:rPr>
          <w:noProof/>
          <w:sz w:val="28"/>
          <w:szCs w:val="28"/>
        </w:rPr>
        <w:pict>
          <v:shape id="Text Box 2" o:spid="_x0000_s1026" type="#_x0000_t202" style="position:absolute;margin-left:237.7pt;margin-top:-2.8pt;width:240.7pt;height:10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" strokecolor="white">
            <v:textbox>
              <w:txbxContent>
                <w:p w:rsidR="00BD02F1" w:rsidRPr="00BD02F1" w:rsidRDefault="00BD02F1" w:rsidP="00263E85">
                  <w:pPr>
                    <w:jc w:val="center"/>
                    <w:rPr>
                      <w:sz w:val="16"/>
                      <w:szCs w:val="16"/>
                      <w:lang w:val="en-US"/>
                    </w:rPr>
                  </w:pPr>
                </w:p>
                <w:p w:rsidR="00263E85" w:rsidRDefault="00263E85" w:rsidP="00263E85">
                  <w:pPr>
                    <w:jc w:val="center"/>
                    <w:rPr>
                      <w:sz w:val="28"/>
                      <w:szCs w:val="28"/>
                    </w:rPr>
                  </w:pPr>
                  <w:r>
                    <w:rPr>
                      <w:sz w:val="28"/>
                      <w:szCs w:val="28"/>
                    </w:rPr>
                    <w:t>УТВЕРЖДЕН</w:t>
                  </w:r>
                </w:p>
                <w:p w:rsidR="00263E85" w:rsidRDefault="00263E85" w:rsidP="00263E85">
                  <w:pPr>
                    <w:rPr>
                      <w:sz w:val="28"/>
                      <w:szCs w:val="28"/>
                    </w:rPr>
                  </w:pPr>
                </w:p>
                <w:p w:rsidR="00263E85" w:rsidRDefault="00263E85" w:rsidP="00263E85">
                  <w:pPr>
                    <w:jc w:val="center"/>
                    <w:rPr>
                      <w:sz w:val="28"/>
                      <w:szCs w:val="28"/>
                    </w:rPr>
                  </w:pPr>
                  <w:r>
                    <w:rPr>
                      <w:sz w:val="28"/>
                      <w:szCs w:val="28"/>
                    </w:rPr>
                    <w:t>приказом комитета финансов Курской области</w:t>
                  </w:r>
                </w:p>
                <w:p w:rsidR="00263E85" w:rsidRPr="00793607" w:rsidRDefault="00263E85" w:rsidP="00C96A6F">
                  <w:pPr>
                    <w:jc w:val="center"/>
                  </w:pPr>
                  <w:r>
                    <w:rPr>
                      <w:sz w:val="28"/>
                      <w:szCs w:val="28"/>
                    </w:rPr>
                    <w:t xml:space="preserve">от </w:t>
                  </w:r>
                  <w:r w:rsidR="00C96A6F">
                    <w:rPr>
                      <w:sz w:val="28"/>
                      <w:szCs w:val="28"/>
                    </w:rPr>
                    <w:t xml:space="preserve">16.11.2020 </w:t>
                  </w:r>
                  <w:r>
                    <w:rPr>
                      <w:sz w:val="28"/>
                      <w:szCs w:val="28"/>
                    </w:rPr>
                    <w:t>№</w:t>
                  </w:r>
                  <w:r w:rsidR="00C96A6F">
                    <w:rPr>
                      <w:sz w:val="28"/>
                      <w:szCs w:val="28"/>
                    </w:rPr>
                    <w:t xml:space="preserve"> 198</w:t>
                  </w:r>
                </w:p>
              </w:txbxContent>
            </v:textbox>
          </v:shape>
        </w:pict>
      </w:r>
      <w:r w:rsidR="00263E85">
        <w:rPr>
          <w:sz w:val="28"/>
          <w:szCs w:val="28"/>
        </w:rPr>
        <w:t xml:space="preserve">          </w:t>
      </w: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rPr>
          <w:sz w:val="28"/>
          <w:szCs w:val="28"/>
        </w:rPr>
      </w:pPr>
    </w:p>
    <w:p w:rsidR="00263E85" w:rsidRDefault="00263E85" w:rsidP="00263E85">
      <w:pPr>
        <w:jc w:val="center"/>
        <w:rPr>
          <w:b/>
          <w:sz w:val="28"/>
          <w:szCs w:val="28"/>
        </w:rPr>
      </w:pPr>
      <w:r>
        <w:rPr>
          <w:b/>
          <w:sz w:val="28"/>
          <w:szCs w:val="28"/>
        </w:rPr>
        <w:t>УСТАВ</w:t>
      </w:r>
    </w:p>
    <w:p w:rsidR="00263E85" w:rsidRDefault="00263E85" w:rsidP="00263E85">
      <w:pPr>
        <w:jc w:val="center"/>
        <w:rPr>
          <w:b/>
          <w:sz w:val="28"/>
          <w:szCs w:val="28"/>
        </w:rPr>
      </w:pPr>
      <w:r>
        <w:rPr>
          <w:b/>
          <w:sz w:val="28"/>
          <w:szCs w:val="28"/>
        </w:rPr>
        <w:t>областного казенного учреждения</w:t>
      </w:r>
    </w:p>
    <w:p w:rsidR="00263E85" w:rsidRPr="009B0572" w:rsidRDefault="00263E85" w:rsidP="00263E85">
      <w:pPr>
        <w:pStyle w:val="ConsNormal"/>
        <w:widowControl/>
        <w:ind w:right="0" w:firstLine="0"/>
        <w:jc w:val="center"/>
        <w:rPr>
          <w:rFonts w:ascii="Times New Roman" w:hAnsi="Times New Roman" w:cs="Times New Roman"/>
          <w:b/>
          <w:sz w:val="28"/>
          <w:szCs w:val="28"/>
        </w:rPr>
      </w:pPr>
      <w:r w:rsidRPr="009B0572">
        <w:rPr>
          <w:rFonts w:ascii="Times New Roman" w:hAnsi="Times New Roman" w:cs="Times New Roman"/>
          <w:b/>
          <w:sz w:val="28"/>
          <w:szCs w:val="28"/>
        </w:rPr>
        <w:t xml:space="preserve">«Центр </w:t>
      </w:r>
      <w:r>
        <w:rPr>
          <w:rFonts w:ascii="Times New Roman" w:hAnsi="Times New Roman" w:cs="Times New Roman"/>
          <w:b/>
          <w:sz w:val="28"/>
          <w:szCs w:val="28"/>
        </w:rPr>
        <w:t>бюджетного учета</w:t>
      </w:r>
      <w:r w:rsidRPr="009B0572">
        <w:rPr>
          <w:rFonts w:ascii="Times New Roman" w:hAnsi="Times New Roman" w:cs="Times New Roman"/>
          <w:b/>
          <w:sz w:val="28"/>
          <w:szCs w:val="28"/>
        </w:rPr>
        <w:t>»</w:t>
      </w: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63E85" w:rsidRDefault="00263E85" w:rsidP="00263E85">
      <w:pPr>
        <w:jc w:val="center"/>
        <w:rPr>
          <w:b/>
          <w:sz w:val="28"/>
          <w:szCs w:val="28"/>
        </w:rPr>
      </w:pPr>
    </w:p>
    <w:p w:rsidR="002E5B3E" w:rsidRDefault="00263E85" w:rsidP="00263E85">
      <w:pPr>
        <w:jc w:val="center"/>
        <w:rPr>
          <w:b/>
          <w:sz w:val="28"/>
          <w:szCs w:val="28"/>
        </w:rPr>
      </w:pPr>
      <w:r>
        <w:rPr>
          <w:b/>
          <w:sz w:val="28"/>
          <w:szCs w:val="28"/>
        </w:rPr>
        <w:t>Курск 2020 г.</w:t>
      </w:r>
    </w:p>
    <w:p w:rsidR="00256FAC" w:rsidRDefault="00256FAC" w:rsidP="00263E85">
      <w:pPr>
        <w:jc w:val="center"/>
      </w:pPr>
    </w:p>
    <w:p w:rsidR="00256FAC" w:rsidRDefault="00256FAC" w:rsidP="00256FAC">
      <w:pPr>
        <w:jc w:val="center"/>
        <w:rPr>
          <w:b/>
          <w:sz w:val="28"/>
          <w:szCs w:val="28"/>
        </w:rPr>
      </w:pPr>
      <w:r>
        <w:rPr>
          <w:b/>
          <w:sz w:val="28"/>
          <w:szCs w:val="28"/>
        </w:rPr>
        <w:t>1. Общие положения</w:t>
      </w:r>
    </w:p>
    <w:p w:rsidR="00256FAC" w:rsidRDefault="00256FAC" w:rsidP="00256FAC">
      <w:pPr>
        <w:jc w:val="center"/>
        <w:rPr>
          <w:b/>
          <w:sz w:val="28"/>
          <w:szCs w:val="28"/>
        </w:rPr>
      </w:pPr>
    </w:p>
    <w:p w:rsidR="00256FAC" w:rsidRDefault="00256FAC" w:rsidP="00256FAC">
      <w:pPr>
        <w:ind w:firstLine="708"/>
        <w:jc w:val="both"/>
        <w:rPr>
          <w:sz w:val="28"/>
          <w:szCs w:val="28"/>
        </w:rPr>
      </w:pPr>
      <w:r w:rsidRPr="00F568DD">
        <w:rPr>
          <w:sz w:val="28"/>
          <w:szCs w:val="28"/>
        </w:rPr>
        <w:t>1.1.</w:t>
      </w:r>
      <w:r w:rsidRPr="009B0572">
        <w:rPr>
          <w:sz w:val="28"/>
          <w:szCs w:val="28"/>
        </w:rPr>
        <w:t xml:space="preserve"> </w:t>
      </w:r>
      <w:r w:rsidRPr="0067485D">
        <w:rPr>
          <w:sz w:val="28"/>
          <w:szCs w:val="28"/>
        </w:rPr>
        <w:t>Областное казенное учреждение «</w:t>
      </w:r>
      <w:r w:rsidRPr="009B0572">
        <w:rPr>
          <w:sz w:val="28"/>
          <w:szCs w:val="28"/>
        </w:rPr>
        <w:t xml:space="preserve">Центр </w:t>
      </w:r>
      <w:r>
        <w:rPr>
          <w:sz w:val="28"/>
          <w:szCs w:val="28"/>
        </w:rPr>
        <w:t>бюджетного учета» в дальнейшем именуемое «Казенное учреждение» создано в соответствии с распоряжением Администрации</w:t>
      </w:r>
      <w:r w:rsidRPr="0067485D">
        <w:rPr>
          <w:sz w:val="28"/>
          <w:szCs w:val="28"/>
        </w:rPr>
        <w:t xml:space="preserve"> Курской области </w:t>
      </w:r>
      <w:r>
        <w:rPr>
          <w:sz w:val="28"/>
          <w:szCs w:val="28"/>
        </w:rPr>
        <w:t>от 29.10.2020 № 647-ра «</w:t>
      </w:r>
      <w:r w:rsidRPr="00542C03">
        <w:rPr>
          <w:sz w:val="28"/>
          <w:szCs w:val="28"/>
        </w:rPr>
        <w:t>О создании областного казенного учреждения «Центр бюджетного учета»</w:t>
      </w:r>
      <w:r>
        <w:rPr>
          <w:sz w:val="28"/>
          <w:szCs w:val="28"/>
        </w:rPr>
        <w:t xml:space="preserve"> путем его учреждения.</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1.2. Казенное учреждение является некоммерческой организацией. </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 Учредителем и собственником Казенного у</w:t>
      </w:r>
      <w:r w:rsidRPr="0067485D">
        <w:rPr>
          <w:rFonts w:ascii="Times New Roman" w:hAnsi="Times New Roman" w:cs="Times New Roman"/>
          <w:sz w:val="28"/>
          <w:szCs w:val="28"/>
        </w:rPr>
        <w:t>чреждения является</w:t>
      </w:r>
      <w:r>
        <w:rPr>
          <w:rFonts w:ascii="Times New Roman" w:hAnsi="Times New Roman" w:cs="Times New Roman"/>
          <w:sz w:val="28"/>
          <w:szCs w:val="28"/>
        </w:rPr>
        <w:t xml:space="preserve"> субъект Российской Федерации – Курская область.</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w:t>
      </w:r>
      <w:r w:rsidRPr="0067485D">
        <w:rPr>
          <w:rFonts w:ascii="Times New Roman" w:hAnsi="Times New Roman" w:cs="Times New Roman"/>
          <w:sz w:val="28"/>
          <w:szCs w:val="28"/>
        </w:rPr>
        <w:t xml:space="preserve"> </w:t>
      </w:r>
      <w:r>
        <w:rPr>
          <w:rFonts w:ascii="Times New Roman" w:hAnsi="Times New Roman" w:cs="Times New Roman"/>
          <w:sz w:val="28"/>
          <w:szCs w:val="28"/>
        </w:rPr>
        <w:t>Функции и полномочия учредителя Казенного учреждения осуществляет комитет финансов Курской области, в ведении которого находится Казенное учреждение (далее – Учредитель).</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Полномочия собственника Казенного учреждения осуществляет комитет по управлению имуществом Курской области.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1.5. Казенное учреждение является юридическим лицом, имеет самостоятельный баланс, обособленное имущество, </w:t>
      </w:r>
      <w:r w:rsidRPr="00684EC5">
        <w:rPr>
          <w:rFonts w:ascii="Times New Roman" w:hAnsi="Times New Roman" w:cs="Times New Roman"/>
          <w:sz w:val="28"/>
          <w:szCs w:val="28"/>
        </w:rPr>
        <w:t>лицевые счета в комитете финансов Курской области и (или) в Управлении Федерального казначейства по Курской области,</w:t>
      </w:r>
      <w:r w:rsidRPr="0032039E">
        <w:rPr>
          <w:rFonts w:ascii="Times New Roman" w:hAnsi="Times New Roman" w:cs="Times New Roman"/>
          <w:sz w:val="28"/>
          <w:szCs w:val="28"/>
        </w:rPr>
        <w:t xml:space="preserve"> круглую печать со свои</w:t>
      </w:r>
      <w:r>
        <w:rPr>
          <w:rFonts w:ascii="Times New Roman" w:hAnsi="Times New Roman" w:cs="Times New Roman"/>
          <w:sz w:val="28"/>
          <w:szCs w:val="28"/>
        </w:rPr>
        <w:t>м наименованием и наименованием учредителя на русском языке, штампы, бланки.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Казенное учреждение приобретает права юридического лица с момента его государственной регистрации.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1.6. Казенное учреждение осуществляет свою деятельность в соответствии с предметом и целями деятельности, определенными действующим законодательством и настоящим Уставом.</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Казенное учреждение для достижения целей своей деятельности вправе приобретать и осуществлять имущественные и неимущественные права, </w:t>
      </w:r>
      <w:proofErr w:type="gramStart"/>
      <w:r>
        <w:rPr>
          <w:rFonts w:ascii="Times New Roman" w:hAnsi="Times New Roman" w:cs="Times New Roman"/>
          <w:sz w:val="28"/>
          <w:szCs w:val="28"/>
        </w:rPr>
        <w:t>нести обязанности</w:t>
      </w:r>
      <w:proofErr w:type="gramEnd"/>
      <w:r>
        <w:rPr>
          <w:rFonts w:ascii="Times New Roman" w:hAnsi="Times New Roman" w:cs="Times New Roman"/>
          <w:sz w:val="28"/>
          <w:szCs w:val="28"/>
        </w:rPr>
        <w:t>, быть истцом и ответчиком в суде, арбитражном и третейском суде в соответствии с действующим законодательством Российской Федерации.</w:t>
      </w:r>
    </w:p>
    <w:p w:rsidR="00256FAC" w:rsidRPr="00BB3772"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1.7.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Казенного учреждения несет </w:t>
      </w:r>
      <w:r w:rsidRPr="00BB3772">
        <w:rPr>
          <w:rFonts w:ascii="Times New Roman" w:hAnsi="Times New Roman" w:cs="Times New Roman"/>
          <w:sz w:val="28"/>
          <w:szCs w:val="28"/>
        </w:rPr>
        <w:t>Учредитель.</w:t>
      </w:r>
    </w:p>
    <w:p w:rsidR="00256FAC" w:rsidRPr="00BB3772" w:rsidRDefault="00256FAC" w:rsidP="00256FAC">
      <w:pPr>
        <w:ind w:firstLine="705"/>
        <w:jc w:val="both"/>
        <w:textAlignment w:val="baseline"/>
        <w:rPr>
          <w:sz w:val="28"/>
          <w:szCs w:val="28"/>
        </w:rPr>
      </w:pPr>
      <w:r w:rsidRPr="00BB3772">
        <w:rPr>
          <w:sz w:val="28"/>
          <w:szCs w:val="28"/>
        </w:rPr>
        <w:t>1.8. Казенное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законодательством, в соответствии с целями своей деятельности и назначением этого имущества, распоряжается этим имуществом с согласия комитета по</w:t>
      </w:r>
      <w:r>
        <w:rPr>
          <w:sz w:val="28"/>
          <w:szCs w:val="28"/>
        </w:rPr>
        <w:t> </w:t>
      </w:r>
      <w:r w:rsidRPr="00BB3772">
        <w:rPr>
          <w:sz w:val="28"/>
          <w:szCs w:val="28"/>
        </w:rPr>
        <w:t>управлению имуществом Курской области.</w:t>
      </w:r>
    </w:p>
    <w:p w:rsidR="00256FAC" w:rsidRDefault="00256FAC" w:rsidP="00256FAC">
      <w:pPr>
        <w:ind w:firstLine="705"/>
        <w:jc w:val="both"/>
        <w:textAlignment w:val="baseline"/>
        <w:rPr>
          <w:sz w:val="28"/>
          <w:szCs w:val="28"/>
        </w:rPr>
      </w:pPr>
      <w:r w:rsidRPr="00BB3772">
        <w:rPr>
          <w:sz w:val="28"/>
          <w:szCs w:val="28"/>
        </w:rPr>
        <w:t>Казенное учреждение не вправе отчуждать либо иным способом распоряжаться имуществом без согласия комитета по управлению имуществом Курской области.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proofErr w:type="gramStart"/>
      <w:r>
        <w:rPr>
          <w:rFonts w:ascii="Times New Roman" w:hAnsi="Times New Roman" w:cs="Times New Roman"/>
          <w:sz w:val="28"/>
          <w:szCs w:val="28"/>
        </w:rPr>
        <w:t>Казенное у</w:t>
      </w:r>
      <w:r w:rsidRPr="0067485D">
        <w:rPr>
          <w:rFonts w:ascii="Times New Roman" w:hAnsi="Times New Roman" w:cs="Times New Roman"/>
          <w:sz w:val="28"/>
          <w:szCs w:val="28"/>
        </w:rPr>
        <w:t xml:space="preserve">чреждение в своей деятельности руководствуется Конституцией Российской Федерации, </w:t>
      </w:r>
      <w:r>
        <w:rPr>
          <w:rFonts w:ascii="Times New Roman" w:hAnsi="Times New Roman" w:cs="Times New Roman"/>
          <w:sz w:val="28"/>
          <w:szCs w:val="28"/>
        </w:rPr>
        <w:t xml:space="preserve">федеральными </w:t>
      </w:r>
      <w:r w:rsidRPr="0067485D">
        <w:rPr>
          <w:rFonts w:ascii="Times New Roman" w:hAnsi="Times New Roman" w:cs="Times New Roman"/>
          <w:sz w:val="28"/>
          <w:szCs w:val="28"/>
        </w:rPr>
        <w:t xml:space="preserve">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Pr>
          <w:rFonts w:ascii="Times New Roman" w:hAnsi="Times New Roman" w:cs="Times New Roman"/>
          <w:sz w:val="28"/>
          <w:szCs w:val="28"/>
        </w:rPr>
        <w:t xml:space="preserve">законами и иными нормативными правовыми актами </w:t>
      </w:r>
      <w:r w:rsidRPr="0067485D">
        <w:rPr>
          <w:rFonts w:ascii="Times New Roman" w:hAnsi="Times New Roman" w:cs="Times New Roman"/>
          <w:sz w:val="28"/>
          <w:szCs w:val="28"/>
        </w:rPr>
        <w:t xml:space="preserve">Курской области, </w:t>
      </w:r>
      <w:r>
        <w:rPr>
          <w:rFonts w:ascii="Times New Roman" w:hAnsi="Times New Roman" w:cs="Times New Roman"/>
          <w:sz w:val="28"/>
          <w:szCs w:val="28"/>
        </w:rPr>
        <w:t>решениями (приказами) Учредителя, комитета по управлению имуществом Курской области, иными правовыми актами органов государственной власти Курской области и</w:t>
      </w:r>
      <w:r w:rsidRPr="0067485D">
        <w:rPr>
          <w:rFonts w:ascii="Times New Roman" w:hAnsi="Times New Roman" w:cs="Times New Roman"/>
          <w:sz w:val="28"/>
          <w:szCs w:val="28"/>
        </w:rPr>
        <w:t xml:space="preserve"> настоящим Уставом.</w:t>
      </w:r>
      <w:proofErr w:type="gramEnd"/>
    </w:p>
    <w:p w:rsidR="00256FAC" w:rsidRDefault="00256FAC" w:rsidP="00256FAC">
      <w:pPr>
        <w:autoSpaceDE w:val="0"/>
        <w:autoSpaceDN w:val="0"/>
        <w:adjustRightInd w:val="0"/>
        <w:ind w:firstLine="709"/>
        <w:jc w:val="both"/>
        <w:outlineLvl w:val="1"/>
        <w:rPr>
          <w:sz w:val="28"/>
          <w:szCs w:val="28"/>
        </w:rPr>
      </w:pPr>
      <w:r>
        <w:rPr>
          <w:sz w:val="28"/>
          <w:szCs w:val="28"/>
        </w:rPr>
        <w:t>1.10. Казенное у</w:t>
      </w:r>
      <w:r w:rsidRPr="0067485D">
        <w:rPr>
          <w:sz w:val="28"/>
          <w:szCs w:val="28"/>
        </w:rPr>
        <w:t xml:space="preserve">чреждение при выполнении задач и функций, предусмотренных настоящим Уставом, взаимодействует с </w:t>
      </w:r>
      <w:r>
        <w:rPr>
          <w:sz w:val="28"/>
          <w:szCs w:val="28"/>
        </w:rPr>
        <w:t>органами государственной власти Российской Федерации и Курской области, органами местного самоуправления, общественными объединениями и иными организациями.</w:t>
      </w:r>
    </w:p>
    <w:p w:rsidR="00256FAC" w:rsidRDefault="00256FAC" w:rsidP="00256FAC">
      <w:pPr>
        <w:autoSpaceDE w:val="0"/>
        <w:autoSpaceDN w:val="0"/>
        <w:adjustRightInd w:val="0"/>
        <w:ind w:firstLine="709"/>
        <w:jc w:val="both"/>
        <w:outlineLvl w:val="2"/>
        <w:rPr>
          <w:sz w:val="28"/>
          <w:szCs w:val="28"/>
        </w:rPr>
      </w:pPr>
      <w:r w:rsidRPr="00BD2AA8">
        <w:rPr>
          <w:sz w:val="28"/>
          <w:szCs w:val="28"/>
        </w:rPr>
        <w:t>1.1</w:t>
      </w:r>
      <w:r>
        <w:rPr>
          <w:sz w:val="28"/>
          <w:szCs w:val="28"/>
        </w:rPr>
        <w:t>1</w:t>
      </w:r>
      <w:r w:rsidRPr="00BD2AA8">
        <w:rPr>
          <w:sz w:val="28"/>
          <w:szCs w:val="28"/>
        </w:rPr>
        <w:t>. Финансовое обеспечение деятельности Казенного учреждения осуществляется за счет средств областного бюджета на основании утвержденной Учредителем бюджетной сметы.</w:t>
      </w:r>
    </w:p>
    <w:p w:rsidR="00256FAC" w:rsidRPr="0067485D" w:rsidRDefault="00256FAC" w:rsidP="00256FAC">
      <w:pPr>
        <w:autoSpaceDE w:val="0"/>
        <w:autoSpaceDN w:val="0"/>
        <w:adjustRightInd w:val="0"/>
        <w:ind w:firstLine="709"/>
        <w:jc w:val="both"/>
        <w:outlineLvl w:val="1"/>
        <w:rPr>
          <w:sz w:val="28"/>
          <w:szCs w:val="28"/>
        </w:rPr>
      </w:pPr>
      <w:r>
        <w:rPr>
          <w:sz w:val="28"/>
          <w:szCs w:val="28"/>
        </w:rPr>
        <w:t xml:space="preserve">1.12. </w:t>
      </w:r>
      <w:r w:rsidRPr="0067485D">
        <w:rPr>
          <w:sz w:val="28"/>
          <w:szCs w:val="28"/>
        </w:rPr>
        <w:t xml:space="preserve">Деятельность </w:t>
      </w:r>
      <w:r>
        <w:rPr>
          <w:sz w:val="28"/>
          <w:szCs w:val="28"/>
        </w:rPr>
        <w:t xml:space="preserve">Казенного </w:t>
      </w:r>
      <w:r w:rsidRPr="0067485D">
        <w:rPr>
          <w:sz w:val="28"/>
          <w:szCs w:val="28"/>
        </w:rPr>
        <w:t>учреждения осуществляется на основе текущего и перспективного планирования, сочетания единоначалия в</w:t>
      </w:r>
      <w:r>
        <w:rPr>
          <w:sz w:val="28"/>
          <w:szCs w:val="28"/>
        </w:rPr>
        <w:t> </w:t>
      </w:r>
      <w:r w:rsidRPr="0067485D">
        <w:rPr>
          <w:sz w:val="28"/>
          <w:szCs w:val="28"/>
        </w:rPr>
        <w:t>решении вопросов служебной деятельности, персональной ответственности работников за надлежащее исполнение возложенных на</w:t>
      </w:r>
      <w:r>
        <w:rPr>
          <w:sz w:val="28"/>
          <w:szCs w:val="28"/>
        </w:rPr>
        <w:t> </w:t>
      </w:r>
      <w:r w:rsidRPr="0067485D">
        <w:rPr>
          <w:sz w:val="28"/>
          <w:szCs w:val="28"/>
        </w:rPr>
        <w:t xml:space="preserve">них должностных обязанностей и отдельных поручений </w:t>
      </w:r>
      <w:r>
        <w:rPr>
          <w:sz w:val="28"/>
          <w:szCs w:val="28"/>
        </w:rPr>
        <w:t>директора</w:t>
      </w:r>
      <w:r w:rsidRPr="0067485D">
        <w:rPr>
          <w:sz w:val="28"/>
          <w:szCs w:val="28"/>
        </w:rPr>
        <w:t xml:space="preserve"> </w:t>
      </w:r>
      <w:r>
        <w:rPr>
          <w:sz w:val="28"/>
          <w:szCs w:val="28"/>
        </w:rPr>
        <w:t xml:space="preserve">Казенного </w:t>
      </w:r>
      <w:r w:rsidRPr="0067485D">
        <w:rPr>
          <w:sz w:val="28"/>
          <w:szCs w:val="28"/>
        </w:rPr>
        <w:t>учреждения.</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1.13. Казенное учреждение не вправе выступать учредителем (участником) юридических лиц.</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1.14.</w:t>
      </w:r>
      <w:r w:rsidRPr="0043029B">
        <w:rPr>
          <w:rFonts w:ascii="Times New Roman" w:hAnsi="Times New Roman" w:cs="Times New Roman"/>
          <w:sz w:val="28"/>
          <w:szCs w:val="28"/>
        </w:rPr>
        <w:t xml:space="preserve"> </w:t>
      </w:r>
      <w:r>
        <w:rPr>
          <w:rFonts w:ascii="Times New Roman" w:hAnsi="Times New Roman" w:cs="Times New Roman"/>
          <w:sz w:val="28"/>
          <w:szCs w:val="28"/>
        </w:rPr>
        <w:t>Казенное  у</w:t>
      </w:r>
      <w:r w:rsidRPr="0067485D">
        <w:rPr>
          <w:rFonts w:ascii="Times New Roman" w:hAnsi="Times New Roman" w:cs="Times New Roman"/>
          <w:sz w:val="28"/>
          <w:szCs w:val="28"/>
        </w:rPr>
        <w:t>чреждение создается без ограничения срока действия.</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1.15. Официальное полное наименование Казенного учреждения: областное казенное учреждение </w:t>
      </w:r>
      <w:r w:rsidRPr="0067485D">
        <w:rPr>
          <w:rFonts w:ascii="Times New Roman" w:hAnsi="Times New Roman" w:cs="Times New Roman"/>
          <w:sz w:val="28"/>
          <w:szCs w:val="28"/>
        </w:rPr>
        <w:t>«</w:t>
      </w:r>
      <w:r w:rsidRPr="009B0572">
        <w:rPr>
          <w:rFonts w:ascii="Times New Roman" w:hAnsi="Times New Roman" w:cs="Times New Roman"/>
          <w:sz w:val="28"/>
          <w:szCs w:val="28"/>
        </w:rPr>
        <w:t xml:space="preserve">Центр </w:t>
      </w:r>
      <w:r>
        <w:rPr>
          <w:rFonts w:ascii="Times New Roman" w:hAnsi="Times New Roman" w:cs="Times New Roman"/>
          <w:sz w:val="28"/>
          <w:szCs w:val="28"/>
        </w:rPr>
        <w:t xml:space="preserve">бюджетного учета». </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Официальное сокращенное наименование Казенного учреждения: ОКУ «Центр бюджетного учета».</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1.16. Юридический адрес (м</w:t>
      </w:r>
      <w:r w:rsidRPr="0067485D">
        <w:rPr>
          <w:rFonts w:ascii="Times New Roman" w:hAnsi="Times New Roman" w:cs="Times New Roman"/>
          <w:sz w:val="28"/>
          <w:szCs w:val="28"/>
        </w:rPr>
        <w:t>естонахождение</w:t>
      </w:r>
      <w:r>
        <w:rPr>
          <w:rFonts w:ascii="Times New Roman" w:hAnsi="Times New Roman" w:cs="Times New Roman"/>
          <w:sz w:val="28"/>
          <w:szCs w:val="28"/>
        </w:rPr>
        <w:t>)</w:t>
      </w:r>
      <w:r w:rsidRPr="0067485D">
        <w:rPr>
          <w:rFonts w:ascii="Times New Roman" w:hAnsi="Times New Roman" w:cs="Times New Roman"/>
          <w:sz w:val="28"/>
          <w:szCs w:val="28"/>
        </w:rPr>
        <w:t xml:space="preserve"> </w:t>
      </w:r>
      <w:r>
        <w:rPr>
          <w:rFonts w:ascii="Times New Roman" w:hAnsi="Times New Roman" w:cs="Times New Roman"/>
          <w:sz w:val="28"/>
          <w:szCs w:val="28"/>
        </w:rPr>
        <w:t>Казенного</w:t>
      </w:r>
      <w:r w:rsidRPr="0067485D">
        <w:rPr>
          <w:rFonts w:ascii="Times New Roman" w:hAnsi="Times New Roman" w:cs="Times New Roman"/>
          <w:sz w:val="28"/>
          <w:szCs w:val="28"/>
        </w:rPr>
        <w:t xml:space="preserve"> учреждения: </w:t>
      </w:r>
    </w:p>
    <w:p w:rsidR="00256FAC" w:rsidRDefault="00256FAC" w:rsidP="00256FAC">
      <w:pPr>
        <w:autoSpaceDE w:val="0"/>
        <w:autoSpaceDN w:val="0"/>
        <w:adjustRightInd w:val="0"/>
        <w:jc w:val="both"/>
        <w:rPr>
          <w:sz w:val="28"/>
          <w:szCs w:val="28"/>
        </w:rPr>
      </w:pPr>
      <w:r>
        <w:rPr>
          <w:sz w:val="28"/>
          <w:szCs w:val="28"/>
        </w:rPr>
        <w:t>305002, г. Курск, ул. Марата, д. 9.</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1.17. Устав Казенного учреждения утверждает Учредитель в порядке, установленном  Администрацией Курской области (далее по тексту – Устав). Изменения и дополнения в Устав вносятся в установленном порядке Учредителем и подлежат государственной регистрации в соответствии с законодательством Российской Федерации. </w:t>
      </w:r>
    </w:p>
    <w:p w:rsidR="00256FAC" w:rsidRDefault="00256FAC" w:rsidP="00256FAC">
      <w:pPr>
        <w:pStyle w:val="ConsNormal"/>
        <w:widowControl/>
        <w:ind w:right="0" w:firstLine="709"/>
        <w:jc w:val="center"/>
        <w:rPr>
          <w:rFonts w:ascii="Times New Roman" w:hAnsi="Times New Roman" w:cs="Times New Roman"/>
          <w:b/>
          <w:sz w:val="28"/>
          <w:szCs w:val="28"/>
        </w:rPr>
      </w:pPr>
    </w:p>
    <w:p w:rsidR="00256FAC" w:rsidRDefault="00256FAC" w:rsidP="00256FAC">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2. Предмет и цели деятельности Казенного учреждения</w:t>
      </w:r>
    </w:p>
    <w:p w:rsidR="00256FAC" w:rsidRDefault="00256FAC" w:rsidP="00256FAC">
      <w:pPr>
        <w:pStyle w:val="ConsNormal"/>
        <w:widowControl/>
        <w:ind w:right="0" w:firstLine="709"/>
        <w:jc w:val="center"/>
        <w:rPr>
          <w:rFonts w:ascii="Times New Roman" w:hAnsi="Times New Roman" w:cs="Times New Roman"/>
          <w:b/>
          <w:sz w:val="28"/>
          <w:szCs w:val="28"/>
        </w:rPr>
      </w:pPr>
    </w:p>
    <w:p w:rsidR="00256FAC" w:rsidRPr="00547013" w:rsidRDefault="00256FAC" w:rsidP="00256FAC">
      <w:pPr>
        <w:ind w:firstLine="705"/>
        <w:jc w:val="both"/>
        <w:textAlignment w:val="baseline"/>
        <w:rPr>
          <w:sz w:val="28"/>
          <w:szCs w:val="28"/>
        </w:rPr>
      </w:pPr>
      <w:r>
        <w:rPr>
          <w:sz w:val="28"/>
          <w:szCs w:val="28"/>
        </w:rPr>
        <w:t>2.1.</w:t>
      </w:r>
      <w:r>
        <w:rPr>
          <w:sz w:val="28"/>
          <w:szCs w:val="28"/>
          <w:lang w:val="en-US"/>
        </w:rPr>
        <w:t> </w:t>
      </w:r>
      <w:r w:rsidRPr="00BB3772">
        <w:rPr>
          <w:sz w:val="28"/>
          <w:szCs w:val="28"/>
        </w:rPr>
        <w:t>Предметом</w:t>
      </w:r>
      <w:r w:rsidRPr="00547013">
        <w:rPr>
          <w:sz w:val="28"/>
          <w:szCs w:val="28"/>
        </w:rPr>
        <w:t xml:space="preserve"> </w:t>
      </w:r>
      <w:r w:rsidRPr="00BB3772">
        <w:rPr>
          <w:sz w:val="28"/>
          <w:szCs w:val="28"/>
        </w:rPr>
        <w:t>деятельност</w:t>
      </w:r>
      <w:r>
        <w:rPr>
          <w:sz w:val="28"/>
          <w:szCs w:val="28"/>
        </w:rPr>
        <w:t>и Казенного учреждения является</w:t>
      </w:r>
      <w:r w:rsidRPr="00547013">
        <w:rPr>
          <w:sz w:val="28"/>
          <w:szCs w:val="28"/>
        </w:rPr>
        <w:t xml:space="preserve"> </w:t>
      </w:r>
      <w:r w:rsidRPr="00BB3772">
        <w:rPr>
          <w:sz w:val="28"/>
          <w:szCs w:val="28"/>
        </w:rPr>
        <w:t>реализация функций по ведению бюджетного (бухгалтерского) учета и формированию бюджетной (бухгалтерской) отчетности в исполнительных органах государственной власти и государственных учреждениях Курс</w:t>
      </w:r>
      <w:r>
        <w:rPr>
          <w:sz w:val="28"/>
          <w:szCs w:val="28"/>
        </w:rPr>
        <w:t>кой области, а также</w:t>
      </w:r>
      <w:r w:rsidRPr="00547013">
        <w:rPr>
          <w:sz w:val="28"/>
          <w:szCs w:val="28"/>
        </w:rPr>
        <w:t xml:space="preserve"> </w:t>
      </w:r>
      <w:r>
        <w:rPr>
          <w:sz w:val="28"/>
          <w:szCs w:val="28"/>
        </w:rPr>
        <w:t>выполнение</w:t>
      </w:r>
      <w:r w:rsidRPr="00547013">
        <w:rPr>
          <w:sz w:val="28"/>
          <w:szCs w:val="28"/>
        </w:rPr>
        <w:t xml:space="preserve"> </w:t>
      </w:r>
      <w:r>
        <w:rPr>
          <w:sz w:val="28"/>
          <w:szCs w:val="28"/>
        </w:rPr>
        <w:t>отдельных полномочий</w:t>
      </w:r>
      <w:r w:rsidRPr="00547013">
        <w:rPr>
          <w:sz w:val="28"/>
          <w:szCs w:val="28"/>
        </w:rPr>
        <w:t xml:space="preserve"> </w:t>
      </w:r>
      <w:r w:rsidRPr="00BB3772">
        <w:rPr>
          <w:sz w:val="28"/>
          <w:szCs w:val="28"/>
        </w:rPr>
        <w:t>Учредителя, установленных действующим законодательством.</w:t>
      </w:r>
    </w:p>
    <w:p w:rsidR="00256FAC" w:rsidRPr="00547013" w:rsidRDefault="00256FAC" w:rsidP="00256FAC">
      <w:pPr>
        <w:ind w:firstLine="705"/>
        <w:jc w:val="both"/>
        <w:textAlignment w:val="baseline"/>
        <w:rPr>
          <w:sz w:val="28"/>
          <w:szCs w:val="28"/>
        </w:rPr>
      </w:pPr>
      <w:r>
        <w:rPr>
          <w:sz w:val="28"/>
          <w:szCs w:val="28"/>
        </w:rPr>
        <w:t>2.2. Основными целями деятельности</w:t>
      </w:r>
      <w:r w:rsidRPr="00547013">
        <w:rPr>
          <w:sz w:val="28"/>
          <w:szCs w:val="28"/>
        </w:rPr>
        <w:t xml:space="preserve"> </w:t>
      </w:r>
      <w:r w:rsidRPr="00BB3772">
        <w:rPr>
          <w:sz w:val="28"/>
          <w:szCs w:val="28"/>
        </w:rPr>
        <w:t>Казенного учреждения являются:</w:t>
      </w:r>
    </w:p>
    <w:p w:rsidR="00256FAC" w:rsidRPr="00547013" w:rsidRDefault="00256FAC" w:rsidP="00256FAC">
      <w:pPr>
        <w:ind w:firstLine="705"/>
        <w:jc w:val="both"/>
        <w:textAlignment w:val="baseline"/>
        <w:rPr>
          <w:sz w:val="28"/>
          <w:szCs w:val="28"/>
        </w:rPr>
      </w:pPr>
      <w:proofErr w:type="gramStart"/>
      <w:r w:rsidRPr="00BB3772">
        <w:rPr>
          <w:sz w:val="28"/>
          <w:szCs w:val="28"/>
        </w:rPr>
        <w:lastRenderedPageBreak/>
        <w:t>-</w:t>
      </w:r>
      <w:r>
        <w:rPr>
          <w:sz w:val="28"/>
          <w:szCs w:val="28"/>
        </w:rPr>
        <w:t xml:space="preserve"> </w:t>
      </w:r>
      <w:r w:rsidRPr="00BB3772">
        <w:rPr>
          <w:sz w:val="28"/>
          <w:szCs w:val="28"/>
        </w:rPr>
        <w:t>установление единых правовых и методологических основ ведения бюджетного (бух</w:t>
      </w:r>
      <w:r>
        <w:rPr>
          <w:sz w:val="28"/>
          <w:szCs w:val="28"/>
        </w:rPr>
        <w:t>галтерского) учета</w:t>
      </w:r>
      <w:r w:rsidRPr="00547013">
        <w:rPr>
          <w:sz w:val="28"/>
          <w:szCs w:val="28"/>
        </w:rPr>
        <w:t xml:space="preserve"> </w:t>
      </w:r>
      <w:r w:rsidRPr="00BB3772">
        <w:rPr>
          <w:sz w:val="28"/>
          <w:szCs w:val="28"/>
        </w:rPr>
        <w:t>органов исполнительной власти, органов местного самоуправления, государстве</w:t>
      </w:r>
      <w:r>
        <w:rPr>
          <w:sz w:val="28"/>
          <w:szCs w:val="28"/>
        </w:rPr>
        <w:t>нных и муниципальных учреждений</w:t>
      </w:r>
      <w:r w:rsidRPr="00547013">
        <w:rPr>
          <w:sz w:val="28"/>
          <w:szCs w:val="28"/>
        </w:rPr>
        <w:t xml:space="preserve"> </w:t>
      </w:r>
      <w:r>
        <w:rPr>
          <w:sz w:val="28"/>
          <w:szCs w:val="28"/>
        </w:rPr>
        <w:t>Курской области;</w:t>
      </w:r>
      <w:proofErr w:type="gramEnd"/>
    </w:p>
    <w:p w:rsidR="00256FAC" w:rsidRPr="00547013" w:rsidRDefault="00256FAC" w:rsidP="00256FAC">
      <w:pPr>
        <w:ind w:firstLine="705"/>
        <w:jc w:val="both"/>
        <w:textAlignment w:val="baseline"/>
        <w:rPr>
          <w:sz w:val="28"/>
          <w:szCs w:val="28"/>
        </w:rPr>
      </w:pPr>
      <w:r w:rsidRPr="00BB3772">
        <w:rPr>
          <w:sz w:val="28"/>
          <w:szCs w:val="28"/>
        </w:rPr>
        <w:t>-</w:t>
      </w:r>
      <w:r>
        <w:rPr>
          <w:sz w:val="28"/>
          <w:szCs w:val="28"/>
        </w:rPr>
        <w:t xml:space="preserve"> </w:t>
      </w:r>
      <w:r w:rsidRPr="00BB3772">
        <w:rPr>
          <w:sz w:val="28"/>
          <w:szCs w:val="28"/>
        </w:rPr>
        <w:t>организация централизованного бюджетного (бухгалтерского) учета и формирования полной, достоверной, своевременной бюджетной (бухгалтерской) отчетности органов исполнительной влас</w:t>
      </w:r>
      <w:r>
        <w:rPr>
          <w:sz w:val="28"/>
          <w:szCs w:val="28"/>
        </w:rPr>
        <w:t>ти и государственных учреждений</w:t>
      </w:r>
      <w:r w:rsidRPr="00547013">
        <w:rPr>
          <w:sz w:val="28"/>
          <w:szCs w:val="28"/>
        </w:rPr>
        <w:t xml:space="preserve"> </w:t>
      </w:r>
      <w:r w:rsidRPr="00BB3772">
        <w:rPr>
          <w:sz w:val="28"/>
          <w:szCs w:val="28"/>
        </w:rPr>
        <w:t>Курской области, включая создание единой централизованной информационной системы финансовой деятельности в</w:t>
      </w:r>
      <w:r w:rsidRPr="00547013">
        <w:rPr>
          <w:sz w:val="28"/>
          <w:szCs w:val="28"/>
        </w:rPr>
        <w:t xml:space="preserve"> </w:t>
      </w:r>
      <w:r w:rsidRPr="00BB3772">
        <w:rPr>
          <w:sz w:val="28"/>
          <w:szCs w:val="28"/>
        </w:rPr>
        <w:t>этой сфере;</w:t>
      </w:r>
    </w:p>
    <w:p w:rsidR="00256FAC" w:rsidRPr="00DE2F6D" w:rsidRDefault="00256FAC" w:rsidP="00256FAC">
      <w:pPr>
        <w:ind w:firstLine="705"/>
        <w:jc w:val="both"/>
        <w:textAlignment w:val="baseline"/>
        <w:rPr>
          <w:sz w:val="28"/>
          <w:szCs w:val="28"/>
        </w:rPr>
      </w:pPr>
      <w:r w:rsidRPr="00BB3772">
        <w:rPr>
          <w:sz w:val="28"/>
          <w:szCs w:val="28"/>
        </w:rPr>
        <w:t>-</w:t>
      </w:r>
      <w:r>
        <w:rPr>
          <w:sz w:val="28"/>
          <w:szCs w:val="28"/>
        </w:rPr>
        <w:t xml:space="preserve"> </w:t>
      </w:r>
      <w:r w:rsidRPr="00BB3772">
        <w:rPr>
          <w:sz w:val="28"/>
          <w:szCs w:val="28"/>
        </w:rPr>
        <w:t xml:space="preserve">обеспечение организации исполнения </w:t>
      </w:r>
      <w:r>
        <w:rPr>
          <w:sz w:val="28"/>
          <w:szCs w:val="28"/>
        </w:rPr>
        <w:t>областного бюджета;</w:t>
      </w:r>
    </w:p>
    <w:p w:rsidR="00256FAC" w:rsidRPr="00547013" w:rsidRDefault="00256FAC" w:rsidP="00256FAC">
      <w:pPr>
        <w:ind w:firstLine="705"/>
        <w:jc w:val="both"/>
        <w:textAlignment w:val="baseline"/>
        <w:rPr>
          <w:sz w:val="28"/>
          <w:szCs w:val="28"/>
        </w:rPr>
      </w:pPr>
      <w:r w:rsidRPr="00BB3772">
        <w:rPr>
          <w:sz w:val="28"/>
          <w:szCs w:val="28"/>
        </w:rPr>
        <w:t>-</w:t>
      </w:r>
      <w:r>
        <w:rPr>
          <w:sz w:val="28"/>
          <w:szCs w:val="28"/>
        </w:rPr>
        <w:t xml:space="preserve"> </w:t>
      </w:r>
      <w:r w:rsidRPr="00BB3772">
        <w:rPr>
          <w:sz w:val="28"/>
          <w:szCs w:val="28"/>
        </w:rPr>
        <w:t>правовое, материал</w:t>
      </w:r>
      <w:r>
        <w:rPr>
          <w:sz w:val="28"/>
          <w:szCs w:val="28"/>
        </w:rPr>
        <w:t>ьно-техническое,</w:t>
      </w:r>
      <w:r w:rsidRPr="00547013">
        <w:rPr>
          <w:sz w:val="28"/>
          <w:szCs w:val="28"/>
        </w:rPr>
        <w:t xml:space="preserve"> </w:t>
      </w:r>
      <w:r>
        <w:rPr>
          <w:sz w:val="28"/>
          <w:szCs w:val="28"/>
        </w:rPr>
        <w:t>информационное</w:t>
      </w:r>
      <w:r w:rsidRPr="00547013">
        <w:rPr>
          <w:sz w:val="28"/>
          <w:szCs w:val="28"/>
        </w:rPr>
        <w:t xml:space="preserve"> </w:t>
      </w:r>
      <w:r w:rsidRPr="00BB3772">
        <w:rPr>
          <w:sz w:val="28"/>
          <w:szCs w:val="28"/>
        </w:rPr>
        <w:t>обеспечение деятельности</w:t>
      </w:r>
      <w:r w:rsidRPr="00547013">
        <w:rPr>
          <w:sz w:val="28"/>
          <w:szCs w:val="28"/>
        </w:rPr>
        <w:t xml:space="preserve"> </w:t>
      </w:r>
      <w:r w:rsidRPr="00BB3772">
        <w:rPr>
          <w:sz w:val="28"/>
          <w:szCs w:val="28"/>
        </w:rPr>
        <w:t>Учредителя.</w:t>
      </w:r>
    </w:p>
    <w:p w:rsidR="00256FAC" w:rsidRPr="00DE2F6D" w:rsidRDefault="00256FAC" w:rsidP="00256FAC">
      <w:pPr>
        <w:ind w:firstLine="705"/>
        <w:jc w:val="both"/>
        <w:textAlignment w:val="baseline"/>
        <w:rPr>
          <w:sz w:val="28"/>
          <w:szCs w:val="28"/>
        </w:rPr>
      </w:pPr>
      <w:r w:rsidRPr="00BB3772">
        <w:rPr>
          <w:sz w:val="28"/>
          <w:szCs w:val="28"/>
        </w:rPr>
        <w:t>2.3. Для достижени</w:t>
      </w:r>
      <w:r>
        <w:rPr>
          <w:sz w:val="28"/>
          <w:szCs w:val="28"/>
        </w:rPr>
        <w:t>я целей, указанных в пункте 2.2</w:t>
      </w:r>
      <w:r w:rsidRPr="00547013">
        <w:rPr>
          <w:sz w:val="28"/>
          <w:szCs w:val="28"/>
        </w:rPr>
        <w:t xml:space="preserve"> </w:t>
      </w:r>
      <w:r w:rsidRPr="00BB3772">
        <w:rPr>
          <w:sz w:val="28"/>
          <w:szCs w:val="28"/>
        </w:rPr>
        <w:t>настоящего Устава, Казенное учреждение осуществля</w:t>
      </w:r>
      <w:r>
        <w:rPr>
          <w:sz w:val="28"/>
          <w:szCs w:val="28"/>
        </w:rPr>
        <w:t>ет следующие виды деятельности:</w:t>
      </w:r>
    </w:p>
    <w:p w:rsidR="00256FAC" w:rsidRPr="00BB3772" w:rsidRDefault="00256FAC" w:rsidP="00256FAC">
      <w:pPr>
        <w:ind w:firstLine="705"/>
        <w:jc w:val="both"/>
        <w:textAlignment w:val="baseline"/>
        <w:rPr>
          <w:sz w:val="28"/>
          <w:szCs w:val="28"/>
        </w:rPr>
      </w:pPr>
      <w:r>
        <w:rPr>
          <w:sz w:val="28"/>
          <w:szCs w:val="28"/>
        </w:rPr>
        <w:t xml:space="preserve">2.3.1. внедрение </w:t>
      </w:r>
      <w:r w:rsidRPr="00BB3772">
        <w:rPr>
          <w:sz w:val="28"/>
          <w:szCs w:val="28"/>
        </w:rPr>
        <w:t>единых правовых и методологических основ ведения бю</w:t>
      </w:r>
      <w:r>
        <w:rPr>
          <w:sz w:val="28"/>
          <w:szCs w:val="28"/>
        </w:rPr>
        <w:t xml:space="preserve">джетного (бухгалтерского) учета </w:t>
      </w:r>
      <w:r w:rsidRPr="00BB3772">
        <w:rPr>
          <w:sz w:val="28"/>
          <w:szCs w:val="28"/>
        </w:rPr>
        <w:t>органов исполнительной власти, государственных учреждений, органов местного самоуправ</w:t>
      </w:r>
      <w:r>
        <w:rPr>
          <w:sz w:val="28"/>
          <w:szCs w:val="28"/>
        </w:rPr>
        <w:t xml:space="preserve">ления, муниципальных учреждений </w:t>
      </w:r>
      <w:r w:rsidRPr="00BB3772">
        <w:rPr>
          <w:sz w:val="28"/>
          <w:szCs w:val="28"/>
        </w:rPr>
        <w:t xml:space="preserve">Курской области и </w:t>
      </w:r>
      <w:proofErr w:type="gramStart"/>
      <w:r w:rsidRPr="00BB3772">
        <w:rPr>
          <w:sz w:val="28"/>
          <w:szCs w:val="28"/>
        </w:rPr>
        <w:t>контроль за</w:t>
      </w:r>
      <w:proofErr w:type="gramEnd"/>
      <w:r w:rsidRPr="00BB3772">
        <w:rPr>
          <w:sz w:val="28"/>
          <w:szCs w:val="28"/>
        </w:rPr>
        <w:t xml:space="preserve"> их соблюдением;</w:t>
      </w:r>
    </w:p>
    <w:p w:rsidR="00256FAC" w:rsidRPr="00BB3772" w:rsidRDefault="00256FAC" w:rsidP="00256FAC">
      <w:pPr>
        <w:ind w:firstLine="705"/>
        <w:jc w:val="both"/>
        <w:textAlignment w:val="baseline"/>
        <w:rPr>
          <w:sz w:val="28"/>
          <w:szCs w:val="28"/>
        </w:rPr>
      </w:pPr>
      <w:r>
        <w:rPr>
          <w:sz w:val="28"/>
          <w:szCs w:val="28"/>
        </w:rPr>
        <w:t xml:space="preserve">2.3.2. </w:t>
      </w:r>
      <w:r w:rsidRPr="00BB3772">
        <w:rPr>
          <w:sz w:val="28"/>
          <w:szCs w:val="28"/>
        </w:rPr>
        <w:t>осуществление финансовых исследований деятельности, активов, обязательств и использования бюджетных средств органов исполнительной власти и государственных учреждений</w:t>
      </w:r>
      <w:r>
        <w:rPr>
          <w:sz w:val="28"/>
          <w:szCs w:val="28"/>
        </w:rPr>
        <w:t>,</w:t>
      </w:r>
      <w:r w:rsidRPr="00BB3772">
        <w:rPr>
          <w:sz w:val="28"/>
          <w:szCs w:val="28"/>
        </w:rPr>
        <w:t xml:space="preserve"> а также органов местного самоуправления и муниципальных учреждений</w:t>
      </w:r>
      <w:r>
        <w:rPr>
          <w:sz w:val="28"/>
          <w:szCs w:val="28"/>
        </w:rPr>
        <w:t xml:space="preserve"> </w:t>
      </w:r>
      <w:r w:rsidRPr="00BB3772">
        <w:rPr>
          <w:sz w:val="28"/>
          <w:szCs w:val="28"/>
        </w:rPr>
        <w:t>Курской области;</w:t>
      </w:r>
    </w:p>
    <w:p w:rsidR="00256FAC" w:rsidRDefault="00256FAC" w:rsidP="00256FAC">
      <w:pPr>
        <w:ind w:firstLine="705"/>
        <w:jc w:val="both"/>
        <w:textAlignment w:val="baseline"/>
        <w:rPr>
          <w:sz w:val="28"/>
          <w:szCs w:val="28"/>
        </w:rPr>
      </w:pPr>
      <w:r w:rsidRPr="00BB3772">
        <w:rPr>
          <w:sz w:val="28"/>
          <w:szCs w:val="28"/>
        </w:rPr>
        <w:t>2.3.</w:t>
      </w:r>
      <w:r>
        <w:rPr>
          <w:sz w:val="28"/>
          <w:szCs w:val="28"/>
        </w:rPr>
        <w:t>3</w:t>
      </w:r>
      <w:r w:rsidRPr="00BB3772">
        <w:rPr>
          <w:sz w:val="28"/>
          <w:szCs w:val="28"/>
        </w:rPr>
        <w:t>. ведение</w:t>
      </w:r>
      <w:r>
        <w:rPr>
          <w:sz w:val="28"/>
          <w:szCs w:val="28"/>
        </w:rPr>
        <w:t xml:space="preserve"> </w:t>
      </w:r>
      <w:r w:rsidRPr="00BB3772">
        <w:rPr>
          <w:sz w:val="28"/>
          <w:szCs w:val="28"/>
        </w:rPr>
        <w:t xml:space="preserve">бюджетного (бухгалтерского) и налогового </w:t>
      </w:r>
      <w:r>
        <w:rPr>
          <w:sz w:val="28"/>
          <w:szCs w:val="28"/>
        </w:rPr>
        <w:t xml:space="preserve">учета и формирование отчетности в части </w:t>
      </w:r>
      <w:r w:rsidRPr="00BB3772">
        <w:rPr>
          <w:sz w:val="28"/>
          <w:szCs w:val="28"/>
        </w:rPr>
        <w:t>организации централизованного бюджетного (бухгалтерского) учета и  отчетности орг</w:t>
      </w:r>
      <w:r>
        <w:rPr>
          <w:sz w:val="28"/>
          <w:szCs w:val="28"/>
        </w:rPr>
        <w:t xml:space="preserve">анов исполнительной власти и государственных учреждений </w:t>
      </w:r>
      <w:r w:rsidRPr="00BB3772">
        <w:rPr>
          <w:sz w:val="28"/>
          <w:szCs w:val="28"/>
        </w:rPr>
        <w:t>Курской области на основе применения современных технических средств и</w:t>
      </w:r>
      <w:r>
        <w:rPr>
          <w:sz w:val="28"/>
          <w:szCs w:val="28"/>
        </w:rPr>
        <w:t xml:space="preserve"> </w:t>
      </w:r>
      <w:r w:rsidRPr="00BB3772">
        <w:rPr>
          <w:sz w:val="28"/>
          <w:szCs w:val="28"/>
        </w:rPr>
        <w:t>информационных технологий, прогрессивных форм и методов учета и</w:t>
      </w:r>
      <w:r>
        <w:rPr>
          <w:sz w:val="28"/>
          <w:szCs w:val="28"/>
        </w:rPr>
        <w:t xml:space="preserve"> контроля, а</w:t>
      </w:r>
      <w:r>
        <w:rPr>
          <w:sz w:val="28"/>
          <w:szCs w:val="28"/>
          <w:lang w:val="en-US"/>
        </w:rPr>
        <w:t> </w:t>
      </w:r>
      <w:r>
        <w:rPr>
          <w:sz w:val="28"/>
          <w:szCs w:val="28"/>
        </w:rPr>
        <w:t>также</w:t>
      </w:r>
      <w:r>
        <w:rPr>
          <w:sz w:val="28"/>
          <w:szCs w:val="28"/>
          <w:lang w:val="en-US"/>
        </w:rPr>
        <w:t> </w:t>
      </w:r>
      <w:r>
        <w:rPr>
          <w:sz w:val="28"/>
          <w:szCs w:val="28"/>
        </w:rPr>
        <w:t>налоговой отчетности;</w:t>
      </w:r>
    </w:p>
    <w:p w:rsidR="00256FAC" w:rsidRPr="00BB3772" w:rsidRDefault="00256FAC" w:rsidP="00256FAC">
      <w:pPr>
        <w:ind w:firstLine="705"/>
        <w:jc w:val="both"/>
        <w:textAlignment w:val="baseline"/>
        <w:rPr>
          <w:sz w:val="28"/>
          <w:szCs w:val="28"/>
        </w:rPr>
      </w:pPr>
      <w:r>
        <w:rPr>
          <w:sz w:val="28"/>
          <w:szCs w:val="28"/>
        </w:rPr>
        <w:t>2.3.4. начисление и выплата заработной платы, иных выплат и</w:t>
      </w:r>
      <w:r>
        <w:rPr>
          <w:sz w:val="28"/>
          <w:szCs w:val="28"/>
          <w:lang w:val="en-US"/>
        </w:rPr>
        <w:t> </w:t>
      </w:r>
      <w:r>
        <w:rPr>
          <w:sz w:val="28"/>
          <w:szCs w:val="28"/>
        </w:rPr>
        <w:t>связанных с ними обязательных платежей в бюджеты бюджетной системы Российской Федерации и в государственные внебюджетные фонды;</w:t>
      </w:r>
    </w:p>
    <w:p w:rsidR="00256FAC" w:rsidRPr="00BB3772" w:rsidRDefault="00256FAC" w:rsidP="00256FAC">
      <w:pPr>
        <w:ind w:firstLine="705"/>
        <w:jc w:val="both"/>
        <w:textAlignment w:val="baseline"/>
        <w:rPr>
          <w:sz w:val="28"/>
          <w:szCs w:val="28"/>
        </w:rPr>
      </w:pPr>
      <w:r>
        <w:rPr>
          <w:sz w:val="28"/>
          <w:szCs w:val="28"/>
        </w:rPr>
        <w:t xml:space="preserve">2.3.5. </w:t>
      </w:r>
      <w:r w:rsidRPr="00BB3772">
        <w:rPr>
          <w:sz w:val="28"/>
          <w:szCs w:val="28"/>
        </w:rPr>
        <w:t>обеспечение организации исполне</w:t>
      </w:r>
      <w:r>
        <w:rPr>
          <w:sz w:val="28"/>
          <w:szCs w:val="28"/>
        </w:rPr>
        <w:t>ния областного бюджета в части:</w:t>
      </w:r>
    </w:p>
    <w:p w:rsidR="00256FAC" w:rsidRPr="00BB3772" w:rsidRDefault="00256FAC" w:rsidP="00256FAC">
      <w:pPr>
        <w:ind w:firstLine="705"/>
        <w:jc w:val="both"/>
        <w:textAlignment w:val="baseline"/>
        <w:rPr>
          <w:sz w:val="28"/>
          <w:szCs w:val="28"/>
        </w:rPr>
      </w:pPr>
      <w:r>
        <w:rPr>
          <w:sz w:val="28"/>
          <w:szCs w:val="28"/>
        </w:rPr>
        <w:t xml:space="preserve">- составления и ведения </w:t>
      </w:r>
      <w:r w:rsidRPr="00BB3772">
        <w:rPr>
          <w:sz w:val="28"/>
          <w:szCs w:val="28"/>
        </w:rPr>
        <w:t>кассового плана</w:t>
      </w:r>
      <w:r>
        <w:rPr>
          <w:sz w:val="28"/>
          <w:szCs w:val="28"/>
        </w:rPr>
        <w:t xml:space="preserve"> исполнения областного бюджета;</w:t>
      </w:r>
    </w:p>
    <w:p w:rsidR="00256FAC" w:rsidRPr="00BB3772" w:rsidRDefault="00256FAC" w:rsidP="00256FAC">
      <w:pPr>
        <w:ind w:firstLine="705"/>
        <w:jc w:val="both"/>
        <w:textAlignment w:val="baseline"/>
        <w:rPr>
          <w:sz w:val="28"/>
          <w:szCs w:val="28"/>
        </w:rPr>
      </w:pPr>
      <w:r>
        <w:rPr>
          <w:sz w:val="28"/>
          <w:szCs w:val="28"/>
        </w:rPr>
        <w:t xml:space="preserve">- доведения </w:t>
      </w:r>
      <w:r w:rsidRPr="00BB3772">
        <w:rPr>
          <w:sz w:val="28"/>
          <w:szCs w:val="28"/>
        </w:rPr>
        <w:t>предельных объемов финансирования до главных</w:t>
      </w:r>
      <w:r>
        <w:rPr>
          <w:sz w:val="28"/>
          <w:szCs w:val="28"/>
        </w:rPr>
        <w:t xml:space="preserve"> распорядителей и </w:t>
      </w:r>
      <w:r w:rsidRPr="00BB3772">
        <w:rPr>
          <w:sz w:val="28"/>
          <w:szCs w:val="28"/>
        </w:rPr>
        <w:t>получателей средств областного бюджета;</w:t>
      </w:r>
    </w:p>
    <w:p w:rsidR="00256FAC" w:rsidRPr="00BB3772" w:rsidRDefault="00256FAC" w:rsidP="00256FAC">
      <w:pPr>
        <w:ind w:firstLine="705"/>
        <w:jc w:val="both"/>
        <w:textAlignment w:val="baseline"/>
        <w:rPr>
          <w:sz w:val="28"/>
          <w:szCs w:val="28"/>
        </w:rPr>
      </w:pPr>
      <w:r w:rsidRPr="00BB3772">
        <w:rPr>
          <w:sz w:val="28"/>
          <w:szCs w:val="28"/>
        </w:rPr>
        <w:t>- открытия и ведения</w:t>
      </w:r>
      <w:r>
        <w:rPr>
          <w:sz w:val="28"/>
          <w:szCs w:val="28"/>
        </w:rPr>
        <w:t xml:space="preserve"> </w:t>
      </w:r>
      <w:r w:rsidRPr="00BB3772">
        <w:rPr>
          <w:sz w:val="28"/>
          <w:szCs w:val="28"/>
        </w:rPr>
        <w:t>лицевых счетов главных распорядителей и получателей средств областного бюджета, бюджетных и автономных учреждений Курской области и иных юридических лиц, а также учета операций на лицевых счетах;</w:t>
      </w:r>
    </w:p>
    <w:p w:rsidR="00256FAC" w:rsidRPr="00BB3772" w:rsidRDefault="00256FAC" w:rsidP="00256FAC">
      <w:pPr>
        <w:ind w:firstLine="705"/>
        <w:jc w:val="both"/>
        <w:textAlignment w:val="baseline"/>
        <w:rPr>
          <w:sz w:val="28"/>
          <w:szCs w:val="28"/>
        </w:rPr>
      </w:pPr>
      <w:r>
        <w:rPr>
          <w:sz w:val="28"/>
          <w:szCs w:val="28"/>
        </w:rPr>
        <w:lastRenderedPageBreak/>
        <w:t xml:space="preserve"> - исполнения </w:t>
      </w:r>
      <w:r w:rsidRPr="00BB3772">
        <w:rPr>
          <w:sz w:val="28"/>
          <w:szCs w:val="28"/>
        </w:rPr>
        <w:t xml:space="preserve">областного бюджета по расходам и источникам финансирования дефицита областного бюджета в части учета бюджетных и денежных обязательств, санкционирования оплаты денежных обязательств и подтверждения </w:t>
      </w:r>
      <w:proofErr w:type="gramStart"/>
      <w:r w:rsidRPr="00BB3772">
        <w:rPr>
          <w:sz w:val="28"/>
          <w:szCs w:val="28"/>
        </w:rPr>
        <w:t>и</w:t>
      </w:r>
      <w:r>
        <w:rPr>
          <w:sz w:val="28"/>
          <w:szCs w:val="28"/>
        </w:rPr>
        <w:t xml:space="preserve">сполнения денежных обязательств </w:t>
      </w:r>
      <w:r w:rsidRPr="00BB3772">
        <w:rPr>
          <w:sz w:val="28"/>
          <w:szCs w:val="28"/>
        </w:rPr>
        <w:t>получате</w:t>
      </w:r>
      <w:r>
        <w:rPr>
          <w:sz w:val="28"/>
          <w:szCs w:val="28"/>
        </w:rPr>
        <w:t>лей средств областного бюджета</w:t>
      </w:r>
      <w:proofErr w:type="gramEnd"/>
      <w:r>
        <w:rPr>
          <w:sz w:val="28"/>
          <w:szCs w:val="28"/>
        </w:rPr>
        <w:t>;</w:t>
      </w:r>
    </w:p>
    <w:p w:rsidR="00256FAC" w:rsidRPr="00BB3772" w:rsidRDefault="00256FAC" w:rsidP="00256FAC">
      <w:pPr>
        <w:ind w:firstLine="705"/>
        <w:jc w:val="both"/>
        <w:textAlignment w:val="baseline"/>
        <w:rPr>
          <w:sz w:val="28"/>
          <w:szCs w:val="28"/>
        </w:rPr>
      </w:pPr>
      <w:r>
        <w:rPr>
          <w:sz w:val="28"/>
          <w:szCs w:val="28"/>
        </w:rPr>
        <w:t xml:space="preserve">- проведения </w:t>
      </w:r>
      <w:r w:rsidRPr="00BB3772">
        <w:rPr>
          <w:sz w:val="28"/>
          <w:szCs w:val="28"/>
        </w:rPr>
        <w:t xml:space="preserve">и </w:t>
      </w:r>
      <w:r>
        <w:rPr>
          <w:sz w:val="28"/>
          <w:szCs w:val="28"/>
        </w:rPr>
        <w:t xml:space="preserve">санкционирования </w:t>
      </w:r>
      <w:r w:rsidRPr="00BB3772">
        <w:rPr>
          <w:sz w:val="28"/>
          <w:szCs w:val="28"/>
        </w:rPr>
        <w:t>операций по расходам бюджетных, автономных учреждений и иных юридических лиц; </w:t>
      </w:r>
    </w:p>
    <w:p w:rsidR="00256FAC" w:rsidRPr="00BB3772" w:rsidRDefault="00256FAC" w:rsidP="00256FAC">
      <w:pPr>
        <w:ind w:firstLine="705"/>
        <w:jc w:val="both"/>
        <w:textAlignment w:val="baseline"/>
        <w:rPr>
          <w:sz w:val="28"/>
          <w:szCs w:val="28"/>
        </w:rPr>
      </w:pPr>
      <w:r>
        <w:rPr>
          <w:sz w:val="28"/>
          <w:szCs w:val="28"/>
        </w:rPr>
        <w:t xml:space="preserve">- управления </w:t>
      </w:r>
      <w:r w:rsidRPr="00BB3772">
        <w:rPr>
          <w:sz w:val="28"/>
          <w:szCs w:val="28"/>
        </w:rPr>
        <w:t>средствами на едином счете областного бюджета, казначейском счете для осуще</w:t>
      </w:r>
      <w:r>
        <w:rPr>
          <w:sz w:val="28"/>
          <w:szCs w:val="28"/>
        </w:rPr>
        <w:t>ствления и отражения операций с </w:t>
      </w:r>
      <w:r w:rsidRPr="00BB3772">
        <w:rPr>
          <w:sz w:val="28"/>
          <w:szCs w:val="28"/>
        </w:rPr>
        <w:t xml:space="preserve">денежными </w:t>
      </w:r>
      <w:r>
        <w:rPr>
          <w:sz w:val="28"/>
          <w:szCs w:val="28"/>
        </w:rPr>
        <w:t>средствами</w:t>
      </w:r>
      <w:r w:rsidRPr="00BB3772">
        <w:rPr>
          <w:sz w:val="28"/>
          <w:szCs w:val="28"/>
        </w:rPr>
        <w:t xml:space="preserve"> лиц, не являющихся участниками бюджетного процесса, бюджетными и автономными учреждениями;</w:t>
      </w:r>
    </w:p>
    <w:p w:rsidR="00256FAC" w:rsidRPr="00BB3772" w:rsidRDefault="00256FAC" w:rsidP="00256FAC">
      <w:pPr>
        <w:ind w:firstLine="705"/>
        <w:jc w:val="both"/>
        <w:textAlignment w:val="baseline"/>
        <w:rPr>
          <w:sz w:val="28"/>
          <w:szCs w:val="28"/>
        </w:rPr>
      </w:pPr>
      <w:r>
        <w:rPr>
          <w:sz w:val="28"/>
          <w:szCs w:val="28"/>
        </w:rPr>
        <w:t xml:space="preserve">- учета и исполнения </w:t>
      </w:r>
      <w:r w:rsidRPr="00BB3772">
        <w:rPr>
          <w:sz w:val="28"/>
          <w:szCs w:val="28"/>
        </w:rPr>
        <w:t>исполнительных документов и решений налоговых органов, предусматривающих обращени</w:t>
      </w:r>
      <w:r>
        <w:rPr>
          <w:sz w:val="28"/>
          <w:szCs w:val="28"/>
        </w:rPr>
        <w:t xml:space="preserve">е взыскания на </w:t>
      </w:r>
      <w:r w:rsidRPr="00BB3772">
        <w:rPr>
          <w:sz w:val="28"/>
          <w:szCs w:val="28"/>
        </w:rPr>
        <w:t>средства областного бюджета,</w:t>
      </w:r>
      <w:r>
        <w:rPr>
          <w:sz w:val="28"/>
          <w:szCs w:val="28"/>
        </w:rPr>
        <w:t xml:space="preserve"> средства областных бюджетных и автономных учреждений;</w:t>
      </w:r>
    </w:p>
    <w:p w:rsidR="00256FAC" w:rsidRPr="00BB3772" w:rsidRDefault="00256FAC" w:rsidP="00256FAC">
      <w:pPr>
        <w:ind w:firstLine="705"/>
        <w:jc w:val="both"/>
        <w:textAlignment w:val="baseline"/>
        <w:rPr>
          <w:sz w:val="28"/>
          <w:szCs w:val="28"/>
        </w:rPr>
      </w:pPr>
      <w:r>
        <w:rPr>
          <w:sz w:val="28"/>
          <w:szCs w:val="28"/>
        </w:rPr>
        <w:t xml:space="preserve">- привлечения </w:t>
      </w:r>
      <w:r w:rsidRPr="00BB3772">
        <w:rPr>
          <w:sz w:val="28"/>
          <w:szCs w:val="28"/>
        </w:rPr>
        <w:t>бюджетного кредита на пополнение остатк</w:t>
      </w:r>
      <w:r>
        <w:rPr>
          <w:sz w:val="28"/>
          <w:szCs w:val="28"/>
        </w:rPr>
        <w:t>а</w:t>
      </w:r>
      <w:r w:rsidRPr="00BB3772">
        <w:rPr>
          <w:sz w:val="28"/>
          <w:szCs w:val="28"/>
        </w:rPr>
        <w:t xml:space="preserve"> средс</w:t>
      </w:r>
      <w:r>
        <w:rPr>
          <w:sz w:val="28"/>
          <w:szCs w:val="28"/>
        </w:rPr>
        <w:t>тв на едином счете областного бюджета;</w:t>
      </w:r>
    </w:p>
    <w:p w:rsidR="00256FAC" w:rsidRPr="00BB3772" w:rsidRDefault="00256FAC" w:rsidP="00256FAC">
      <w:pPr>
        <w:ind w:firstLine="705"/>
        <w:jc w:val="both"/>
        <w:textAlignment w:val="baseline"/>
        <w:rPr>
          <w:sz w:val="28"/>
          <w:szCs w:val="28"/>
        </w:rPr>
      </w:pPr>
      <w:r>
        <w:rPr>
          <w:sz w:val="28"/>
          <w:szCs w:val="28"/>
        </w:rPr>
        <w:t xml:space="preserve">- выдачи </w:t>
      </w:r>
      <w:r w:rsidRPr="00BB3772">
        <w:rPr>
          <w:sz w:val="28"/>
          <w:szCs w:val="28"/>
        </w:rPr>
        <w:t>разрешений на открытие с</w:t>
      </w:r>
      <w:r>
        <w:rPr>
          <w:sz w:val="28"/>
          <w:szCs w:val="28"/>
        </w:rPr>
        <w:t>чета во временное распоряжение;</w:t>
      </w:r>
    </w:p>
    <w:p w:rsidR="00256FAC" w:rsidRDefault="00256FAC" w:rsidP="00256FAC">
      <w:pPr>
        <w:ind w:firstLine="705"/>
        <w:jc w:val="both"/>
        <w:textAlignment w:val="baseline"/>
        <w:rPr>
          <w:sz w:val="28"/>
          <w:szCs w:val="28"/>
        </w:rPr>
      </w:pPr>
      <w:r w:rsidRPr="00B91D87">
        <w:rPr>
          <w:sz w:val="28"/>
          <w:szCs w:val="28"/>
        </w:rPr>
        <w:t>- формирования, представления и размещения информации на едином портале бюджетной системы Российской Федерации, а</w:t>
      </w:r>
      <w:r w:rsidRPr="00B91D87">
        <w:rPr>
          <w:sz w:val="28"/>
          <w:szCs w:val="28"/>
          <w:lang w:val="en-US"/>
        </w:rPr>
        <w:t> </w:t>
      </w:r>
      <w:r w:rsidRPr="00B91D87">
        <w:rPr>
          <w:sz w:val="28"/>
          <w:szCs w:val="28"/>
        </w:rPr>
        <w:t>также</w:t>
      </w:r>
      <w:r w:rsidRPr="00B91D87">
        <w:rPr>
          <w:sz w:val="28"/>
          <w:szCs w:val="28"/>
          <w:lang w:val="en-US"/>
        </w:rPr>
        <w:t> </w:t>
      </w:r>
      <w:r w:rsidRPr="00B91D87">
        <w:rPr>
          <w:sz w:val="28"/>
          <w:szCs w:val="28"/>
        </w:rPr>
        <w:t>согласование информации, представленной финансовыми органами муниципальных образований Курской области;</w:t>
      </w:r>
    </w:p>
    <w:p w:rsidR="00256FAC" w:rsidRPr="00BB3772" w:rsidRDefault="00256FAC" w:rsidP="00256FAC">
      <w:pPr>
        <w:ind w:firstLine="705"/>
        <w:jc w:val="both"/>
        <w:textAlignment w:val="baseline"/>
        <w:rPr>
          <w:sz w:val="28"/>
          <w:szCs w:val="28"/>
        </w:rPr>
      </w:pPr>
      <w:r>
        <w:rPr>
          <w:sz w:val="28"/>
          <w:szCs w:val="28"/>
        </w:rPr>
        <w:t>- осуществления контроля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256FAC" w:rsidRPr="00BB3772" w:rsidRDefault="00256FAC" w:rsidP="00256FAC">
      <w:pPr>
        <w:ind w:firstLine="705"/>
        <w:jc w:val="both"/>
        <w:textAlignment w:val="baseline"/>
        <w:rPr>
          <w:sz w:val="28"/>
          <w:szCs w:val="28"/>
        </w:rPr>
      </w:pPr>
      <w:r>
        <w:rPr>
          <w:sz w:val="28"/>
          <w:szCs w:val="28"/>
        </w:rPr>
        <w:t xml:space="preserve">- проверки </w:t>
      </w:r>
      <w:r w:rsidRPr="00BB3772">
        <w:rPr>
          <w:sz w:val="28"/>
          <w:szCs w:val="28"/>
        </w:rPr>
        <w:t>годовой, квартальной, месячной бюджетной и св</w:t>
      </w:r>
      <w:r>
        <w:rPr>
          <w:sz w:val="28"/>
          <w:szCs w:val="28"/>
        </w:rPr>
        <w:t>одной бухгалтерской отчетности;</w:t>
      </w:r>
    </w:p>
    <w:p w:rsidR="00256FAC" w:rsidRPr="00BB3772" w:rsidRDefault="00256FAC" w:rsidP="00256FAC">
      <w:pPr>
        <w:ind w:firstLine="705"/>
        <w:jc w:val="both"/>
        <w:textAlignment w:val="baseline"/>
        <w:rPr>
          <w:sz w:val="28"/>
          <w:szCs w:val="28"/>
        </w:rPr>
      </w:pPr>
      <w:r>
        <w:rPr>
          <w:sz w:val="28"/>
          <w:szCs w:val="28"/>
        </w:rPr>
        <w:t>- оценки</w:t>
      </w:r>
      <w:r w:rsidRPr="00BB3772">
        <w:rPr>
          <w:sz w:val="28"/>
          <w:szCs w:val="28"/>
        </w:rPr>
        <w:t xml:space="preserve"> </w:t>
      </w:r>
      <w:proofErr w:type="gramStart"/>
      <w:r w:rsidRPr="00BB3772">
        <w:rPr>
          <w:sz w:val="28"/>
          <w:szCs w:val="28"/>
        </w:rPr>
        <w:t>качества финансового менеджмента главных распорядите</w:t>
      </w:r>
      <w:r>
        <w:rPr>
          <w:sz w:val="28"/>
          <w:szCs w:val="28"/>
        </w:rPr>
        <w:t>лей средств областного бюджета</w:t>
      </w:r>
      <w:proofErr w:type="gramEnd"/>
      <w:r>
        <w:rPr>
          <w:sz w:val="28"/>
          <w:szCs w:val="28"/>
        </w:rPr>
        <w:t>;</w:t>
      </w:r>
    </w:p>
    <w:p w:rsidR="00256FAC" w:rsidRPr="003C62F2" w:rsidRDefault="00256FAC" w:rsidP="00256FAC">
      <w:pPr>
        <w:ind w:firstLine="705"/>
        <w:jc w:val="both"/>
        <w:textAlignment w:val="baseline"/>
        <w:rPr>
          <w:sz w:val="28"/>
          <w:szCs w:val="28"/>
        </w:rPr>
      </w:pPr>
      <w:r>
        <w:rPr>
          <w:sz w:val="28"/>
          <w:szCs w:val="28"/>
        </w:rPr>
        <w:t xml:space="preserve">- формирования </w:t>
      </w:r>
      <w:r w:rsidRPr="00BB3772">
        <w:rPr>
          <w:sz w:val="28"/>
          <w:szCs w:val="28"/>
        </w:rPr>
        <w:t>идентификатора государственного контракта (соглашения);</w:t>
      </w:r>
    </w:p>
    <w:p w:rsidR="00256FAC" w:rsidRPr="00684EC5" w:rsidRDefault="00256FAC" w:rsidP="00256FAC">
      <w:pPr>
        <w:ind w:firstLine="705"/>
        <w:jc w:val="both"/>
        <w:textAlignment w:val="baseline"/>
        <w:rPr>
          <w:sz w:val="28"/>
          <w:szCs w:val="28"/>
        </w:rPr>
      </w:pPr>
      <w:r>
        <w:rPr>
          <w:sz w:val="28"/>
          <w:szCs w:val="28"/>
        </w:rPr>
        <w:t>2.3.6</w:t>
      </w:r>
      <w:r w:rsidRPr="00684EC5">
        <w:rPr>
          <w:sz w:val="28"/>
          <w:szCs w:val="28"/>
        </w:rPr>
        <w:t>. правовое обеспечение в части:</w:t>
      </w:r>
    </w:p>
    <w:p w:rsidR="00256FAC" w:rsidRPr="00684EC5" w:rsidRDefault="00256FAC" w:rsidP="00256FAC">
      <w:pPr>
        <w:ind w:firstLine="705"/>
        <w:jc w:val="both"/>
        <w:textAlignment w:val="baseline"/>
        <w:rPr>
          <w:sz w:val="28"/>
          <w:szCs w:val="28"/>
        </w:rPr>
      </w:pPr>
      <w:r w:rsidRPr="00684EC5">
        <w:rPr>
          <w:sz w:val="28"/>
          <w:szCs w:val="28"/>
        </w:rPr>
        <w:t>- проведения правовой экспертизы и осуществления юридико-технического редактирования:</w:t>
      </w:r>
    </w:p>
    <w:p w:rsidR="00256FAC" w:rsidRPr="00684EC5" w:rsidRDefault="00256FAC" w:rsidP="00256FAC">
      <w:pPr>
        <w:ind w:firstLine="705"/>
        <w:jc w:val="both"/>
        <w:textAlignment w:val="baseline"/>
        <w:rPr>
          <w:sz w:val="28"/>
          <w:szCs w:val="28"/>
        </w:rPr>
      </w:pPr>
      <w:r w:rsidRPr="00684EC5">
        <w:rPr>
          <w:sz w:val="28"/>
          <w:szCs w:val="28"/>
        </w:rPr>
        <w:t>проектов нормативных правовых актов Губернатора Курской области, Администрации Курской области, а также проектов законов Курской области, разработчиком или соисполнителем которых является Учредитель, а также проектов правовых актов Учредителя и Казенного учреждения;</w:t>
      </w:r>
    </w:p>
    <w:p w:rsidR="00256FAC" w:rsidRPr="003C62F2" w:rsidRDefault="00256FAC" w:rsidP="00256FAC">
      <w:pPr>
        <w:ind w:firstLine="705"/>
        <w:jc w:val="both"/>
        <w:textAlignment w:val="baseline"/>
        <w:rPr>
          <w:sz w:val="28"/>
          <w:szCs w:val="28"/>
        </w:rPr>
      </w:pPr>
      <w:r w:rsidRPr="00684EC5">
        <w:rPr>
          <w:sz w:val="28"/>
          <w:szCs w:val="28"/>
        </w:rPr>
        <w:t>проектов соглашений и договоров, заключаемых Губернатором Курской области, Администрацией Курской области, органами исполнительной власти Курской области, разработчиком или</w:t>
      </w:r>
      <w:r>
        <w:rPr>
          <w:sz w:val="28"/>
          <w:szCs w:val="28"/>
          <w:lang w:val="en-US"/>
        </w:rPr>
        <w:t> </w:t>
      </w:r>
      <w:r w:rsidRPr="00684EC5">
        <w:rPr>
          <w:sz w:val="28"/>
          <w:szCs w:val="28"/>
        </w:rPr>
        <w:t>соисполнителем которых является Учредитель, а также проектов соглашений и договоров, заключаемых Учредителем и Казенным учреждением</w:t>
      </w:r>
      <w:r w:rsidRPr="003C62F2">
        <w:rPr>
          <w:sz w:val="28"/>
          <w:szCs w:val="28"/>
        </w:rPr>
        <w:t>;</w:t>
      </w:r>
    </w:p>
    <w:p w:rsidR="00256FAC" w:rsidRPr="00684EC5" w:rsidRDefault="00256FAC" w:rsidP="00256FAC">
      <w:pPr>
        <w:ind w:firstLine="705"/>
        <w:jc w:val="both"/>
        <w:textAlignment w:val="baseline"/>
        <w:rPr>
          <w:sz w:val="28"/>
          <w:szCs w:val="28"/>
        </w:rPr>
      </w:pPr>
      <w:r w:rsidRPr="00684EC5">
        <w:rPr>
          <w:sz w:val="28"/>
          <w:szCs w:val="28"/>
        </w:rPr>
        <w:lastRenderedPageBreak/>
        <w:t xml:space="preserve">- проведения </w:t>
      </w:r>
      <w:proofErr w:type="spellStart"/>
      <w:r w:rsidRPr="00684EC5">
        <w:rPr>
          <w:sz w:val="28"/>
          <w:szCs w:val="28"/>
        </w:rPr>
        <w:t>антикоррупционной</w:t>
      </w:r>
      <w:proofErr w:type="spellEnd"/>
      <w:r w:rsidRPr="00684EC5">
        <w:rPr>
          <w:sz w:val="28"/>
          <w:szCs w:val="28"/>
        </w:rPr>
        <w:t xml:space="preserve"> экспертизы проектов законов Курской области, нормативных правовых актов Губернатора Курской области, Администрации Курской области, органов исполнительной власти Курской области разработчиком которых является Учредитель;</w:t>
      </w:r>
    </w:p>
    <w:p w:rsidR="00256FAC" w:rsidRPr="00684EC5" w:rsidRDefault="00256FAC" w:rsidP="00256FAC">
      <w:pPr>
        <w:ind w:firstLine="705"/>
        <w:jc w:val="both"/>
        <w:textAlignment w:val="baseline"/>
        <w:rPr>
          <w:sz w:val="28"/>
          <w:szCs w:val="28"/>
        </w:rPr>
      </w:pPr>
      <w:r w:rsidRPr="00684EC5">
        <w:rPr>
          <w:sz w:val="28"/>
          <w:szCs w:val="28"/>
        </w:rPr>
        <w:t>- мониторинга и обобщения практики применения законодательства Российской Федерации и Курской области в сфере деятельности Учредителя, разработки предложений по его совершенствованию;</w:t>
      </w:r>
    </w:p>
    <w:p w:rsidR="00256FAC" w:rsidRPr="00684EC5" w:rsidRDefault="00256FAC" w:rsidP="00256FAC">
      <w:pPr>
        <w:ind w:firstLine="705"/>
        <w:jc w:val="both"/>
        <w:textAlignment w:val="baseline"/>
        <w:rPr>
          <w:sz w:val="28"/>
          <w:szCs w:val="28"/>
        </w:rPr>
      </w:pPr>
      <w:r w:rsidRPr="00684EC5">
        <w:rPr>
          <w:sz w:val="28"/>
          <w:szCs w:val="28"/>
        </w:rPr>
        <w:t>- консультирования работников Учредителя по правовым вопросам, относящимся к сфере деятельности Учредителя;</w:t>
      </w:r>
    </w:p>
    <w:p w:rsidR="00256FAC" w:rsidRPr="00684EC5" w:rsidRDefault="00256FAC" w:rsidP="00256FAC">
      <w:pPr>
        <w:ind w:firstLine="705"/>
        <w:jc w:val="both"/>
        <w:textAlignment w:val="baseline"/>
        <w:rPr>
          <w:sz w:val="28"/>
          <w:szCs w:val="28"/>
        </w:rPr>
      </w:pPr>
      <w:r w:rsidRPr="00684EC5">
        <w:rPr>
          <w:sz w:val="28"/>
          <w:szCs w:val="28"/>
        </w:rPr>
        <w:t>- представления интересов Учредителя и Казенного учреждения в</w:t>
      </w:r>
      <w:r>
        <w:rPr>
          <w:sz w:val="28"/>
          <w:szCs w:val="28"/>
        </w:rPr>
        <w:t> </w:t>
      </w:r>
      <w:r w:rsidRPr="00684EC5">
        <w:rPr>
          <w:sz w:val="28"/>
          <w:szCs w:val="28"/>
        </w:rPr>
        <w:t>судах общей и специальной юрисдикции, органах прокуратуры, следствия  юстиции, службы судебных приставов, антимонопольных и</w:t>
      </w:r>
      <w:r>
        <w:rPr>
          <w:sz w:val="28"/>
          <w:szCs w:val="28"/>
        </w:rPr>
        <w:t> </w:t>
      </w:r>
      <w:r w:rsidRPr="00684EC5">
        <w:rPr>
          <w:sz w:val="28"/>
          <w:szCs w:val="28"/>
        </w:rPr>
        <w:t>иных контролирующих и надзорных государственных органах;</w:t>
      </w:r>
    </w:p>
    <w:p w:rsidR="00256FAC" w:rsidRPr="003C62F2" w:rsidRDefault="00256FAC" w:rsidP="00256FAC">
      <w:pPr>
        <w:ind w:firstLine="705"/>
        <w:jc w:val="both"/>
        <w:textAlignment w:val="baseline"/>
        <w:rPr>
          <w:sz w:val="28"/>
          <w:szCs w:val="28"/>
        </w:rPr>
      </w:pPr>
      <w:r>
        <w:rPr>
          <w:sz w:val="28"/>
          <w:szCs w:val="28"/>
        </w:rPr>
        <w:t>2.3.7</w:t>
      </w:r>
      <w:r w:rsidRPr="00BB3772">
        <w:rPr>
          <w:sz w:val="28"/>
          <w:szCs w:val="28"/>
        </w:rPr>
        <w:t>. материально-техническое</w:t>
      </w:r>
      <w:r>
        <w:rPr>
          <w:sz w:val="28"/>
          <w:szCs w:val="28"/>
        </w:rPr>
        <w:t xml:space="preserve"> и информационное </w:t>
      </w:r>
      <w:r w:rsidRPr="00BB3772">
        <w:rPr>
          <w:sz w:val="28"/>
          <w:szCs w:val="28"/>
        </w:rPr>
        <w:t>обеспечение</w:t>
      </w:r>
      <w:r>
        <w:rPr>
          <w:sz w:val="28"/>
          <w:szCs w:val="28"/>
        </w:rPr>
        <w:t xml:space="preserve"> в части:</w:t>
      </w:r>
    </w:p>
    <w:p w:rsidR="00256FAC" w:rsidRDefault="00256FAC" w:rsidP="00256FAC">
      <w:pPr>
        <w:ind w:firstLine="705"/>
        <w:jc w:val="both"/>
        <w:textAlignment w:val="baseline"/>
        <w:rPr>
          <w:sz w:val="28"/>
          <w:szCs w:val="28"/>
        </w:rPr>
      </w:pPr>
      <w:r w:rsidRPr="00BB3772">
        <w:rPr>
          <w:sz w:val="28"/>
          <w:szCs w:val="28"/>
        </w:rPr>
        <w:t>- материально-</w:t>
      </w:r>
      <w:r w:rsidRPr="0003340A">
        <w:rPr>
          <w:sz w:val="28"/>
          <w:szCs w:val="28"/>
        </w:rPr>
        <w:t>технического</w:t>
      </w:r>
      <w:r>
        <w:rPr>
          <w:sz w:val="28"/>
          <w:szCs w:val="28"/>
        </w:rPr>
        <w:t xml:space="preserve"> </w:t>
      </w:r>
      <w:r w:rsidRPr="0003340A">
        <w:rPr>
          <w:sz w:val="28"/>
          <w:szCs w:val="28"/>
        </w:rPr>
        <w:t>обеспечен</w:t>
      </w:r>
      <w:r>
        <w:rPr>
          <w:sz w:val="28"/>
          <w:szCs w:val="28"/>
        </w:rPr>
        <w:t xml:space="preserve">ия </w:t>
      </w:r>
      <w:r w:rsidRPr="00BB3772">
        <w:rPr>
          <w:sz w:val="28"/>
          <w:szCs w:val="28"/>
        </w:rPr>
        <w:t>деятельности Учредителя и</w:t>
      </w:r>
      <w:r>
        <w:rPr>
          <w:sz w:val="28"/>
          <w:szCs w:val="28"/>
        </w:rPr>
        <w:t> </w:t>
      </w:r>
      <w:r w:rsidRPr="00BB3772">
        <w:rPr>
          <w:sz w:val="28"/>
          <w:szCs w:val="28"/>
        </w:rPr>
        <w:t xml:space="preserve">Казенного учреждения, </w:t>
      </w:r>
      <w:r>
        <w:rPr>
          <w:sz w:val="28"/>
          <w:szCs w:val="28"/>
        </w:rPr>
        <w:t>а также содействие Учредителю в проведении</w:t>
      </w:r>
      <w:r w:rsidRPr="00BB3772">
        <w:rPr>
          <w:sz w:val="28"/>
          <w:szCs w:val="28"/>
        </w:rPr>
        <w:t xml:space="preserve"> заседаний, коллегий, совещаний, конференций и семинаров,</w:t>
      </w:r>
      <w:r>
        <w:rPr>
          <w:sz w:val="28"/>
          <w:szCs w:val="28"/>
        </w:rPr>
        <w:t xml:space="preserve"> </w:t>
      </w:r>
      <w:r w:rsidRPr="00BB3772">
        <w:rPr>
          <w:sz w:val="28"/>
          <w:szCs w:val="28"/>
        </w:rPr>
        <w:t>праздничных и протокольных встреч</w:t>
      </w:r>
      <w:r>
        <w:rPr>
          <w:sz w:val="28"/>
          <w:szCs w:val="28"/>
        </w:rPr>
        <w:t>,</w:t>
      </w:r>
      <w:r w:rsidRPr="00BB3772">
        <w:rPr>
          <w:sz w:val="28"/>
          <w:szCs w:val="28"/>
        </w:rPr>
        <w:t xml:space="preserve"> приемов, и иных мероприятий;</w:t>
      </w:r>
    </w:p>
    <w:p w:rsidR="00256FAC" w:rsidRPr="003C62F2" w:rsidRDefault="00256FAC" w:rsidP="00256FAC">
      <w:pPr>
        <w:ind w:firstLine="705"/>
        <w:jc w:val="both"/>
        <w:textAlignment w:val="baseline"/>
        <w:rPr>
          <w:sz w:val="28"/>
          <w:szCs w:val="28"/>
        </w:rPr>
      </w:pPr>
      <w:r w:rsidRPr="00BB3772">
        <w:rPr>
          <w:sz w:val="28"/>
          <w:szCs w:val="28"/>
        </w:rPr>
        <w:t>- планировани</w:t>
      </w:r>
      <w:r>
        <w:rPr>
          <w:sz w:val="28"/>
          <w:szCs w:val="28"/>
        </w:rPr>
        <w:t xml:space="preserve">я </w:t>
      </w:r>
      <w:r w:rsidRPr="00BB3772">
        <w:rPr>
          <w:sz w:val="28"/>
          <w:szCs w:val="28"/>
        </w:rPr>
        <w:t>и осуществлени</w:t>
      </w:r>
      <w:r>
        <w:rPr>
          <w:sz w:val="28"/>
          <w:szCs w:val="28"/>
        </w:rPr>
        <w:t xml:space="preserve">я </w:t>
      </w:r>
      <w:r w:rsidRPr="00BB3772">
        <w:rPr>
          <w:sz w:val="28"/>
          <w:szCs w:val="28"/>
        </w:rPr>
        <w:t>закупок товаров, работ, услуг в качестве государственного заказчика для обеспечения государственных нужд Учредителя и Казенного учреждения, включая приемку поставленных товаров, работ и услуг;</w:t>
      </w:r>
    </w:p>
    <w:p w:rsidR="00256FAC" w:rsidRPr="003C62F2" w:rsidRDefault="00256FAC" w:rsidP="00256FAC">
      <w:pPr>
        <w:ind w:firstLine="705"/>
        <w:jc w:val="both"/>
        <w:textAlignment w:val="baseline"/>
        <w:rPr>
          <w:sz w:val="28"/>
          <w:szCs w:val="28"/>
        </w:rPr>
      </w:pPr>
      <w:r w:rsidRPr="00BB3772">
        <w:rPr>
          <w:sz w:val="28"/>
          <w:szCs w:val="28"/>
        </w:rPr>
        <w:t>- организаци</w:t>
      </w:r>
      <w:r>
        <w:rPr>
          <w:sz w:val="28"/>
          <w:szCs w:val="28"/>
        </w:rPr>
        <w:t xml:space="preserve">и </w:t>
      </w:r>
      <w:r w:rsidRPr="00BB3772">
        <w:rPr>
          <w:sz w:val="28"/>
          <w:szCs w:val="28"/>
        </w:rPr>
        <w:t>и обеспечени</w:t>
      </w:r>
      <w:r>
        <w:rPr>
          <w:sz w:val="28"/>
          <w:szCs w:val="28"/>
        </w:rPr>
        <w:t xml:space="preserve">я </w:t>
      </w:r>
      <w:r w:rsidRPr="00BB3772">
        <w:rPr>
          <w:sz w:val="28"/>
          <w:szCs w:val="28"/>
        </w:rPr>
        <w:t>Учредителя и Казенного учреждения услугами в области информационных технологий,</w:t>
      </w:r>
      <w:r>
        <w:rPr>
          <w:sz w:val="28"/>
          <w:szCs w:val="28"/>
        </w:rPr>
        <w:t xml:space="preserve"> </w:t>
      </w:r>
      <w:r w:rsidRPr="00BB3772">
        <w:rPr>
          <w:sz w:val="28"/>
          <w:szCs w:val="28"/>
        </w:rPr>
        <w:t>включая внедрение, эксплуатацию и сопровождение программных продуктов; </w:t>
      </w:r>
    </w:p>
    <w:p w:rsidR="00256FAC" w:rsidRPr="003C62F2" w:rsidRDefault="00256FAC" w:rsidP="00256FAC">
      <w:pPr>
        <w:ind w:firstLine="705"/>
        <w:jc w:val="both"/>
        <w:textAlignment w:val="baseline"/>
        <w:rPr>
          <w:sz w:val="28"/>
          <w:szCs w:val="28"/>
        </w:rPr>
      </w:pPr>
      <w:r w:rsidRPr="00BB3772">
        <w:rPr>
          <w:sz w:val="28"/>
          <w:szCs w:val="28"/>
        </w:rPr>
        <w:t>-</w:t>
      </w:r>
      <w:r>
        <w:rPr>
          <w:sz w:val="28"/>
          <w:szCs w:val="28"/>
        </w:rPr>
        <w:t xml:space="preserve"> </w:t>
      </w:r>
      <w:r w:rsidRPr="00BB3772">
        <w:rPr>
          <w:sz w:val="28"/>
          <w:szCs w:val="28"/>
        </w:rPr>
        <w:t>обеспечени</w:t>
      </w:r>
      <w:r>
        <w:rPr>
          <w:sz w:val="28"/>
          <w:szCs w:val="28"/>
        </w:rPr>
        <w:t xml:space="preserve">я </w:t>
      </w:r>
      <w:r w:rsidRPr="00BB3772">
        <w:rPr>
          <w:sz w:val="28"/>
          <w:szCs w:val="28"/>
        </w:rPr>
        <w:t>текущей эксплуатации компьютерной, серверной</w:t>
      </w:r>
      <w:r>
        <w:rPr>
          <w:sz w:val="28"/>
          <w:szCs w:val="28"/>
        </w:rPr>
        <w:t xml:space="preserve"> техники </w:t>
      </w:r>
      <w:r w:rsidRPr="00BB3772">
        <w:rPr>
          <w:sz w:val="28"/>
          <w:szCs w:val="28"/>
        </w:rPr>
        <w:t>Учредителя и Казенного учреждения;</w:t>
      </w:r>
    </w:p>
    <w:p w:rsidR="00256FAC" w:rsidRPr="00BB3772" w:rsidRDefault="00256FAC" w:rsidP="00256FAC">
      <w:pPr>
        <w:ind w:firstLine="705"/>
        <w:jc w:val="both"/>
        <w:textAlignment w:val="baseline"/>
        <w:rPr>
          <w:sz w:val="28"/>
          <w:szCs w:val="28"/>
        </w:rPr>
      </w:pPr>
      <w:r w:rsidRPr="00BB3772">
        <w:rPr>
          <w:sz w:val="28"/>
          <w:szCs w:val="28"/>
        </w:rPr>
        <w:t>- защит</w:t>
      </w:r>
      <w:r>
        <w:rPr>
          <w:sz w:val="28"/>
          <w:szCs w:val="28"/>
        </w:rPr>
        <w:t xml:space="preserve">ы </w:t>
      </w:r>
      <w:r w:rsidRPr="00BB3772">
        <w:rPr>
          <w:sz w:val="28"/>
          <w:szCs w:val="28"/>
        </w:rPr>
        <w:t>конфиденциальной информации на объектах информатизации</w:t>
      </w:r>
      <w:r>
        <w:rPr>
          <w:sz w:val="28"/>
          <w:szCs w:val="28"/>
        </w:rPr>
        <w:t xml:space="preserve"> </w:t>
      </w:r>
      <w:r w:rsidRPr="00BB3772">
        <w:rPr>
          <w:sz w:val="28"/>
          <w:szCs w:val="28"/>
        </w:rPr>
        <w:t>Казенного учреждения</w:t>
      </w:r>
      <w:r>
        <w:rPr>
          <w:sz w:val="28"/>
          <w:szCs w:val="28"/>
        </w:rPr>
        <w:t>;</w:t>
      </w:r>
      <w:r w:rsidRPr="00BB3772">
        <w:rPr>
          <w:sz w:val="28"/>
          <w:szCs w:val="28"/>
        </w:rPr>
        <w:t> </w:t>
      </w:r>
    </w:p>
    <w:p w:rsidR="00256FAC" w:rsidRPr="00BB3772" w:rsidRDefault="00256FAC" w:rsidP="00256FAC">
      <w:pPr>
        <w:ind w:firstLine="705"/>
        <w:jc w:val="both"/>
        <w:textAlignment w:val="baseline"/>
        <w:rPr>
          <w:sz w:val="28"/>
          <w:szCs w:val="28"/>
        </w:rPr>
      </w:pPr>
      <w:r>
        <w:rPr>
          <w:sz w:val="28"/>
          <w:szCs w:val="28"/>
        </w:rPr>
        <w:t>2.3.8. о</w:t>
      </w:r>
      <w:r w:rsidRPr="00BB3772">
        <w:rPr>
          <w:sz w:val="28"/>
          <w:szCs w:val="28"/>
        </w:rPr>
        <w:t xml:space="preserve">существление внутреннего финансового аудита </w:t>
      </w:r>
      <w:r>
        <w:rPr>
          <w:sz w:val="28"/>
          <w:szCs w:val="28"/>
        </w:rPr>
        <w:t>в соответствии с Бюджетным кодексом Российской Федерации.</w:t>
      </w:r>
      <w:r w:rsidRPr="00BB3772">
        <w:rPr>
          <w:sz w:val="28"/>
          <w:szCs w:val="28"/>
        </w:rPr>
        <w:t xml:space="preserve"> </w:t>
      </w:r>
    </w:p>
    <w:p w:rsidR="00256FAC" w:rsidRDefault="00256FAC" w:rsidP="00256FAC">
      <w:pPr>
        <w:ind w:firstLine="705"/>
        <w:jc w:val="both"/>
        <w:textAlignment w:val="baseline"/>
        <w:rPr>
          <w:sz w:val="28"/>
          <w:szCs w:val="28"/>
        </w:rPr>
      </w:pPr>
      <w:r w:rsidRPr="00BB3772">
        <w:rPr>
          <w:sz w:val="28"/>
          <w:szCs w:val="28"/>
        </w:rPr>
        <w:t>2.4. В случае осуществления Казенным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Казенное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256FAC" w:rsidRDefault="00256FAC" w:rsidP="00256FAC">
      <w:pPr>
        <w:ind w:firstLine="705"/>
        <w:jc w:val="both"/>
        <w:textAlignment w:val="baseline"/>
        <w:rPr>
          <w:sz w:val="28"/>
          <w:szCs w:val="28"/>
        </w:rPr>
      </w:pPr>
    </w:p>
    <w:p w:rsidR="00256FAC" w:rsidRDefault="00256FAC" w:rsidP="00256FAC">
      <w:pPr>
        <w:pStyle w:val="ConsNormal"/>
        <w:widowControl/>
        <w:ind w:right="0" w:firstLine="709"/>
        <w:jc w:val="center"/>
        <w:rPr>
          <w:rFonts w:ascii="Times New Roman" w:hAnsi="Times New Roman" w:cs="Times New Roman"/>
          <w:b/>
          <w:sz w:val="28"/>
          <w:szCs w:val="28"/>
        </w:rPr>
      </w:pPr>
      <w:r w:rsidRPr="0003702C">
        <w:rPr>
          <w:rFonts w:ascii="Times New Roman" w:hAnsi="Times New Roman" w:cs="Times New Roman"/>
          <w:b/>
          <w:sz w:val="28"/>
          <w:szCs w:val="28"/>
        </w:rPr>
        <w:t>3.</w:t>
      </w:r>
      <w:r>
        <w:rPr>
          <w:rFonts w:ascii="Times New Roman" w:hAnsi="Times New Roman" w:cs="Times New Roman"/>
          <w:b/>
          <w:sz w:val="28"/>
          <w:szCs w:val="28"/>
        </w:rPr>
        <w:t xml:space="preserve"> Организация деятельности, права и обязанности</w:t>
      </w:r>
    </w:p>
    <w:p w:rsidR="00256FAC" w:rsidRPr="0047253A" w:rsidRDefault="00256FAC" w:rsidP="00256FAC">
      <w:pPr>
        <w:pStyle w:val="ConsNormal"/>
        <w:widowControl/>
        <w:ind w:right="0" w:firstLine="709"/>
        <w:jc w:val="center"/>
        <w:rPr>
          <w:rFonts w:ascii="Times New Roman" w:hAnsi="Times New Roman" w:cs="Times New Roman"/>
          <w:sz w:val="28"/>
          <w:szCs w:val="28"/>
        </w:rPr>
      </w:pPr>
      <w:r>
        <w:rPr>
          <w:rFonts w:ascii="Times New Roman" w:hAnsi="Times New Roman" w:cs="Times New Roman"/>
          <w:b/>
          <w:sz w:val="28"/>
          <w:szCs w:val="28"/>
        </w:rPr>
        <w:t>Казенного учреждения</w:t>
      </w:r>
    </w:p>
    <w:p w:rsidR="00256FAC" w:rsidRDefault="00256FAC" w:rsidP="00256FAC">
      <w:pPr>
        <w:pStyle w:val="ConsNormal"/>
        <w:widowControl/>
        <w:ind w:right="0" w:firstLine="0"/>
        <w:jc w:val="center"/>
        <w:rPr>
          <w:rFonts w:ascii="Times New Roman" w:hAnsi="Times New Roman" w:cs="Times New Roman"/>
          <w:b/>
          <w:sz w:val="28"/>
          <w:szCs w:val="28"/>
        </w:rPr>
      </w:pP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Казенное учреждение осуществляет свою деятельность в соответствии с настоящим Уставом и действующим законодательством.</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3.2. Казенное учреждение строит свои отношения с государственными органами, другими предприятиями, учреждениями организациями и гражданами во всех сферах деятельности на основе договоров, соглашений, контрактов.</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3.3. Казенное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 Для выполнения целей своей деятельности в соответствии с действующим законодательством Казенное учреждение имеет право:</w:t>
      </w:r>
    </w:p>
    <w:p w:rsidR="00256FAC" w:rsidRPr="00EA03A5"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3.4.1. выступать государственным заказчиком в рамках положений законодательства </w:t>
      </w:r>
      <w:r w:rsidRPr="00EA03A5">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w:t>
      </w:r>
      <w:r>
        <w:rPr>
          <w:rFonts w:ascii="Times New Roman" w:hAnsi="Times New Roman" w:cs="Times New Roman"/>
          <w:sz w:val="28"/>
          <w:szCs w:val="28"/>
        </w:rPr>
        <w:t> </w:t>
      </w:r>
      <w:r w:rsidRPr="00EA03A5">
        <w:rPr>
          <w:rFonts w:ascii="Times New Roman" w:hAnsi="Times New Roman" w:cs="Times New Roman"/>
          <w:sz w:val="28"/>
          <w:szCs w:val="28"/>
        </w:rPr>
        <w:t>муниципальных нужд;</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3.4.2. заключать и оплачивать государственные контракты, иные договоры, подлежащие исполнению за счет бюджетных средств, в пределах лимитов бюджетных обязательств, если иное не установлено действующим законодательством;</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3.4.3. осуществлять в отношении закрепленного за ним на праве оперативного управления имущества права владения, пользования и распоряжения в пределах, установленных законом, и в соответствии с целями своей деятельности;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3.4.4. своевременно получать и использовать бюджетные средства в соответствии с утвержденной Учредителем бюджетной сметой;</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3.4.5. определять структуру и штатное расписание в пределах утвержденной штатной численности работников Казенного учреждения;</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3.4.6. запрашивать и получать на бесплатной основе от органов государственной власти и органов местного самоуправления, юридических и физических лиц информацию и материалы, необходимые для исполнения поставленных перед ним целей деятельности;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3.4.7. представлять в установленном порядке Учредителю материалы по награждению особо отличившихся работников Казенного учреждения государственными и ведомственными наградами, а также наградами и поощрениями органов государственной власти Курской области, Курской областной Думы и органов местного самоуправления;</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3.4.8. открывать и закрывать лицевые счета в комитете финансов Курской области и (или) в Управлении Федерального казначейства по Курской области в соответствии с </w:t>
      </w:r>
      <w:r w:rsidRPr="00DA150A">
        <w:rPr>
          <w:rFonts w:ascii="Times New Roman" w:hAnsi="Times New Roman" w:cs="Times New Roman"/>
          <w:sz w:val="28"/>
          <w:szCs w:val="28"/>
        </w:rPr>
        <w:t>положениями Бюджетного кодекса Российской Федерации</w:t>
      </w:r>
      <w:r>
        <w:rPr>
          <w:rFonts w:ascii="Times New Roman" w:hAnsi="Times New Roman" w:cs="Times New Roman"/>
          <w:sz w:val="28"/>
          <w:szCs w:val="28"/>
        </w:rPr>
        <w:t>;</w:t>
      </w:r>
      <w:r w:rsidRPr="00DA150A">
        <w:rPr>
          <w:rFonts w:ascii="Times New Roman" w:hAnsi="Times New Roman" w:cs="Times New Roman"/>
          <w:sz w:val="28"/>
          <w:szCs w:val="28"/>
        </w:rPr>
        <w:t xml:space="preserve"> </w:t>
      </w:r>
    </w:p>
    <w:p w:rsidR="00256FAC" w:rsidRPr="0067485D"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3.4.9. совершать в рамках закона иные действия, соответствующие уставным целям деятельности Казенного учреждения.</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 Казенное учреждение обязано:</w:t>
      </w:r>
    </w:p>
    <w:p w:rsidR="00256FAC" w:rsidRPr="00DA150A" w:rsidRDefault="00256FAC" w:rsidP="00256FAC">
      <w:pPr>
        <w:pStyle w:val="ConsNormal"/>
        <w:widowControl/>
        <w:ind w:right="0" w:firstLine="709"/>
        <w:jc w:val="both"/>
        <w:rPr>
          <w:rFonts w:ascii="Times New Roman" w:hAnsi="Times New Roman" w:cs="Times New Roman"/>
          <w:sz w:val="28"/>
          <w:szCs w:val="28"/>
        </w:rPr>
      </w:pPr>
      <w:r w:rsidRPr="00DA150A">
        <w:rPr>
          <w:rFonts w:ascii="Times New Roman" w:hAnsi="Times New Roman" w:cs="Times New Roman"/>
          <w:sz w:val="28"/>
          <w:szCs w:val="28"/>
        </w:rPr>
        <w:t xml:space="preserve">3.5.1. </w:t>
      </w:r>
      <w:r>
        <w:rPr>
          <w:rFonts w:ascii="Times New Roman" w:hAnsi="Times New Roman" w:cs="Times New Roman"/>
          <w:sz w:val="28"/>
          <w:szCs w:val="28"/>
        </w:rPr>
        <w:t>о</w:t>
      </w:r>
      <w:r w:rsidRPr="00DA150A">
        <w:rPr>
          <w:rFonts w:ascii="Times New Roman" w:hAnsi="Times New Roman" w:cs="Times New Roman"/>
          <w:sz w:val="28"/>
          <w:szCs w:val="28"/>
        </w:rPr>
        <w:t xml:space="preserve">беспечивать соблюдение финансовой, бюджетной и сметной дисциплины, организацию бесперебойной работы всех служб и </w:t>
      </w:r>
      <w:r>
        <w:rPr>
          <w:rFonts w:ascii="Times New Roman" w:hAnsi="Times New Roman" w:cs="Times New Roman"/>
          <w:sz w:val="28"/>
          <w:szCs w:val="28"/>
        </w:rPr>
        <w:t>работников Казенного учреждения;</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3.5.2. о</w:t>
      </w:r>
      <w:r w:rsidRPr="00DA150A">
        <w:rPr>
          <w:rFonts w:ascii="Times New Roman" w:hAnsi="Times New Roman" w:cs="Times New Roman"/>
          <w:sz w:val="28"/>
          <w:szCs w:val="28"/>
        </w:rPr>
        <w:t xml:space="preserve">существлять оперативный и бухгалтерский учет результатов финансово-хозяйственной и иной деятельности, вести статистическую </w:t>
      </w:r>
      <w:r>
        <w:rPr>
          <w:rFonts w:ascii="Times New Roman" w:hAnsi="Times New Roman" w:cs="Times New Roman"/>
          <w:sz w:val="28"/>
          <w:szCs w:val="28"/>
        </w:rPr>
        <w:t>отчетность;</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3.5.3. р</w:t>
      </w:r>
      <w:r w:rsidRPr="00DA150A">
        <w:rPr>
          <w:rFonts w:ascii="Times New Roman" w:hAnsi="Times New Roman" w:cs="Times New Roman"/>
          <w:sz w:val="28"/>
          <w:szCs w:val="28"/>
        </w:rPr>
        <w:t>асходовать средства областного бюджет</w:t>
      </w:r>
      <w:r>
        <w:rPr>
          <w:rFonts w:ascii="Times New Roman" w:hAnsi="Times New Roman" w:cs="Times New Roman"/>
          <w:sz w:val="28"/>
          <w:szCs w:val="28"/>
        </w:rPr>
        <w:t>а строго в соответствии с доведе</w:t>
      </w:r>
      <w:r w:rsidRPr="00DA150A">
        <w:rPr>
          <w:rFonts w:ascii="Times New Roman" w:hAnsi="Times New Roman" w:cs="Times New Roman"/>
          <w:sz w:val="28"/>
          <w:szCs w:val="28"/>
        </w:rPr>
        <w:t xml:space="preserve">нными лимитами бюджетных обязательств </w:t>
      </w:r>
      <w:r>
        <w:rPr>
          <w:rFonts w:ascii="Times New Roman" w:hAnsi="Times New Roman" w:cs="Times New Roman"/>
          <w:sz w:val="28"/>
          <w:szCs w:val="28"/>
        </w:rPr>
        <w:t>и утвержденной бюджетной сметой;</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3.5.4. п</w:t>
      </w:r>
      <w:r w:rsidRPr="00DA150A">
        <w:rPr>
          <w:rFonts w:ascii="Times New Roman" w:hAnsi="Times New Roman" w:cs="Times New Roman"/>
          <w:sz w:val="28"/>
          <w:szCs w:val="28"/>
        </w:rPr>
        <w:t>редоставлять государственным органам информацию о</w:t>
      </w:r>
      <w:r>
        <w:rPr>
          <w:rFonts w:ascii="Times New Roman" w:hAnsi="Times New Roman" w:cs="Times New Roman"/>
          <w:sz w:val="28"/>
          <w:szCs w:val="28"/>
        </w:rPr>
        <w:t> </w:t>
      </w:r>
      <w:r w:rsidRPr="00DA150A">
        <w:rPr>
          <w:rFonts w:ascii="Times New Roman" w:hAnsi="Times New Roman" w:cs="Times New Roman"/>
          <w:sz w:val="28"/>
          <w:szCs w:val="28"/>
        </w:rPr>
        <w:t>деятельности Казенного учреждения в случаях и порядке, предусмотренны</w:t>
      </w:r>
      <w:r>
        <w:rPr>
          <w:rFonts w:ascii="Times New Roman" w:hAnsi="Times New Roman" w:cs="Times New Roman"/>
          <w:sz w:val="28"/>
          <w:szCs w:val="28"/>
        </w:rPr>
        <w:t>х действующим законодательством;</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3.5.5. п</w:t>
      </w:r>
      <w:r w:rsidRPr="00DA150A">
        <w:rPr>
          <w:rFonts w:ascii="Times New Roman" w:hAnsi="Times New Roman" w:cs="Times New Roman"/>
          <w:sz w:val="28"/>
          <w:szCs w:val="28"/>
        </w:rPr>
        <w:t>о окончании отчетного периода предста</w:t>
      </w:r>
      <w:r>
        <w:rPr>
          <w:rFonts w:ascii="Times New Roman" w:hAnsi="Times New Roman" w:cs="Times New Roman"/>
          <w:sz w:val="28"/>
          <w:szCs w:val="28"/>
        </w:rPr>
        <w:t xml:space="preserve">влять бухгалтерскую, бюджетную </w:t>
      </w:r>
      <w:r w:rsidRPr="00DA150A">
        <w:rPr>
          <w:rFonts w:ascii="Times New Roman" w:hAnsi="Times New Roman" w:cs="Times New Roman"/>
          <w:sz w:val="28"/>
          <w:szCs w:val="28"/>
        </w:rPr>
        <w:t xml:space="preserve">отчетность и иные документы </w:t>
      </w:r>
      <w:r>
        <w:rPr>
          <w:rFonts w:ascii="Times New Roman" w:hAnsi="Times New Roman" w:cs="Times New Roman"/>
          <w:sz w:val="28"/>
          <w:szCs w:val="28"/>
        </w:rPr>
        <w:t xml:space="preserve">Учредителю как </w:t>
      </w:r>
      <w:r w:rsidRPr="00DA150A">
        <w:rPr>
          <w:rFonts w:ascii="Times New Roman" w:hAnsi="Times New Roman" w:cs="Times New Roman"/>
          <w:sz w:val="28"/>
          <w:szCs w:val="28"/>
        </w:rPr>
        <w:t xml:space="preserve">главному </w:t>
      </w:r>
      <w:r>
        <w:rPr>
          <w:rFonts w:ascii="Times New Roman" w:hAnsi="Times New Roman" w:cs="Times New Roman"/>
          <w:sz w:val="28"/>
          <w:szCs w:val="28"/>
        </w:rPr>
        <w:t>распорядителю бюджетных средств;</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3.5.6. о</w:t>
      </w:r>
      <w:r w:rsidRPr="00DA150A">
        <w:rPr>
          <w:rFonts w:ascii="Times New Roman" w:hAnsi="Times New Roman" w:cs="Times New Roman"/>
          <w:sz w:val="28"/>
          <w:szCs w:val="28"/>
        </w:rPr>
        <w:t>беспечивать режим конфиденциальности и осуществлять необходимые мероприятия по защите сл</w:t>
      </w:r>
      <w:r>
        <w:rPr>
          <w:rFonts w:ascii="Times New Roman" w:hAnsi="Times New Roman" w:cs="Times New Roman"/>
          <w:sz w:val="28"/>
          <w:szCs w:val="28"/>
        </w:rPr>
        <w:t>ужебных сведений от разглашения;</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3.5.7. о</w:t>
      </w:r>
      <w:r w:rsidRPr="00DA150A">
        <w:rPr>
          <w:rFonts w:ascii="Times New Roman" w:hAnsi="Times New Roman" w:cs="Times New Roman"/>
          <w:sz w:val="28"/>
          <w:szCs w:val="28"/>
        </w:rPr>
        <w:t>беспечивать своевременно и в полном объеме выплату работникам заработной платы и иных выплат в соответствии с</w:t>
      </w:r>
      <w:r>
        <w:rPr>
          <w:rFonts w:ascii="Times New Roman" w:hAnsi="Times New Roman" w:cs="Times New Roman"/>
          <w:sz w:val="28"/>
          <w:szCs w:val="28"/>
        </w:rPr>
        <w:t> </w:t>
      </w:r>
      <w:r w:rsidRPr="00DA150A">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3.5.8. о</w:t>
      </w:r>
      <w:r w:rsidRPr="00DA150A">
        <w:rPr>
          <w:rFonts w:ascii="Times New Roman" w:hAnsi="Times New Roman" w:cs="Times New Roman"/>
          <w:sz w:val="28"/>
          <w:szCs w:val="28"/>
        </w:rPr>
        <w:t>беспечивать гарантированные условия труда и меры социальной защиты своих работников, предусмотренны</w:t>
      </w:r>
      <w:r>
        <w:rPr>
          <w:rFonts w:ascii="Times New Roman" w:hAnsi="Times New Roman" w:cs="Times New Roman"/>
          <w:sz w:val="28"/>
          <w:szCs w:val="28"/>
        </w:rPr>
        <w:t>е действующим законодательством;</w:t>
      </w:r>
    </w:p>
    <w:p w:rsidR="00256FAC" w:rsidRPr="00DA150A"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3.5.9. х</w:t>
      </w:r>
      <w:r w:rsidRPr="00DA150A">
        <w:rPr>
          <w:rFonts w:ascii="Times New Roman" w:hAnsi="Times New Roman" w:cs="Times New Roman"/>
          <w:sz w:val="28"/>
          <w:szCs w:val="28"/>
        </w:rPr>
        <w:t>ранить в сроки, установленные</w:t>
      </w:r>
      <w:r>
        <w:rPr>
          <w:sz w:val="28"/>
          <w:szCs w:val="28"/>
        </w:rPr>
        <w:t xml:space="preserve"> </w:t>
      </w:r>
      <w:r w:rsidRPr="00DA150A">
        <w:rPr>
          <w:rFonts w:ascii="Times New Roman" w:hAnsi="Times New Roman" w:cs="Times New Roman"/>
          <w:sz w:val="28"/>
          <w:szCs w:val="28"/>
        </w:rPr>
        <w:t>действующим законодательством, следующие документы:</w:t>
      </w:r>
    </w:p>
    <w:p w:rsidR="00256FAC" w:rsidRPr="00DA150A" w:rsidRDefault="00256FAC" w:rsidP="00256FAC">
      <w:pPr>
        <w:pStyle w:val="ConsNormal"/>
        <w:widowControl/>
        <w:ind w:right="0" w:firstLine="709"/>
        <w:jc w:val="both"/>
        <w:rPr>
          <w:rFonts w:ascii="Times New Roman" w:hAnsi="Times New Roman" w:cs="Times New Roman"/>
          <w:sz w:val="28"/>
          <w:szCs w:val="28"/>
        </w:rPr>
      </w:pPr>
      <w:r w:rsidRPr="00DA150A">
        <w:rPr>
          <w:rFonts w:ascii="Times New Roman" w:hAnsi="Times New Roman" w:cs="Times New Roman"/>
          <w:sz w:val="28"/>
          <w:szCs w:val="28"/>
        </w:rPr>
        <w:t>учредительные документы, а также изменения и дополнения, внесенные в них и зарегистрированные в установленном порядке;</w:t>
      </w:r>
    </w:p>
    <w:p w:rsidR="00256FAC" w:rsidRPr="00DA150A" w:rsidRDefault="00256FAC" w:rsidP="00256FAC">
      <w:pPr>
        <w:pStyle w:val="ConsNormal"/>
        <w:widowControl/>
        <w:ind w:right="0" w:firstLine="709"/>
        <w:jc w:val="both"/>
        <w:rPr>
          <w:rFonts w:ascii="Times New Roman" w:hAnsi="Times New Roman" w:cs="Times New Roman"/>
          <w:sz w:val="28"/>
          <w:szCs w:val="28"/>
        </w:rPr>
      </w:pPr>
      <w:r w:rsidRPr="00DA150A">
        <w:rPr>
          <w:rFonts w:ascii="Times New Roman" w:hAnsi="Times New Roman" w:cs="Times New Roman"/>
          <w:sz w:val="28"/>
          <w:szCs w:val="28"/>
        </w:rPr>
        <w:t>решения комитета по управлению имуществом Курской области об</w:t>
      </w:r>
      <w:r>
        <w:rPr>
          <w:rFonts w:ascii="Times New Roman" w:hAnsi="Times New Roman" w:cs="Times New Roman"/>
          <w:sz w:val="28"/>
          <w:szCs w:val="28"/>
        </w:rPr>
        <w:t> </w:t>
      </w:r>
      <w:r w:rsidRPr="00DA150A">
        <w:rPr>
          <w:rFonts w:ascii="Times New Roman" w:hAnsi="Times New Roman" w:cs="Times New Roman"/>
          <w:sz w:val="28"/>
          <w:szCs w:val="28"/>
        </w:rPr>
        <w:t>имуществе, находящемся на его балансе и закрепленном на праве оперативного управления;</w:t>
      </w:r>
    </w:p>
    <w:p w:rsidR="00256FAC" w:rsidRPr="00DA150A" w:rsidRDefault="00256FAC" w:rsidP="00256FAC">
      <w:pPr>
        <w:pStyle w:val="ConsNormal"/>
        <w:widowControl/>
        <w:ind w:right="0" w:firstLine="709"/>
        <w:jc w:val="both"/>
        <w:rPr>
          <w:rFonts w:ascii="Times New Roman" w:hAnsi="Times New Roman" w:cs="Times New Roman"/>
          <w:sz w:val="28"/>
          <w:szCs w:val="28"/>
        </w:rPr>
      </w:pPr>
      <w:r w:rsidRPr="00DA150A">
        <w:rPr>
          <w:rFonts w:ascii="Times New Roman" w:hAnsi="Times New Roman" w:cs="Times New Roman"/>
          <w:sz w:val="28"/>
          <w:szCs w:val="28"/>
        </w:rPr>
        <w:t>внутренние документы Казенного учреждения;</w:t>
      </w:r>
    </w:p>
    <w:p w:rsidR="00256FAC" w:rsidRDefault="00256FAC" w:rsidP="00256FAC">
      <w:pPr>
        <w:pStyle w:val="ConsNormal"/>
        <w:widowControl/>
        <w:ind w:right="0" w:firstLine="709"/>
        <w:jc w:val="both"/>
        <w:rPr>
          <w:rFonts w:ascii="Times New Roman" w:hAnsi="Times New Roman" w:cs="Times New Roman"/>
          <w:sz w:val="28"/>
          <w:szCs w:val="28"/>
        </w:rPr>
      </w:pPr>
      <w:r w:rsidRPr="00DA150A">
        <w:rPr>
          <w:rFonts w:ascii="Times New Roman" w:hAnsi="Times New Roman" w:cs="Times New Roman"/>
          <w:sz w:val="28"/>
          <w:szCs w:val="28"/>
        </w:rPr>
        <w:t>иные документы, предусмотренные действующим законодательством.</w:t>
      </w:r>
    </w:p>
    <w:p w:rsidR="00256FAC" w:rsidRDefault="00256FAC" w:rsidP="00256FAC">
      <w:pPr>
        <w:pStyle w:val="ConsNormal"/>
        <w:widowControl/>
        <w:ind w:right="0" w:firstLine="709"/>
        <w:jc w:val="both"/>
        <w:rPr>
          <w:b/>
          <w:sz w:val="28"/>
          <w:szCs w:val="28"/>
        </w:rPr>
      </w:pPr>
      <w:r>
        <w:rPr>
          <w:rFonts w:ascii="Times New Roman" w:hAnsi="Times New Roman" w:cs="Times New Roman"/>
          <w:sz w:val="28"/>
          <w:szCs w:val="28"/>
        </w:rPr>
        <w:t>3.6. Казенное учреждение обладает полномочиями получателя бюджетных средств, установленными действующим бюджетным законодательством Российской Федерации.</w:t>
      </w:r>
    </w:p>
    <w:p w:rsidR="00256FAC" w:rsidRDefault="00256FAC" w:rsidP="00256FAC">
      <w:pPr>
        <w:autoSpaceDE w:val="0"/>
        <w:autoSpaceDN w:val="0"/>
        <w:adjustRightInd w:val="0"/>
        <w:jc w:val="center"/>
        <w:outlineLvl w:val="1"/>
        <w:rPr>
          <w:b/>
          <w:sz w:val="28"/>
          <w:szCs w:val="28"/>
        </w:rPr>
      </w:pPr>
    </w:p>
    <w:p w:rsidR="00256FAC" w:rsidRDefault="00256FAC" w:rsidP="00256FAC">
      <w:pPr>
        <w:autoSpaceDE w:val="0"/>
        <w:autoSpaceDN w:val="0"/>
        <w:adjustRightInd w:val="0"/>
        <w:jc w:val="center"/>
        <w:outlineLvl w:val="1"/>
        <w:rPr>
          <w:b/>
          <w:sz w:val="28"/>
          <w:szCs w:val="28"/>
        </w:rPr>
      </w:pPr>
      <w:r w:rsidRPr="002422B7">
        <w:rPr>
          <w:b/>
          <w:sz w:val="28"/>
          <w:szCs w:val="28"/>
        </w:rPr>
        <w:t>4.</w:t>
      </w:r>
      <w:r>
        <w:rPr>
          <w:b/>
          <w:sz w:val="28"/>
          <w:szCs w:val="28"/>
        </w:rPr>
        <w:t xml:space="preserve"> Имущество и финансовое обеспечение деятельности </w:t>
      </w:r>
    </w:p>
    <w:p w:rsidR="00256FAC" w:rsidRDefault="00256FAC" w:rsidP="00256FAC">
      <w:pPr>
        <w:autoSpaceDE w:val="0"/>
        <w:autoSpaceDN w:val="0"/>
        <w:adjustRightInd w:val="0"/>
        <w:jc w:val="center"/>
        <w:outlineLvl w:val="1"/>
        <w:rPr>
          <w:b/>
          <w:sz w:val="28"/>
          <w:szCs w:val="28"/>
        </w:rPr>
      </w:pPr>
      <w:r>
        <w:rPr>
          <w:b/>
          <w:sz w:val="28"/>
          <w:szCs w:val="28"/>
        </w:rPr>
        <w:t>Казенного учреждения</w:t>
      </w:r>
    </w:p>
    <w:p w:rsidR="00256FAC" w:rsidRDefault="00256FAC" w:rsidP="00256FAC">
      <w:pPr>
        <w:autoSpaceDE w:val="0"/>
        <w:autoSpaceDN w:val="0"/>
        <w:adjustRightInd w:val="0"/>
        <w:jc w:val="center"/>
        <w:outlineLvl w:val="1"/>
        <w:rPr>
          <w:b/>
          <w:sz w:val="28"/>
          <w:szCs w:val="28"/>
        </w:rPr>
      </w:pPr>
    </w:p>
    <w:p w:rsidR="00256FAC" w:rsidRDefault="00256FAC" w:rsidP="00256FAC">
      <w:pPr>
        <w:autoSpaceDE w:val="0"/>
        <w:autoSpaceDN w:val="0"/>
        <w:adjustRightInd w:val="0"/>
        <w:ind w:firstLine="709"/>
        <w:jc w:val="both"/>
        <w:outlineLvl w:val="1"/>
        <w:rPr>
          <w:sz w:val="28"/>
          <w:szCs w:val="28"/>
        </w:rPr>
      </w:pPr>
      <w:r>
        <w:rPr>
          <w:sz w:val="28"/>
          <w:szCs w:val="28"/>
        </w:rPr>
        <w:t>4.1. Все имущество Казенного у</w:t>
      </w:r>
      <w:r w:rsidRPr="0067485D">
        <w:rPr>
          <w:sz w:val="28"/>
          <w:szCs w:val="28"/>
        </w:rPr>
        <w:t xml:space="preserve">чреждения </w:t>
      </w:r>
      <w:r>
        <w:rPr>
          <w:sz w:val="28"/>
          <w:szCs w:val="28"/>
        </w:rPr>
        <w:t>находится в </w:t>
      </w:r>
      <w:r w:rsidRPr="0067485D">
        <w:rPr>
          <w:sz w:val="28"/>
          <w:szCs w:val="28"/>
        </w:rPr>
        <w:t>государственной собственност</w:t>
      </w:r>
      <w:r>
        <w:rPr>
          <w:sz w:val="28"/>
          <w:szCs w:val="28"/>
        </w:rPr>
        <w:t>и</w:t>
      </w:r>
      <w:r w:rsidRPr="0067485D">
        <w:rPr>
          <w:sz w:val="28"/>
          <w:szCs w:val="28"/>
        </w:rPr>
        <w:t xml:space="preserve"> Курской области, </w:t>
      </w:r>
      <w:r>
        <w:rPr>
          <w:sz w:val="28"/>
          <w:szCs w:val="28"/>
        </w:rPr>
        <w:t>отражается на </w:t>
      </w:r>
      <w:r w:rsidRPr="0067485D">
        <w:rPr>
          <w:sz w:val="28"/>
          <w:szCs w:val="28"/>
        </w:rPr>
        <w:t>самостоят</w:t>
      </w:r>
      <w:r>
        <w:rPr>
          <w:sz w:val="28"/>
          <w:szCs w:val="28"/>
        </w:rPr>
        <w:t>ельном балансе Казенного учреждения и закреплено за ним на праве оперативного управления в соответствии с действующим законодательством.</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4.2. Казенное учреждение владеет, пользуется закрепленным за ним на праве оперативного управления имуществом в соответствии с его назначением, целями своей деятельности, распоряжается этим имуществом с согласия комитета по управлению имуществом Курской области и</w:t>
      </w:r>
      <w:r>
        <w:rPr>
          <w:sz w:val="28"/>
          <w:szCs w:val="28"/>
        </w:rPr>
        <w:t> </w:t>
      </w:r>
      <w:r w:rsidRPr="0003340A">
        <w:rPr>
          <w:sz w:val="28"/>
          <w:szCs w:val="28"/>
        </w:rPr>
        <w:t>в</w:t>
      </w:r>
      <w:r>
        <w:rPr>
          <w:sz w:val="28"/>
          <w:szCs w:val="28"/>
        </w:rPr>
        <w:t> </w:t>
      </w:r>
      <w:r w:rsidRPr="0003340A">
        <w:rPr>
          <w:sz w:val="28"/>
          <w:szCs w:val="28"/>
        </w:rPr>
        <w:t xml:space="preserve">пределах </w:t>
      </w:r>
      <w:r w:rsidRPr="0003340A">
        <w:rPr>
          <w:sz w:val="28"/>
          <w:szCs w:val="28"/>
        </w:rPr>
        <w:lastRenderedPageBreak/>
        <w:t>полномочий, установленных законодательством Российской Федерации, Курской области и настоящим Уставом.</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4.3. Источником формирования имущества и финансовых ресурсов Казенного учреждения являются:</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4.3.1. имущество, закрепленное за Казенным учреждением комитетом по управлению имуществом Курской области, либо</w:t>
      </w:r>
      <w:r>
        <w:rPr>
          <w:sz w:val="28"/>
          <w:szCs w:val="28"/>
          <w:lang w:val="en-US"/>
        </w:rPr>
        <w:t> </w:t>
      </w:r>
      <w:r w:rsidRPr="0003340A">
        <w:rPr>
          <w:sz w:val="28"/>
          <w:szCs w:val="28"/>
        </w:rPr>
        <w:t>приобретенное Казенным учреждением за счет средств, выделенных ему из областного бюджета на приобретение этого имущества;</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4.3.2. средства, выделяемые в установленном порядке из областного бюджета;</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4.3.3. иные источники, не запрещенные законодательством Российской Федерации.</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4.4. При осуществлении оперативного управления имуществом Казенное учреждение обязано:</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4.4.1. эффективно использовать закрепленное за ним на праве оперативного управления имущество;</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4.4.2. обеспечивать сохранность и использование имущества строго по целевому назначению;</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4.4.3. не допускать ухудшения технического состояния имущества, кроме случаев ухудшения, связанного с нормативным износом в процессе эксплуатации;</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4.4.4. осуществлять ремонт имущества в пределах утвержденной бюджетной сметы.</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4.5. Казенное учреждение несет полную ответственность за сохранность закрепленного за ним имущества, надлежащую эксплуатацию и использование имущества по назначению.</w:t>
      </w:r>
    </w:p>
    <w:p w:rsidR="00256FAC" w:rsidRDefault="00256FAC" w:rsidP="00256FAC">
      <w:pPr>
        <w:autoSpaceDE w:val="0"/>
        <w:autoSpaceDN w:val="0"/>
        <w:adjustRightInd w:val="0"/>
        <w:ind w:firstLine="709"/>
        <w:jc w:val="both"/>
        <w:outlineLvl w:val="1"/>
        <w:rPr>
          <w:sz w:val="28"/>
          <w:szCs w:val="28"/>
        </w:rPr>
      </w:pPr>
      <w:r w:rsidRPr="0003340A">
        <w:rPr>
          <w:sz w:val="28"/>
          <w:szCs w:val="28"/>
        </w:rPr>
        <w:t>4.6. Комитет по управлению имуществом Курской области вправе изъять излишнее, неиспользуемое или используемое не по назначению имущество, закрепленное за Казенным учреждением на праве оперативного управления, либо приобретенное Казенным учреждением за</w:t>
      </w:r>
      <w:r>
        <w:rPr>
          <w:sz w:val="28"/>
          <w:szCs w:val="28"/>
        </w:rPr>
        <w:t> </w:t>
      </w:r>
      <w:r w:rsidRPr="0003340A">
        <w:rPr>
          <w:sz w:val="28"/>
          <w:szCs w:val="28"/>
        </w:rPr>
        <w:t>счет средств, выделенных ему из областного бюджета на приобретение этого имущества. Комитет по управлению имуществом Курской области вправе распорядиться изъятым имуществом по своему усмотрению.</w:t>
      </w:r>
    </w:p>
    <w:p w:rsidR="00256FAC" w:rsidRDefault="00256FAC" w:rsidP="00256FAC">
      <w:pPr>
        <w:autoSpaceDE w:val="0"/>
        <w:autoSpaceDN w:val="0"/>
        <w:adjustRightInd w:val="0"/>
        <w:ind w:firstLine="709"/>
        <w:jc w:val="both"/>
        <w:outlineLvl w:val="1"/>
        <w:rPr>
          <w:sz w:val="28"/>
          <w:szCs w:val="28"/>
        </w:rPr>
      </w:pPr>
      <w:r>
        <w:rPr>
          <w:sz w:val="28"/>
          <w:szCs w:val="28"/>
        </w:rPr>
        <w:t>4.7. Списание закрепленного на праве оперативного управления за Казенным учреждением имущества осуществляется в порядке, установленном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4.8.</w:t>
      </w:r>
      <w:r w:rsidRPr="0067485D">
        <w:rPr>
          <w:sz w:val="28"/>
          <w:szCs w:val="28"/>
        </w:rPr>
        <w:t xml:space="preserve"> </w:t>
      </w:r>
      <w:r>
        <w:rPr>
          <w:sz w:val="28"/>
          <w:szCs w:val="28"/>
        </w:rPr>
        <w:t>Финансовое обеспечение деятельности Казенного учреждения</w:t>
      </w:r>
      <w:r w:rsidRPr="0067485D">
        <w:rPr>
          <w:sz w:val="28"/>
          <w:szCs w:val="28"/>
        </w:rPr>
        <w:t xml:space="preserve"> </w:t>
      </w:r>
      <w:r>
        <w:rPr>
          <w:sz w:val="28"/>
          <w:szCs w:val="28"/>
        </w:rPr>
        <w:t xml:space="preserve">осуществляется в установленном законодательством порядке </w:t>
      </w:r>
      <w:r w:rsidRPr="0067485D">
        <w:rPr>
          <w:sz w:val="28"/>
          <w:szCs w:val="28"/>
        </w:rPr>
        <w:t xml:space="preserve">за счет средств областного бюджета </w:t>
      </w:r>
      <w:r>
        <w:rPr>
          <w:sz w:val="28"/>
          <w:szCs w:val="28"/>
        </w:rPr>
        <w:t xml:space="preserve">и на основании </w:t>
      </w:r>
      <w:r w:rsidRPr="0067485D">
        <w:rPr>
          <w:sz w:val="28"/>
          <w:szCs w:val="28"/>
        </w:rPr>
        <w:t>утвержденной бюджетной смет</w:t>
      </w:r>
      <w:r>
        <w:rPr>
          <w:sz w:val="28"/>
          <w:szCs w:val="28"/>
        </w:rPr>
        <w:t>ы</w:t>
      </w:r>
      <w:r w:rsidRPr="0067485D">
        <w:rPr>
          <w:sz w:val="28"/>
          <w:szCs w:val="28"/>
        </w:rPr>
        <w:t>.</w:t>
      </w:r>
    </w:p>
    <w:p w:rsidR="00256FAC" w:rsidRDefault="00256FAC" w:rsidP="00256FAC">
      <w:pPr>
        <w:autoSpaceDE w:val="0"/>
        <w:autoSpaceDN w:val="0"/>
        <w:adjustRightInd w:val="0"/>
        <w:ind w:firstLine="709"/>
        <w:jc w:val="both"/>
        <w:outlineLvl w:val="1"/>
        <w:rPr>
          <w:sz w:val="28"/>
          <w:szCs w:val="28"/>
        </w:rPr>
      </w:pPr>
      <w:r>
        <w:rPr>
          <w:sz w:val="28"/>
          <w:szCs w:val="28"/>
        </w:rPr>
        <w:t xml:space="preserve">4.9. </w:t>
      </w:r>
      <w:proofErr w:type="gramStart"/>
      <w:r w:rsidRPr="0067485D">
        <w:rPr>
          <w:sz w:val="28"/>
          <w:szCs w:val="28"/>
        </w:rPr>
        <w:t xml:space="preserve">Денежное содержание работников </w:t>
      </w:r>
      <w:r>
        <w:rPr>
          <w:sz w:val="28"/>
          <w:szCs w:val="28"/>
        </w:rPr>
        <w:t xml:space="preserve">Казенного </w:t>
      </w:r>
      <w:r w:rsidRPr="0067485D">
        <w:rPr>
          <w:sz w:val="28"/>
          <w:szCs w:val="28"/>
        </w:rPr>
        <w:t>учреждения осуществляется за счет средств областного бюджета на основе</w:t>
      </w:r>
      <w:r>
        <w:rPr>
          <w:sz w:val="28"/>
          <w:szCs w:val="28"/>
        </w:rPr>
        <w:t xml:space="preserve"> положения об оплате труда работников Казенного учреждения, локальных актов Казенного учреждения об оплате труда работников Казенного учреждения и коллективного договора Казенного учреждения в соответствии с федеральными законами и иными нормативными правовыми актами </w:t>
      </w:r>
      <w:r>
        <w:rPr>
          <w:sz w:val="28"/>
          <w:szCs w:val="28"/>
        </w:rPr>
        <w:lastRenderedPageBreak/>
        <w:t>Российской Федерации, законами и иными нормативными правовыми актами Курской области.</w:t>
      </w:r>
      <w:proofErr w:type="gramEnd"/>
    </w:p>
    <w:p w:rsidR="00256FAC" w:rsidRDefault="00256FAC" w:rsidP="00256FAC">
      <w:pPr>
        <w:autoSpaceDE w:val="0"/>
        <w:autoSpaceDN w:val="0"/>
        <w:adjustRightInd w:val="0"/>
        <w:ind w:firstLine="709"/>
        <w:jc w:val="both"/>
        <w:outlineLvl w:val="1"/>
        <w:rPr>
          <w:sz w:val="28"/>
          <w:szCs w:val="28"/>
        </w:rPr>
      </w:pPr>
      <w:r>
        <w:rPr>
          <w:sz w:val="28"/>
          <w:szCs w:val="28"/>
        </w:rPr>
        <w:t xml:space="preserve">4.10. Казенное учреждение осуществляет операции с бюджетными средствами через лицевые счета, открытые им </w:t>
      </w:r>
      <w:r w:rsidRPr="0064595F">
        <w:rPr>
          <w:sz w:val="28"/>
          <w:szCs w:val="28"/>
        </w:rPr>
        <w:t xml:space="preserve">в </w:t>
      </w:r>
      <w:r>
        <w:rPr>
          <w:sz w:val="28"/>
          <w:szCs w:val="28"/>
        </w:rPr>
        <w:t xml:space="preserve">комитете финансов Курской области и (или) в Управлении федерального казначейства по Курской области в соответствии с положениями Бюджетного кодекса Российской Федерации. </w:t>
      </w:r>
    </w:p>
    <w:p w:rsidR="00256FAC" w:rsidRDefault="00256FAC" w:rsidP="00256FAC">
      <w:pPr>
        <w:autoSpaceDE w:val="0"/>
        <w:autoSpaceDN w:val="0"/>
        <w:adjustRightInd w:val="0"/>
        <w:ind w:firstLine="709"/>
        <w:jc w:val="both"/>
        <w:outlineLvl w:val="1"/>
        <w:rPr>
          <w:sz w:val="28"/>
          <w:szCs w:val="28"/>
        </w:rPr>
      </w:pPr>
      <w:r>
        <w:rPr>
          <w:sz w:val="28"/>
          <w:szCs w:val="28"/>
        </w:rPr>
        <w:t>4.11. Казенное учреждение не вправе:</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4.11.1. выступать учредителем (участником) юридических лиц;</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4.11.2. получать и предоставлять кредиты (займы), приобретать ценные бумаги;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4.11.3. совершать сделки, возможным последствием которых является отчуждение имущества, закрепленного за ним на праве оперативного управления комитетом по управлению имуществом Курской области или приобретенного Казенным учреждением за счет средств, выделяемых ему из областного бюджета на приобретение такого имущества, если иное не установлено действующим законодательством.</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Казенное учреждение, а также в случае иного противоречия интересов указанного лица и Казенного учреждения в отношении существующей или предполагаемой сделки:</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сделка должна быть одобрена Учредителем;</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указанное лицо обязано сообщить о своей заинтересованности Учредителю до момента принятия решения о заключении сделки.</w:t>
      </w:r>
    </w:p>
    <w:p w:rsidR="00256FAC" w:rsidRDefault="00256FAC" w:rsidP="00256FAC">
      <w:pPr>
        <w:pStyle w:val="ConsNormal"/>
        <w:widowControl/>
        <w:ind w:right="0" w:firstLine="0"/>
        <w:jc w:val="center"/>
        <w:rPr>
          <w:rFonts w:ascii="Times New Roman" w:hAnsi="Times New Roman" w:cs="Times New Roman"/>
          <w:b/>
          <w:sz w:val="28"/>
          <w:szCs w:val="28"/>
        </w:rPr>
      </w:pPr>
    </w:p>
    <w:p w:rsidR="00256FAC" w:rsidRDefault="00256FAC" w:rsidP="00256FAC">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 5. Управление учреждением</w:t>
      </w:r>
    </w:p>
    <w:p w:rsidR="00256FAC" w:rsidRDefault="00256FAC" w:rsidP="00256FAC">
      <w:pPr>
        <w:pStyle w:val="ConsNormal"/>
        <w:widowControl/>
        <w:ind w:right="0" w:firstLine="0"/>
        <w:jc w:val="center"/>
        <w:rPr>
          <w:rFonts w:ascii="Times New Roman" w:hAnsi="Times New Roman" w:cs="Times New Roman"/>
          <w:b/>
          <w:sz w:val="28"/>
          <w:szCs w:val="28"/>
        </w:rPr>
      </w:pPr>
    </w:p>
    <w:p w:rsidR="00256FAC" w:rsidRDefault="00256FAC" w:rsidP="00256FAC">
      <w:pPr>
        <w:autoSpaceDE w:val="0"/>
        <w:autoSpaceDN w:val="0"/>
        <w:adjustRightInd w:val="0"/>
        <w:ind w:firstLine="709"/>
        <w:jc w:val="both"/>
        <w:outlineLvl w:val="1"/>
        <w:rPr>
          <w:sz w:val="28"/>
          <w:szCs w:val="28"/>
        </w:rPr>
      </w:pPr>
      <w:r>
        <w:rPr>
          <w:sz w:val="28"/>
          <w:szCs w:val="28"/>
        </w:rPr>
        <w:t>5.1. Управление Казенным учреждением осуществляется в соответствии с законодательством Российской Федерации, законодательством Курской области и настоящим Уставом.</w:t>
      </w:r>
    </w:p>
    <w:p w:rsidR="00256FAC" w:rsidRDefault="00256FAC" w:rsidP="00256FAC">
      <w:pPr>
        <w:autoSpaceDE w:val="0"/>
        <w:autoSpaceDN w:val="0"/>
        <w:adjustRightInd w:val="0"/>
        <w:ind w:firstLine="709"/>
        <w:jc w:val="both"/>
        <w:outlineLvl w:val="1"/>
        <w:rPr>
          <w:sz w:val="28"/>
          <w:szCs w:val="28"/>
        </w:rPr>
      </w:pPr>
      <w:r>
        <w:rPr>
          <w:sz w:val="28"/>
          <w:szCs w:val="28"/>
        </w:rPr>
        <w:t>5.2. Управление Казенным учреждением осуществляют:</w:t>
      </w:r>
    </w:p>
    <w:p w:rsidR="00256FAC" w:rsidRDefault="00256FAC" w:rsidP="00256FAC">
      <w:pPr>
        <w:autoSpaceDE w:val="0"/>
        <w:autoSpaceDN w:val="0"/>
        <w:adjustRightInd w:val="0"/>
        <w:ind w:firstLine="709"/>
        <w:jc w:val="both"/>
        <w:outlineLvl w:val="1"/>
        <w:rPr>
          <w:sz w:val="28"/>
          <w:szCs w:val="28"/>
        </w:rPr>
      </w:pPr>
      <w:r>
        <w:rPr>
          <w:sz w:val="28"/>
          <w:szCs w:val="28"/>
        </w:rPr>
        <w:t>5.2.1. Учредитель;</w:t>
      </w:r>
    </w:p>
    <w:p w:rsidR="00256FAC" w:rsidRDefault="00256FAC" w:rsidP="00256FAC">
      <w:pPr>
        <w:autoSpaceDE w:val="0"/>
        <w:autoSpaceDN w:val="0"/>
        <w:adjustRightInd w:val="0"/>
        <w:ind w:firstLine="709"/>
        <w:jc w:val="both"/>
        <w:outlineLvl w:val="1"/>
        <w:rPr>
          <w:sz w:val="28"/>
          <w:szCs w:val="28"/>
        </w:rPr>
      </w:pPr>
      <w:r>
        <w:rPr>
          <w:sz w:val="28"/>
          <w:szCs w:val="28"/>
        </w:rPr>
        <w:t>5.2.2. руководитель – директор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5.3. К исключительной компетенции Учредителя относится:</w:t>
      </w:r>
    </w:p>
    <w:p w:rsidR="00256FAC" w:rsidRDefault="00256FAC" w:rsidP="00256FAC">
      <w:pPr>
        <w:autoSpaceDE w:val="0"/>
        <w:autoSpaceDN w:val="0"/>
        <w:adjustRightInd w:val="0"/>
        <w:ind w:firstLine="709"/>
        <w:jc w:val="both"/>
        <w:outlineLvl w:val="1"/>
        <w:rPr>
          <w:sz w:val="28"/>
          <w:szCs w:val="28"/>
        </w:rPr>
      </w:pPr>
      <w:r>
        <w:rPr>
          <w:sz w:val="28"/>
          <w:szCs w:val="28"/>
        </w:rPr>
        <w:t>5.3.1. утверждение устава, внесение изменений в устав Казенного учреждения по согласованию с комитетом по управлению имуществом Курской области и комитетом финансов Курской области;</w:t>
      </w:r>
    </w:p>
    <w:p w:rsidR="00256FAC" w:rsidRDefault="00256FAC" w:rsidP="00256FAC">
      <w:pPr>
        <w:autoSpaceDE w:val="0"/>
        <w:autoSpaceDN w:val="0"/>
        <w:adjustRightInd w:val="0"/>
        <w:ind w:firstLine="709"/>
        <w:jc w:val="both"/>
        <w:outlineLvl w:val="1"/>
        <w:rPr>
          <w:sz w:val="28"/>
          <w:szCs w:val="28"/>
        </w:rPr>
      </w:pPr>
      <w:r>
        <w:rPr>
          <w:sz w:val="28"/>
          <w:szCs w:val="28"/>
        </w:rPr>
        <w:t>5.3.2. назначение на должность и освобождение от должности директора Казенного учреждения, заключение и расторжение трудового договора с директором Казенного учреждения в соответствии с действующим законодательством Российской Федерации;</w:t>
      </w:r>
    </w:p>
    <w:p w:rsidR="00256FAC" w:rsidRDefault="00256FAC" w:rsidP="00256FAC">
      <w:pPr>
        <w:autoSpaceDE w:val="0"/>
        <w:autoSpaceDN w:val="0"/>
        <w:adjustRightInd w:val="0"/>
        <w:ind w:firstLine="709"/>
        <w:jc w:val="both"/>
        <w:outlineLvl w:val="1"/>
        <w:rPr>
          <w:sz w:val="28"/>
          <w:szCs w:val="28"/>
        </w:rPr>
      </w:pPr>
      <w:r>
        <w:rPr>
          <w:sz w:val="28"/>
          <w:szCs w:val="28"/>
        </w:rPr>
        <w:t>5.3.3. согласование назначения по представлению директора Казенного учреждения заместителей директора и главного бухгалтера;</w:t>
      </w:r>
    </w:p>
    <w:p w:rsidR="00256FAC" w:rsidRDefault="00256FAC" w:rsidP="00256FAC">
      <w:pPr>
        <w:autoSpaceDE w:val="0"/>
        <w:autoSpaceDN w:val="0"/>
        <w:adjustRightInd w:val="0"/>
        <w:ind w:firstLine="709"/>
        <w:jc w:val="both"/>
        <w:outlineLvl w:val="1"/>
        <w:rPr>
          <w:sz w:val="28"/>
          <w:szCs w:val="28"/>
        </w:rPr>
      </w:pPr>
      <w:r>
        <w:rPr>
          <w:sz w:val="28"/>
          <w:szCs w:val="28"/>
        </w:rPr>
        <w:lastRenderedPageBreak/>
        <w:t>5.3.4. определение основных направлений деятельности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5.3.5. утверждение бюджетной сметы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 xml:space="preserve">5.3.6. </w:t>
      </w:r>
      <w:r w:rsidRPr="00684EC5">
        <w:rPr>
          <w:sz w:val="28"/>
          <w:szCs w:val="28"/>
        </w:rPr>
        <w:t>согласование</w:t>
      </w:r>
      <w:r>
        <w:rPr>
          <w:sz w:val="28"/>
          <w:szCs w:val="28"/>
        </w:rPr>
        <w:t xml:space="preserve"> структуры Казенного учреждения и изменений, вносимых в структуру;</w:t>
      </w:r>
    </w:p>
    <w:p w:rsidR="00256FAC" w:rsidRDefault="00256FAC" w:rsidP="00256FAC">
      <w:pPr>
        <w:autoSpaceDE w:val="0"/>
        <w:autoSpaceDN w:val="0"/>
        <w:adjustRightInd w:val="0"/>
        <w:ind w:firstLine="709"/>
        <w:jc w:val="both"/>
        <w:outlineLvl w:val="1"/>
        <w:rPr>
          <w:sz w:val="28"/>
          <w:szCs w:val="28"/>
        </w:rPr>
      </w:pPr>
      <w:r>
        <w:rPr>
          <w:sz w:val="28"/>
          <w:szCs w:val="28"/>
        </w:rPr>
        <w:t>5.3.7. согласование штатного расписания и изменений, вносимых в штатное расписание, до их утверждения директором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5.3.8. оказание необходимого организационного, материально-технического и информационного содействия в работе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5.3.9. определение порядка составления и утверждения отчета о результатах деятельности Казенного учреждения и об использовании закрепленного за ним на праве оперативного государственного имущества Курской области в соответствии с общими требованиями, установленными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5.3.10. определение порядка составления, утверждения и ведения бюджетной сметы Казенного учреждения в соответствии с требованиями, установленными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 xml:space="preserve">5.3.11. осуществление </w:t>
      </w:r>
      <w:proofErr w:type="gramStart"/>
      <w:r>
        <w:rPr>
          <w:sz w:val="28"/>
          <w:szCs w:val="28"/>
        </w:rPr>
        <w:t>контроля за</w:t>
      </w:r>
      <w:proofErr w:type="gramEnd"/>
      <w:r>
        <w:rPr>
          <w:sz w:val="28"/>
          <w:szCs w:val="28"/>
        </w:rPr>
        <w:t xml:space="preserve"> деятельностью Учреждения в соответствии с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 xml:space="preserve">5.3.12. осуществление иных функций и полномочий учредителя, установленных федеральными законами и иными правовыми актами </w:t>
      </w:r>
      <w:r w:rsidRPr="0067485D">
        <w:rPr>
          <w:sz w:val="28"/>
          <w:szCs w:val="28"/>
        </w:rPr>
        <w:t>Президента Российской Федерации</w:t>
      </w:r>
      <w:r>
        <w:rPr>
          <w:sz w:val="28"/>
          <w:szCs w:val="28"/>
        </w:rPr>
        <w:t xml:space="preserve"> и </w:t>
      </w:r>
      <w:r w:rsidRPr="0067485D">
        <w:rPr>
          <w:sz w:val="28"/>
          <w:szCs w:val="28"/>
        </w:rPr>
        <w:t xml:space="preserve">Правительства Российской Федерации, </w:t>
      </w:r>
      <w:r>
        <w:rPr>
          <w:sz w:val="28"/>
          <w:szCs w:val="28"/>
        </w:rPr>
        <w:t>законами и иными нормативными правовыми актами Курской области.</w:t>
      </w:r>
    </w:p>
    <w:p w:rsidR="00256FAC" w:rsidRDefault="00256FAC" w:rsidP="00256FAC">
      <w:pPr>
        <w:autoSpaceDE w:val="0"/>
        <w:autoSpaceDN w:val="0"/>
        <w:adjustRightInd w:val="0"/>
        <w:ind w:firstLine="709"/>
        <w:jc w:val="both"/>
        <w:outlineLvl w:val="1"/>
        <w:rPr>
          <w:sz w:val="28"/>
          <w:szCs w:val="28"/>
        </w:rPr>
      </w:pPr>
      <w:r>
        <w:rPr>
          <w:sz w:val="28"/>
          <w:szCs w:val="28"/>
        </w:rPr>
        <w:t>5.2. Руководителем Казенного учреждения является директор.</w:t>
      </w:r>
    </w:p>
    <w:p w:rsidR="00256FAC" w:rsidRPr="00921976" w:rsidRDefault="00256FAC" w:rsidP="00256FAC">
      <w:pPr>
        <w:autoSpaceDE w:val="0"/>
        <w:autoSpaceDN w:val="0"/>
        <w:adjustRightInd w:val="0"/>
        <w:ind w:firstLine="709"/>
        <w:jc w:val="both"/>
        <w:outlineLvl w:val="1"/>
        <w:rPr>
          <w:sz w:val="20"/>
          <w:szCs w:val="20"/>
        </w:rPr>
      </w:pPr>
      <w:r>
        <w:rPr>
          <w:sz w:val="28"/>
          <w:szCs w:val="28"/>
        </w:rPr>
        <w:t>Директор назначается на должность и освобождается от должности Учредителем в соответствии с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5.3. Директор Казенного учреждения осуществляет</w:t>
      </w:r>
      <w:r w:rsidRPr="007564A2">
        <w:rPr>
          <w:sz w:val="28"/>
          <w:szCs w:val="28"/>
        </w:rPr>
        <w:t xml:space="preserve"> </w:t>
      </w:r>
      <w:r>
        <w:rPr>
          <w:sz w:val="28"/>
          <w:szCs w:val="28"/>
        </w:rPr>
        <w:t>свою деятельность на принципах единоначалия.</w:t>
      </w:r>
    </w:p>
    <w:p w:rsidR="00256FAC" w:rsidRDefault="00256FAC" w:rsidP="00256FAC">
      <w:pPr>
        <w:autoSpaceDE w:val="0"/>
        <w:autoSpaceDN w:val="0"/>
        <w:adjustRightInd w:val="0"/>
        <w:ind w:firstLine="709"/>
        <w:jc w:val="both"/>
        <w:outlineLvl w:val="1"/>
        <w:rPr>
          <w:sz w:val="28"/>
          <w:szCs w:val="28"/>
        </w:rPr>
      </w:pPr>
      <w:r>
        <w:rPr>
          <w:sz w:val="28"/>
          <w:szCs w:val="28"/>
        </w:rPr>
        <w:t xml:space="preserve">5.4. Директор Казенного учреждения имеет заместителей, </w:t>
      </w:r>
      <w:proofErr w:type="gramStart"/>
      <w:r>
        <w:rPr>
          <w:sz w:val="28"/>
          <w:szCs w:val="28"/>
        </w:rPr>
        <w:t>полномочия</w:t>
      </w:r>
      <w:proofErr w:type="gramEnd"/>
      <w:r>
        <w:rPr>
          <w:sz w:val="28"/>
          <w:szCs w:val="28"/>
        </w:rPr>
        <w:t xml:space="preserve"> и обязанности которых определяются должностной инструкцией и приказами директора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Заместители назначаются на должность и освобождаются от должности директором Казенного учреждения по согласованию с Учредителем.</w:t>
      </w:r>
    </w:p>
    <w:p w:rsidR="00256FAC" w:rsidRDefault="00256FAC" w:rsidP="00256FAC">
      <w:pPr>
        <w:autoSpaceDE w:val="0"/>
        <w:autoSpaceDN w:val="0"/>
        <w:adjustRightInd w:val="0"/>
        <w:ind w:firstLine="709"/>
        <w:jc w:val="both"/>
        <w:outlineLvl w:val="1"/>
        <w:rPr>
          <w:sz w:val="28"/>
          <w:szCs w:val="28"/>
        </w:rPr>
      </w:pPr>
      <w:r>
        <w:rPr>
          <w:sz w:val="28"/>
          <w:szCs w:val="28"/>
        </w:rPr>
        <w:t>В отсутствие директора его обязанности исполняет</w:t>
      </w:r>
      <w:r w:rsidRPr="007564A2">
        <w:rPr>
          <w:sz w:val="28"/>
          <w:szCs w:val="28"/>
        </w:rPr>
        <w:t xml:space="preserve"> </w:t>
      </w:r>
      <w:r>
        <w:rPr>
          <w:sz w:val="28"/>
          <w:szCs w:val="28"/>
        </w:rPr>
        <w:t>один из заместителей директора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 Директор Казенного учреждения в силу своей компетенции осуществляет следующие полномочия:</w:t>
      </w:r>
    </w:p>
    <w:p w:rsidR="00256FAC" w:rsidRDefault="00256FAC" w:rsidP="00256FAC">
      <w:pPr>
        <w:autoSpaceDE w:val="0"/>
        <w:autoSpaceDN w:val="0"/>
        <w:adjustRightInd w:val="0"/>
        <w:ind w:firstLine="709"/>
        <w:jc w:val="both"/>
        <w:outlineLvl w:val="1"/>
        <w:rPr>
          <w:sz w:val="28"/>
          <w:szCs w:val="28"/>
        </w:rPr>
      </w:pPr>
      <w:r>
        <w:rPr>
          <w:sz w:val="28"/>
          <w:szCs w:val="28"/>
        </w:rPr>
        <w:t>5.5.1. руководит деятельностью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5.5.2. осуществляет в пределах своей компетенции функции управления (планирования, организации, контроля), принимает решения, обязательные для всех работников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5.5.3. распределяет функциональные обязанности и отдельные поручения между работниками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lastRenderedPageBreak/>
        <w:t xml:space="preserve">5.5.4. осуществляет </w:t>
      </w:r>
      <w:proofErr w:type="gramStart"/>
      <w:r>
        <w:rPr>
          <w:sz w:val="28"/>
          <w:szCs w:val="28"/>
        </w:rPr>
        <w:t>контроль за</w:t>
      </w:r>
      <w:proofErr w:type="gramEnd"/>
      <w:r>
        <w:rPr>
          <w:sz w:val="28"/>
          <w:szCs w:val="28"/>
        </w:rPr>
        <w:t xml:space="preserve"> исполнением подчиненными ему работниками своих должностных обязанностей, соблюдением трудовой дисциплины и деятельности Казенного учреждения в целом;</w:t>
      </w:r>
    </w:p>
    <w:p w:rsidR="00256FAC" w:rsidRDefault="00256FAC" w:rsidP="00256FAC">
      <w:pPr>
        <w:autoSpaceDE w:val="0"/>
        <w:autoSpaceDN w:val="0"/>
        <w:adjustRightInd w:val="0"/>
        <w:ind w:firstLine="709"/>
        <w:jc w:val="both"/>
        <w:outlineLvl w:val="1"/>
        <w:rPr>
          <w:sz w:val="28"/>
          <w:szCs w:val="28"/>
        </w:rPr>
      </w:pPr>
      <w:r>
        <w:rPr>
          <w:sz w:val="28"/>
          <w:szCs w:val="28"/>
        </w:rPr>
        <w:t>5.5.5. организовывает бухгалтерский учет и отчетность, ведение кассы, составление отчетов, балансов, смет и планов действий;</w:t>
      </w:r>
    </w:p>
    <w:p w:rsidR="00256FAC" w:rsidRDefault="00256FAC" w:rsidP="00256FAC">
      <w:pPr>
        <w:autoSpaceDE w:val="0"/>
        <w:autoSpaceDN w:val="0"/>
        <w:adjustRightInd w:val="0"/>
        <w:ind w:firstLine="709"/>
        <w:jc w:val="both"/>
        <w:outlineLvl w:val="1"/>
        <w:rPr>
          <w:sz w:val="28"/>
          <w:szCs w:val="28"/>
        </w:rPr>
      </w:pPr>
      <w:r>
        <w:rPr>
          <w:sz w:val="28"/>
          <w:szCs w:val="28"/>
        </w:rPr>
        <w:t>5.5.6. определяет порядок пользования имуществом Казенного учреждения для обеспечения его текущей деятельности;</w:t>
      </w:r>
    </w:p>
    <w:p w:rsidR="00256FAC" w:rsidRDefault="00256FAC" w:rsidP="00256FAC">
      <w:pPr>
        <w:autoSpaceDE w:val="0"/>
        <w:autoSpaceDN w:val="0"/>
        <w:adjustRightInd w:val="0"/>
        <w:ind w:firstLine="709"/>
        <w:jc w:val="both"/>
        <w:outlineLvl w:val="1"/>
        <w:rPr>
          <w:sz w:val="28"/>
          <w:szCs w:val="28"/>
        </w:rPr>
      </w:pPr>
      <w:r>
        <w:rPr>
          <w:sz w:val="28"/>
          <w:szCs w:val="28"/>
        </w:rPr>
        <w:t>5.5.7. принимает необходимые меры улучшения материально-технического и информационного обеспечения, условий труда работников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5.5.8. осуществляет подбор и расстановку кадров Казенного учреждения, освобождает от должности его работников, направляет работников на переподготовку и повышение квалификации;</w:t>
      </w:r>
    </w:p>
    <w:p w:rsidR="00256FAC" w:rsidRDefault="00256FAC" w:rsidP="00256FAC">
      <w:pPr>
        <w:autoSpaceDE w:val="0"/>
        <w:autoSpaceDN w:val="0"/>
        <w:adjustRightInd w:val="0"/>
        <w:ind w:firstLine="709"/>
        <w:jc w:val="both"/>
        <w:outlineLvl w:val="1"/>
        <w:rPr>
          <w:sz w:val="28"/>
          <w:szCs w:val="28"/>
        </w:rPr>
      </w:pPr>
      <w:r>
        <w:rPr>
          <w:sz w:val="28"/>
          <w:szCs w:val="28"/>
        </w:rPr>
        <w:t>5.5.9. заключает трудовые договоры с работниками Казенного учреждения, принимает к ним меры поощрения и налагает взыскания;</w:t>
      </w:r>
    </w:p>
    <w:p w:rsidR="00256FAC" w:rsidRDefault="00256FAC" w:rsidP="00256FAC">
      <w:pPr>
        <w:autoSpaceDE w:val="0"/>
        <w:autoSpaceDN w:val="0"/>
        <w:adjustRightInd w:val="0"/>
        <w:ind w:firstLine="709"/>
        <w:jc w:val="both"/>
        <w:outlineLvl w:val="1"/>
        <w:rPr>
          <w:sz w:val="28"/>
          <w:szCs w:val="28"/>
        </w:rPr>
      </w:pPr>
      <w:r>
        <w:rPr>
          <w:sz w:val="28"/>
          <w:szCs w:val="28"/>
        </w:rPr>
        <w:t xml:space="preserve">5.5.10. </w:t>
      </w:r>
      <w:proofErr w:type="gramStart"/>
      <w:r>
        <w:rPr>
          <w:sz w:val="28"/>
          <w:szCs w:val="28"/>
        </w:rPr>
        <w:t>утверждает</w:t>
      </w:r>
      <w:proofErr w:type="gramEnd"/>
      <w:r>
        <w:rPr>
          <w:sz w:val="28"/>
          <w:szCs w:val="28"/>
        </w:rPr>
        <w:t xml:space="preserve"> должностные инструкции и определяет должностные обязанности работников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5.5.11. устанавливает размеры надбавок к должностным окладам и доплаты работникам, порядок их премирования, выплат пособий и материальной помощи в пределах бюджетной сметы и фонда оплаты труда в соответствии с действующим законодательством и положением об оплате труда работников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5.5.12. определяет и утверждает правила внутреннего трудового распорядка, принципы и порядок нормирования и пересмотра норм труда в порядке, установленном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5.5.13. делегирует свои отдельные права и полномочия заместителям и другим подчиненным ему работникам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5.5.14. распоряжается имуществом, закрепленным за Казенным учреждением, в пределах, установленных действующим законодательством, настоящим Уставом, решениями Учредителя и комитета по управлению имуществом Курской области, обеспечивая его эффективное использование в соответствии с целями деятельности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5.5.15. открывает в установленном действующим законодательством порядке лицевые счета Казенного учреждения в комитете финансов Курской области и (или) в Управлении Федерального казначейства по Курской области;</w:t>
      </w:r>
    </w:p>
    <w:p w:rsidR="00256FAC" w:rsidRDefault="00256FAC" w:rsidP="00256FAC">
      <w:pPr>
        <w:autoSpaceDE w:val="0"/>
        <w:autoSpaceDN w:val="0"/>
        <w:adjustRightInd w:val="0"/>
        <w:ind w:firstLine="709"/>
        <w:jc w:val="both"/>
        <w:outlineLvl w:val="1"/>
        <w:rPr>
          <w:sz w:val="28"/>
          <w:szCs w:val="28"/>
        </w:rPr>
      </w:pPr>
      <w:r>
        <w:rPr>
          <w:sz w:val="28"/>
          <w:szCs w:val="28"/>
        </w:rPr>
        <w:t>5.5.16. организует закупки товаров, работ, услуг в пределах лимитов бюджетных обязательств на цели, предусмотренные настоящим Уставом, согласно бюджетной смете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5.5.17. заключает в пределах своей компетенции соглашения, договоры и иные сделки от имени Казенного учреждения и Курской области в соответствии с настоящим Уставом;</w:t>
      </w:r>
    </w:p>
    <w:p w:rsidR="00256FAC" w:rsidRDefault="00256FAC" w:rsidP="00256FAC">
      <w:pPr>
        <w:autoSpaceDE w:val="0"/>
        <w:autoSpaceDN w:val="0"/>
        <w:adjustRightInd w:val="0"/>
        <w:ind w:firstLine="709"/>
        <w:jc w:val="both"/>
        <w:outlineLvl w:val="1"/>
        <w:rPr>
          <w:sz w:val="28"/>
          <w:szCs w:val="28"/>
        </w:rPr>
      </w:pPr>
      <w:r>
        <w:rPr>
          <w:sz w:val="28"/>
          <w:szCs w:val="28"/>
        </w:rPr>
        <w:t>5.5.18. издает приказы и распоряжения, обязательные для исполнения всеми работниками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lastRenderedPageBreak/>
        <w:t>5.5.19. утверждает по согласованию с Учредителем штатное расписание и структуру Казенного учреждения в пределах установленной штатной численности работников Казенного учреждения;</w:t>
      </w:r>
    </w:p>
    <w:p w:rsidR="00256FAC" w:rsidRDefault="00256FAC" w:rsidP="00256F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5.5.20. рассматривает отчеты о результатах деятельности структурных подразделений и работников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5.5.21.  утверждает перечень информации, относящейся к служебной или коммерческой тайне, в соответствии с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5.5.22. обеспечивает выполнение договорных обязательств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5.5.23. осуществляет без доверенности действия от имени Казенного учреждения, представляет его интересы в государственных органах, в органах местного самоуправления, судах различной инстанции, во взаимоотношениях с юридическими лицами, индивидуальными предпринимателями и физическими лицами;</w:t>
      </w:r>
    </w:p>
    <w:p w:rsidR="00256FAC" w:rsidRDefault="00256FAC" w:rsidP="00256FAC">
      <w:pPr>
        <w:autoSpaceDE w:val="0"/>
        <w:autoSpaceDN w:val="0"/>
        <w:adjustRightInd w:val="0"/>
        <w:ind w:firstLine="709"/>
        <w:jc w:val="both"/>
        <w:outlineLvl w:val="1"/>
        <w:rPr>
          <w:sz w:val="28"/>
          <w:szCs w:val="28"/>
        </w:rPr>
      </w:pPr>
      <w:r>
        <w:rPr>
          <w:sz w:val="28"/>
          <w:szCs w:val="28"/>
        </w:rPr>
        <w:t xml:space="preserve">5.5.24. выдает доверенности для совершения определенных его компетенцией действий. </w:t>
      </w:r>
    </w:p>
    <w:p w:rsidR="00256FAC" w:rsidRDefault="00256FAC" w:rsidP="00256FAC">
      <w:pPr>
        <w:autoSpaceDE w:val="0"/>
        <w:autoSpaceDN w:val="0"/>
        <w:adjustRightInd w:val="0"/>
        <w:ind w:firstLine="709"/>
        <w:jc w:val="both"/>
        <w:outlineLvl w:val="1"/>
        <w:rPr>
          <w:sz w:val="28"/>
          <w:szCs w:val="28"/>
        </w:rPr>
      </w:pPr>
      <w:r>
        <w:rPr>
          <w:sz w:val="28"/>
          <w:szCs w:val="28"/>
        </w:rPr>
        <w:t>5.6. Директор отвечает за правовую защиту интересов Казенного учреждения, коммерческой тайны, безопасности Казенного учреждения и работников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5.7. Взаимоотношения работников и директора Казенного учреждения, возникающие на основе трудовых договоров и коллективного договора, регулируются трудовым законодательством Российской Федерации.</w:t>
      </w:r>
    </w:p>
    <w:p w:rsidR="00256FAC" w:rsidRDefault="00256FAC" w:rsidP="00256FAC">
      <w:pPr>
        <w:autoSpaceDE w:val="0"/>
        <w:autoSpaceDN w:val="0"/>
        <w:adjustRightInd w:val="0"/>
        <w:ind w:firstLine="709"/>
        <w:jc w:val="both"/>
        <w:outlineLvl w:val="1"/>
        <w:rPr>
          <w:sz w:val="28"/>
          <w:szCs w:val="28"/>
        </w:rPr>
      </w:pPr>
      <w:r>
        <w:rPr>
          <w:sz w:val="28"/>
          <w:szCs w:val="28"/>
        </w:rPr>
        <w:t>5.8. Коллективные трудовые споры (конфликты) между администрацией Казенного учреждения и трудовым коллективом рассматриваются в соответствии с действующим законодательством о порядке разрешения коллективных трудовых споров (конфликтов).</w:t>
      </w:r>
    </w:p>
    <w:p w:rsidR="00256FAC" w:rsidRDefault="00256FAC" w:rsidP="00256FAC">
      <w:pPr>
        <w:autoSpaceDE w:val="0"/>
        <w:autoSpaceDN w:val="0"/>
        <w:adjustRightInd w:val="0"/>
        <w:ind w:firstLine="709"/>
        <w:jc w:val="both"/>
        <w:outlineLvl w:val="1"/>
        <w:rPr>
          <w:sz w:val="28"/>
          <w:szCs w:val="28"/>
        </w:rPr>
      </w:pPr>
    </w:p>
    <w:p w:rsidR="00256FAC" w:rsidRDefault="00256FAC" w:rsidP="00256FAC">
      <w:pPr>
        <w:autoSpaceDE w:val="0"/>
        <w:autoSpaceDN w:val="0"/>
        <w:adjustRightInd w:val="0"/>
        <w:ind w:firstLine="709"/>
        <w:jc w:val="center"/>
        <w:outlineLvl w:val="1"/>
        <w:rPr>
          <w:b/>
          <w:sz w:val="28"/>
          <w:szCs w:val="28"/>
        </w:rPr>
      </w:pPr>
      <w:r>
        <w:rPr>
          <w:b/>
          <w:sz w:val="28"/>
          <w:szCs w:val="28"/>
        </w:rPr>
        <w:t>6. Локальные</w:t>
      </w:r>
      <w:r w:rsidRPr="00134BCE">
        <w:rPr>
          <w:b/>
          <w:sz w:val="28"/>
          <w:szCs w:val="28"/>
        </w:rPr>
        <w:t xml:space="preserve"> акты Казенного учреждения</w:t>
      </w:r>
    </w:p>
    <w:p w:rsidR="00256FAC" w:rsidRDefault="00256FAC" w:rsidP="00256FAC">
      <w:pPr>
        <w:autoSpaceDE w:val="0"/>
        <w:autoSpaceDN w:val="0"/>
        <w:adjustRightInd w:val="0"/>
        <w:ind w:firstLine="709"/>
        <w:jc w:val="center"/>
        <w:outlineLvl w:val="1"/>
        <w:rPr>
          <w:b/>
          <w:sz w:val="28"/>
          <w:szCs w:val="28"/>
        </w:rPr>
      </w:pPr>
    </w:p>
    <w:p w:rsidR="00256FAC" w:rsidRDefault="00256FAC" w:rsidP="00256FAC">
      <w:pPr>
        <w:autoSpaceDE w:val="0"/>
        <w:autoSpaceDN w:val="0"/>
        <w:adjustRightInd w:val="0"/>
        <w:ind w:firstLine="709"/>
        <w:jc w:val="both"/>
        <w:outlineLvl w:val="1"/>
        <w:rPr>
          <w:sz w:val="28"/>
          <w:szCs w:val="28"/>
        </w:rPr>
      </w:pPr>
      <w:r w:rsidRPr="00134BCE">
        <w:rPr>
          <w:sz w:val="28"/>
          <w:szCs w:val="28"/>
        </w:rPr>
        <w:t>6.1</w:t>
      </w:r>
      <w:r>
        <w:rPr>
          <w:sz w:val="28"/>
          <w:szCs w:val="28"/>
        </w:rPr>
        <w:t>. Для обеспечения уставной деятельности в пределах компетенции Учреждение имеет право принимать следующие локальные акты:</w:t>
      </w:r>
    </w:p>
    <w:p w:rsidR="00256FAC" w:rsidRDefault="00256FAC" w:rsidP="00256FAC">
      <w:pPr>
        <w:autoSpaceDE w:val="0"/>
        <w:autoSpaceDN w:val="0"/>
        <w:adjustRightInd w:val="0"/>
        <w:ind w:firstLine="709"/>
        <w:jc w:val="both"/>
        <w:outlineLvl w:val="1"/>
        <w:rPr>
          <w:sz w:val="28"/>
          <w:szCs w:val="28"/>
        </w:rPr>
      </w:pPr>
      <w:r>
        <w:rPr>
          <w:sz w:val="28"/>
          <w:szCs w:val="28"/>
        </w:rPr>
        <w:t>- приказы директора Казенного учреждения;</w:t>
      </w:r>
    </w:p>
    <w:p w:rsidR="00256FAC" w:rsidRDefault="00256FAC" w:rsidP="00256FAC">
      <w:pPr>
        <w:autoSpaceDE w:val="0"/>
        <w:autoSpaceDN w:val="0"/>
        <w:adjustRightInd w:val="0"/>
        <w:ind w:firstLine="709"/>
        <w:jc w:val="both"/>
        <w:outlineLvl w:val="1"/>
        <w:rPr>
          <w:sz w:val="28"/>
          <w:szCs w:val="28"/>
        </w:rPr>
      </w:pPr>
      <w:r>
        <w:rPr>
          <w:sz w:val="28"/>
          <w:szCs w:val="28"/>
        </w:rPr>
        <w:t>- правила внутреннего трудового распорядка;</w:t>
      </w:r>
    </w:p>
    <w:p w:rsidR="00256FAC" w:rsidRDefault="00256FAC" w:rsidP="00256FAC">
      <w:pPr>
        <w:autoSpaceDE w:val="0"/>
        <w:autoSpaceDN w:val="0"/>
        <w:adjustRightInd w:val="0"/>
        <w:ind w:firstLine="709"/>
        <w:jc w:val="both"/>
        <w:outlineLvl w:val="1"/>
        <w:rPr>
          <w:sz w:val="28"/>
          <w:szCs w:val="28"/>
        </w:rPr>
      </w:pPr>
      <w:r>
        <w:rPr>
          <w:sz w:val="28"/>
          <w:szCs w:val="28"/>
        </w:rPr>
        <w:t>- положения о структурных подразделениях Учреждения;</w:t>
      </w:r>
    </w:p>
    <w:p w:rsidR="00256FAC" w:rsidRPr="00684EC5" w:rsidRDefault="00256FAC" w:rsidP="00256FAC">
      <w:pPr>
        <w:autoSpaceDE w:val="0"/>
        <w:autoSpaceDN w:val="0"/>
        <w:adjustRightInd w:val="0"/>
        <w:ind w:firstLine="709"/>
        <w:jc w:val="both"/>
        <w:outlineLvl w:val="1"/>
        <w:rPr>
          <w:sz w:val="28"/>
          <w:szCs w:val="28"/>
        </w:rPr>
      </w:pPr>
      <w:r w:rsidRPr="00684EC5">
        <w:rPr>
          <w:sz w:val="28"/>
          <w:szCs w:val="28"/>
        </w:rPr>
        <w:t>- положение об оплате труда работников Казенного учреждения;</w:t>
      </w:r>
    </w:p>
    <w:p w:rsidR="00256FAC" w:rsidRPr="00134BCE" w:rsidRDefault="00256FAC" w:rsidP="00256FAC">
      <w:pPr>
        <w:autoSpaceDE w:val="0"/>
        <w:autoSpaceDN w:val="0"/>
        <w:adjustRightInd w:val="0"/>
        <w:ind w:firstLine="709"/>
        <w:jc w:val="both"/>
        <w:outlineLvl w:val="1"/>
        <w:rPr>
          <w:sz w:val="28"/>
          <w:szCs w:val="28"/>
        </w:rPr>
      </w:pPr>
      <w:r>
        <w:rPr>
          <w:sz w:val="28"/>
          <w:szCs w:val="28"/>
        </w:rPr>
        <w:t>- иные локальные акты, предусмотренные законодательством Российской Федерации и Курской области.</w:t>
      </w:r>
    </w:p>
    <w:p w:rsidR="00256FAC" w:rsidRDefault="00256FAC" w:rsidP="00256FAC">
      <w:pPr>
        <w:autoSpaceDE w:val="0"/>
        <w:autoSpaceDN w:val="0"/>
        <w:adjustRightInd w:val="0"/>
        <w:ind w:firstLine="709"/>
        <w:jc w:val="center"/>
        <w:outlineLvl w:val="1"/>
        <w:rPr>
          <w:sz w:val="28"/>
          <w:szCs w:val="28"/>
        </w:rPr>
      </w:pPr>
    </w:p>
    <w:p w:rsidR="00256FAC" w:rsidRDefault="00256FAC" w:rsidP="00256FAC">
      <w:pPr>
        <w:autoSpaceDE w:val="0"/>
        <w:autoSpaceDN w:val="0"/>
        <w:adjustRightInd w:val="0"/>
        <w:ind w:firstLine="709"/>
        <w:jc w:val="center"/>
        <w:outlineLvl w:val="1"/>
        <w:rPr>
          <w:b/>
          <w:sz w:val="28"/>
          <w:szCs w:val="28"/>
        </w:rPr>
      </w:pPr>
      <w:r>
        <w:rPr>
          <w:b/>
          <w:sz w:val="28"/>
          <w:szCs w:val="28"/>
        </w:rPr>
        <w:t>7</w:t>
      </w:r>
      <w:r w:rsidRPr="00FA119B">
        <w:rPr>
          <w:b/>
          <w:sz w:val="28"/>
          <w:szCs w:val="28"/>
        </w:rPr>
        <w:t>. Р</w:t>
      </w:r>
      <w:r>
        <w:rPr>
          <w:b/>
          <w:sz w:val="28"/>
          <w:szCs w:val="28"/>
        </w:rPr>
        <w:t>еорганизация и ликвидация Казенного учреждения</w:t>
      </w:r>
    </w:p>
    <w:p w:rsidR="00256FAC" w:rsidRDefault="00256FAC" w:rsidP="00256FAC">
      <w:pPr>
        <w:autoSpaceDE w:val="0"/>
        <w:autoSpaceDN w:val="0"/>
        <w:adjustRightInd w:val="0"/>
        <w:ind w:firstLine="709"/>
        <w:jc w:val="both"/>
        <w:outlineLvl w:val="1"/>
        <w:rPr>
          <w:sz w:val="28"/>
          <w:szCs w:val="28"/>
        </w:rPr>
      </w:pPr>
    </w:p>
    <w:p w:rsidR="00256FAC" w:rsidRDefault="00256FAC" w:rsidP="00256FAC">
      <w:pPr>
        <w:autoSpaceDE w:val="0"/>
        <w:autoSpaceDN w:val="0"/>
        <w:adjustRightInd w:val="0"/>
        <w:ind w:firstLine="709"/>
        <w:jc w:val="both"/>
        <w:outlineLvl w:val="1"/>
        <w:rPr>
          <w:sz w:val="28"/>
          <w:szCs w:val="28"/>
        </w:rPr>
      </w:pPr>
      <w:r>
        <w:rPr>
          <w:sz w:val="28"/>
          <w:szCs w:val="28"/>
        </w:rPr>
        <w:t>7.1. Реорганизация и ликвидация Казенного учреждения осуществляются в порядке, установленном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7.2. Реорганизация Казенного учреждения может быть осуществлена в форме его слияния, присоединения, разделения или выделения.</w:t>
      </w:r>
    </w:p>
    <w:p w:rsidR="00256FAC" w:rsidRDefault="00256FAC" w:rsidP="00256FAC">
      <w:pPr>
        <w:autoSpaceDE w:val="0"/>
        <w:autoSpaceDN w:val="0"/>
        <w:adjustRightInd w:val="0"/>
        <w:ind w:firstLine="709"/>
        <w:jc w:val="both"/>
        <w:outlineLvl w:val="1"/>
        <w:rPr>
          <w:sz w:val="28"/>
          <w:szCs w:val="28"/>
        </w:rPr>
      </w:pPr>
      <w:r>
        <w:rPr>
          <w:sz w:val="28"/>
          <w:szCs w:val="28"/>
        </w:rPr>
        <w:lastRenderedPageBreak/>
        <w:t xml:space="preserve">7.3.Решение о реорганизации или ликвидации </w:t>
      </w:r>
      <w:proofErr w:type="spellStart"/>
      <w:r>
        <w:rPr>
          <w:sz w:val="28"/>
          <w:szCs w:val="28"/>
        </w:rPr>
        <w:t>Казеннного</w:t>
      </w:r>
      <w:proofErr w:type="spellEnd"/>
      <w:r>
        <w:rPr>
          <w:sz w:val="28"/>
          <w:szCs w:val="28"/>
        </w:rPr>
        <w:t xml:space="preserve"> учреждения принимается Учредителем в порядке, установленном действующим законодательством.</w:t>
      </w:r>
    </w:p>
    <w:p w:rsidR="00256FAC" w:rsidRDefault="00256FAC" w:rsidP="00256FAC">
      <w:pPr>
        <w:autoSpaceDE w:val="0"/>
        <w:autoSpaceDN w:val="0"/>
        <w:adjustRightInd w:val="0"/>
        <w:ind w:firstLine="709"/>
        <w:jc w:val="both"/>
        <w:outlineLvl w:val="1"/>
        <w:rPr>
          <w:sz w:val="28"/>
          <w:szCs w:val="28"/>
        </w:rPr>
      </w:pPr>
      <w:r>
        <w:rPr>
          <w:sz w:val="28"/>
          <w:szCs w:val="28"/>
        </w:rPr>
        <w:t>7.4. Учреждение может быть ликвидировано по основаниям и в порядке, предусмотренном Гражданским кодексом Российской Федерации, другими федеральными законами.</w:t>
      </w:r>
    </w:p>
    <w:p w:rsidR="00256FAC" w:rsidRDefault="00256FAC" w:rsidP="00256FAC">
      <w:pPr>
        <w:autoSpaceDE w:val="0"/>
        <w:autoSpaceDN w:val="0"/>
        <w:adjustRightInd w:val="0"/>
        <w:ind w:firstLine="709"/>
        <w:jc w:val="both"/>
        <w:outlineLvl w:val="1"/>
        <w:rPr>
          <w:sz w:val="28"/>
          <w:szCs w:val="28"/>
        </w:rPr>
      </w:pPr>
      <w:r>
        <w:rPr>
          <w:sz w:val="28"/>
          <w:szCs w:val="28"/>
        </w:rPr>
        <w:t xml:space="preserve">7.5. Учредитель создает ликвидационную комиссию, в состав которой должен быть включен представитель комитета по управлению имуществом Курской области. С момента утверждения состава ликвидационной комиссии к ней переходят полномочия по управлению Казенным учреждением. </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7.6. При ликвидации Казенного учреждения:</w:t>
      </w:r>
    </w:p>
    <w:p w:rsidR="00256FAC" w:rsidRPr="0003340A" w:rsidRDefault="00256FAC" w:rsidP="00256FAC">
      <w:pPr>
        <w:autoSpaceDE w:val="0"/>
        <w:autoSpaceDN w:val="0"/>
        <w:adjustRightInd w:val="0"/>
        <w:ind w:firstLine="709"/>
        <w:jc w:val="both"/>
        <w:outlineLvl w:val="1"/>
        <w:rPr>
          <w:sz w:val="28"/>
          <w:szCs w:val="28"/>
        </w:rPr>
      </w:pPr>
      <w:r w:rsidRPr="0003340A">
        <w:rPr>
          <w:sz w:val="28"/>
          <w:szCs w:val="28"/>
        </w:rPr>
        <w:t>7.6.1. недвижимое имущество Казенного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комитету по управлению имуществом Курской области;</w:t>
      </w:r>
    </w:p>
    <w:p w:rsidR="00256FAC" w:rsidRDefault="00256FAC" w:rsidP="00256FAC">
      <w:pPr>
        <w:autoSpaceDE w:val="0"/>
        <w:autoSpaceDN w:val="0"/>
        <w:adjustRightInd w:val="0"/>
        <w:ind w:firstLine="709"/>
        <w:jc w:val="both"/>
        <w:outlineLvl w:val="1"/>
        <w:rPr>
          <w:sz w:val="28"/>
          <w:szCs w:val="28"/>
        </w:rPr>
      </w:pPr>
      <w:r w:rsidRPr="0003340A">
        <w:rPr>
          <w:sz w:val="28"/>
          <w:szCs w:val="28"/>
        </w:rPr>
        <w:t>7.6.2. движимое имущество Казенного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256FAC" w:rsidRDefault="00256FAC" w:rsidP="00256FAC">
      <w:pPr>
        <w:autoSpaceDE w:val="0"/>
        <w:autoSpaceDN w:val="0"/>
        <w:adjustRightInd w:val="0"/>
        <w:ind w:firstLine="709"/>
        <w:jc w:val="both"/>
        <w:outlineLvl w:val="1"/>
        <w:rPr>
          <w:sz w:val="28"/>
          <w:szCs w:val="28"/>
        </w:rPr>
      </w:pPr>
      <w:r>
        <w:rPr>
          <w:sz w:val="28"/>
          <w:szCs w:val="28"/>
        </w:rPr>
        <w:t xml:space="preserve">7.7. При ликвидации и реорганизации Казенного </w:t>
      </w:r>
      <w:proofErr w:type="gramStart"/>
      <w:r>
        <w:rPr>
          <w:sz w:val="28"/>
          <w:szCs w:val="28"/>
        </w:rPr>
        <w:t>учреждения</w:t>
      </w:r>
      <w:proofErr w:type="gramEnd"/>
      <w:r>
        <w:rPr>
          <w:sz w:val="28"/>
          <w:szCs w:val="28"/>
        </w:rPr>
        <w:t xml:space="preserve"> увольняемым работникам гарантируется соблюдение их прав в соответствии с Трудовым кодексом Российской Федерации.</w:t>
      </w:r>
    </w:p>
    <w:p w:rsidR="00256FAC" w:rsidRDefault="00256FAC" w:rsidP="00256FAC">
      <w:pPr>
        <w:autoSpaceDE w:val="0"/>
        <w:autoSpaceDN w:val="0"/>
        <w:adjustRightInd w:val="0"/>
        <w:ind w:firstLine="709"/>
        <w:jc w:val="both"/>
        <w:outlineLvl w:val="1"/>
        <w:rPr>
          <w:sz w:val="28"/>
          <w:szCs w:val="28"/>
        </w:rPr>
      </w:pPr>
      <w:r>
        <w:rPr>
          <w:sz w:val="28"/>
          <w:szCs w:val="28"/>
        </w:rPr>
        <w:t>7.8.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56FAC" w:rsidRDefault="00256FAC" w:rsidP="00256FAC">
      <w:pPr>
        <w:autoSpaceDE w:val="0"/>
        <w:autoSpaceDN w:val="0"/>
        <w:adjustRightInd w:val="0"/>
        <w:ind w:firstLine="709"/>
        <w:jc w:val="both"/>
        <w:outlineLvl w:val="1"/>
        <w:rPr>
          <w:sz w:val="28"/>
          <w:szCs w:val="28"/>
        </w:rPr>
      </w:pPr>
      <w:r>
        <w:rPr>
          <w:sz w:val="28"/>
          <w:szCs w:val="28"/>
        </w:rPr>
        <w:t>7.9. Казенное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256FAC" w:rsidRDefault="00256FAC" w:rsidP="00263E85">
      <w:pPr>
        <w:jc w:val="center"/>
      </w:pPr>
    </w:p>
    <w:sectPr w:rsidR="00256FAC" w:rsidSect="00690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63E85"/>
    <w:rsid w:val="00006BE8"/>
    <w:rsid w:val="00055EAF"/>
    <w:rsid w:val="000B7F84"/>
    <w:rsid w:val="00256FAC"/>
    <w:rsid w:val="00263E85"/>
    <w:rsid w:val="002F7E56"/>
    <w:rsid w:val="003373A8"/>
    <w:rsid w:val="00427D20"/>
    <w:rsid w:val="00506EC5"/>
    <w:rsid w:val="00550A48"/>
    <w:rsid w:val="005C2527"/>
    <w:rsid w:val="00612DDA"/>
    <w:rsid w:val="006863C2"/>
    <w:rsid w:val="00690F9D"/>
    <w:rsid w:val="00B47D4D"/>
    <w:rsid w:val="00BD02F1"/>
    <w:rsid w:val="00C94A47"/>
    <w:rsid w:val="00C96A6F"/>
    <w:rsid w:val="00CC2CFA"/>
    <w:rsid w:val="00D22286"/>
    <w:rsid w:val="00D5013B"/>
    <w:rsid w:val="00DF041A"/>
    <w:rsid w:val="00E374D7"/>
    <w:rsid w:val="00E37DFE"/>
    <w:rsid w:val="00F5662E"/>
    <w:rsid w:val="00F8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63E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4607</Words>
  <Characters>26260</Characters>
  <Application>Microsoft Office Word</Application>
  <DocSecurity>0</DocSecurity>
  <Lines>218</Lines>
  <Paragraphs>61</Paragraphs>
  <ScaleCrop>false</ScaleCrop>
  <Company>Microsoft</Company>
  <LinksUpToDate>false</LinksUpToDate>
  <CharactersWithSpaces>30806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Елена Александровна Каминская</cp:lastModifiedBy>
  <cp:revision>3</cp:revision>
  <dcterms:created xsi:type="dcterms:W3CDTF">2020-11-19T06:38:00Z</dcterms:created>
  <dcterms:modified xsi:type="dcterms:W3CDTF">2020-12-03T09:47:00Z</dcterms:modified>
</cp:coreProperties>
</file>